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87E" w:rsidRPr="006A57E1" w:rsidRDefault="006A57E1" w:rsidP="006A57E1">
      <w:pPr>
        <w:bidi/>
        <w:jc w:val="center"/>
        <w:rPr>
          <w:b/>
          <w:bCs/>
          <w:sz w:val="28"/>
          <w:szCs w:val="28"/>
          <w:rtl/>
          <w:lang w:bidi="fa-IR"/>
        </w:rPr>
      </w:pPr>
      <w:bookmarkStart w:id="0" w:name="_GoBack"/>
      <w:r w:rsidRPr="006A57E1">
        <w:rPr>
          <w:rFonts w:hint="cs"/>
          <w:b/>
          <w:bCs/>
          <w:sz w:val="28"/>
          <w:szCs w:val="28"/>
          <w:rtl/>
          <w:lang w:bidi="fa-IR"/>
        </w:rPr>
        <w:t>گزارش جلسه‌ی اساتید گروه مطالعات علم و فناوری</w:t>
      </w:r>
    </w:p>
    <w:p w:rsidR="006A57E1" w:rsidRPr="006A57E1" w:rsidRDefault="006A57E1" w:rsidP="006A57E1">
      <w:pPr>
        <w:bidi/>
        <w:rPr>
          <w:sz w:val="26"/>
          <w:szCs w:val="26"/>
          <w:rtl/>
          <w:lang w:bidi="fa-IR"/>
        </w:rPr>
      </w:pPr>
      <w:r w:rsidRPr="006A57E1">
        <w:rPr>
          <w:rFonts w:hint="cs"/>
          <w:b/>
          <w:bCs/>
          <w:sz w:val="26"/>
          <w:szCs w:val="26"/>
          <w:rtl/>
          <w:lang w:bidi="fa-IR"/>
        </w:rPr>
        <w:t>زمان</w:t>
      </w:r>
      <w:r w:rsidRPr="006A57E1">
        <w:rPr>
          <w:rFonts w:hint="cs"/>
          <w:sz w:val="26"/>
          <w:szCs w:val="26"/>
          <w:rtl/>
          <w:lang w:bidi="fa-IR"/>
        </w:rPr>
        <w:t>: سه‌شنبه 20 خرداد 1404، ساعت 10 الی 12.</w:t>
      </w:r>
      <w:r w:rsidRPr="006A57E1">
        <w:rPr>
          <w:sz w:val="26"/>
          <w:szCs w:val="26"/>
          <w:rtl/>
          <w:lang w:bidi="fa-IR"/>
        </w:rPr>
        <w:br/>
      </w:r>
      <w:r w:rsidRPr="006A57E1">
        <w:rPr>
          <w:rFonts w:hint="cs"/>
          <w:b/>
          <w:bCs/>
          <w:sz w:val="26"/>
          <w:szCs w:val="26"/>
          <w:rtl/>
          <w:lang w:bidi="fa-IR"/>
        </w:rPr>
        <w:t>مکان</w:t>
      </w:r>
      <w:r w:rsidRPr="006A57E1">
        <w:rPr>
          <w:rFonts w:hint="cs"/>
          <w:sz w:val="26"/>
          <w:szCs w:val="26"/>
          <w:rtl/>
          <w:lang w:bidi="fa-IR"/>
        </w:rPr>
        <w:t>: ساختمان اصلی پژوهشگاه علوم انسانی و مطالعات فرهنگی، اتاق 126.</w:t>
      </w:r>
      <w:r w:rsidRPr="006A57E1">
        <w:rPr>
          <w:sz w:val="26"/>
          <w:szCs w:val="26"/>
          <w:rtl/>
          <w:lang w:bidi="fa-IR"/>
        </w:rPr>
        <w:br/>
      </w:r>
      <w:r w:rsidRPr="006A57E1">
        <w:rPr>
          <w:rFonts w:hint="cs"/>
          <w:b/>
          <w:bCs/>
          <w:sz w:val="26"/>
          <w:szCs w:val="26"/>
          <w:rtl/>
          <w:lang w:bidi="fa-IR"/>
        </w:rPr>
        <w:t>اعضا</w:t>
      </w:r>
      <w:r w:rsidRPr="006A57E1">
        <w:rPr>
          <w:rFonts w:hint="cs"/>
          <w:sz w:val="26"/>
          <w:szCs w:val="26"/>
          <w:rtl/>
          <w:lang w:bidi="fa-IR"/>
        </w:rPr>
        <w:t>: دکتر مهدی معین‌زاد، دکتر فقیهی، دکتر محمدحسن نیلی، علیرضا شفاه، امین متولیان، محمدتقی ابطحی، امیرحسین صنایعی.</w:t>
      </w:r>
    </w:p>
    <w:p w:rsidR="006A57E1" w:rsidRPr="006A57E1" w:rsidRDefault="006A57E1" w:rsidP="006A57E1">
      <w:pPr>
        <w:bidi/>
        <w:jc w:val="both"/>
        <w:rPr>
          <w:sz w:val="26"/>
          <w:szCs w:val="26"/>
          <w:rtl/>
          <w:lang w:bidi="fa-IR"/>
        </w:rPr>
      </w:pPr>
    </w:p>
    <w:p w:rsidR="00405F3D" w:rsidRPr="00405F3D" w:rsidRDefault="00405F3D" w:rsidP="00405F3D">
      <w:pPr>
        <w:bidi/>
        <w:jc w:val="both"/>
        <w:rPr>
          <w:sz w:val="26"/>
          <w:szCs w:val="26"/>
          <w:lang w:bidi="fa-IR"/>
        </w:rPr>
      </w:pPr>
      <w:r>
        <w:rPr>
          <w:rFonts w:hint="cs"/>
          <w:sz w:val="26"/>
          <w:szCs w:val="26"/>
          <w:rtl/>
          <w:lang w:bidi="fa-IR"/>
        </w:rPr>
        <w:t xml:space="preserve">    </w:t>
      </w:r>
      <w:r w:rsidRPr="00405F3D">
        <w:rPr>
          <w:sz w:val="26"/>
          <w:szCs w:val="26"/>
          <w:rtl/>
          <w:lang w:bidi="fa-IR"/>
        </w:rPr>
        <w:t>جلسه با حضور اساتید و اعضای محترم هیئت تحریریه و با سخنان ریاست محترم جلسه آغاز گردید. ایشان در ابتدا اشاره نمودند که هدف اصلی این نشست، صرفاً یک دستور جلسه از پیش تعیین‌شده نیست، بلکه تعبیه و تأسیس یک چارچوب و ساختار منسجم برای فعالیت‌های آتی مجموعه است. در این راستا، پیشنهاد گردید که فعالیت‌ها در دو حوزه کلی «فرم» و «محتوا»</w:t>
      </w:r>
      <w:r>
        <w:rPr>
          <w:rFonts w:hint="cs"/>
          <w:sz w:val="26"/>
          <w:szCs w:val="26"/>
          <w:rtl/>
          <w:lang w:bidi="fa-IR"/>
        </w:rPr>
        <w:t xml:space="preserve"> و همچنین «صف» و «ستاد»</w:t>
      </w:r>
      <w:r w:rsidRPr="00405F3D">
        <w:rPr>
          <w:sz w:val="26"/>
          <w:szCs w:val="26"/>
          <w:rtl/>
          <w:lang w:bidi="fa-IR"/>
        </w:rPr>
        <w:t xml:space="preserve"> تقسیم‌بندی و بررسی شوند تا خروجی‌های مجموعه، از جمله جلسات نقد کتاب، مقالات علمی-پژوهشی و مقالات ترویجی نقدنامه، در مسیری هماهنگ پیش بروند.</w:t>
      </w:r>
    </w:p>
    <w:p w:rsidR="006A57E1" w:rsidRPr="006A57E1" w:rsidRDefault="00405F3D" w:rsidP="00405F3D">
      <w:pPr>
        <w:bidi/>
        <w:jc w:val="both"/>
        <w:rPr>
          <w:sz w:val="26"/>
          <w:szCs w:val="26"/>
          <w:rtl/>
          <w:lang w:bidi="fa-IR"/>
        </w:rPr>
      </w:pPr>
      <w:r>
        <w:rPr>
          <w:rFonts w:hint="cs"/>
          <w:sz w:val="26"/>
          <w:szCs w:val="26"/>
          <w:rtl/>
          <w:lang w:bidi="fa-IR"/>
        </w:rPr>
        <w:t xml:space="preserve">     </w:t>
      </w:r>
      <w:r w:rsidRPr="00405F3D">
        <w:rPr>
          <w:sz w:val="26"/>
          <w:szCs w:val="26"/>
          <w:rtl/>
          <w:lang w:bidi="fa-IR"/>
        </w:rPr>
        <w:t xml:space="preserve">در ادامه، ایشان با مروری بر رویکرد محتوایی گذشته که بر تحلیل نقاط عطف و بحرانی در تاریخ فکر (مانند اندیشه نیکولاس کوزایی در آستانه </w:t>
      </w:r>
      <w:r w:rsidRPr="00405F3D">
        <w:rPr>
          <w:rFonts w:hint="cs"/>
          <w:sz w:val="26"/>
          <w:szCs w:val="26"/>
          <w:rtl/>
          <w:lang w:bidi="fa-IR"/>
        </w:rPr>
        <w:t>مدرنیته</w:t>
      </w:r>
      <w:r w:rsidRPr="00405F3D">
        <w:rPr>
          <w:sz w:val="26"/>
          <w:szCs w:val="26"/>
          <w:rtl/>
          <w:lang w:bidi="fa-IR"/>
        </w:rPr>
        <w:t xml:space="preserve">) </w:t>
      </w:r>
      <w:r w:rsidRPr="00405F3D">
        <w:rPr>
          <w:rFonts w:hint="cs"/>
          <w:sz w:val="26"/>
          <w:szCs w:val="26"/>
          <w:rtl/>
          <w:lang w:bidi="fa-IR"/>
        </w:rPr>
        <w:t>متمرکز</w:t>
      </w:r>
      <w:r w:rsidRPr="00405F3D">
        <w:rPr>
          <w:sz w:val="26"/>
          <w:szCs w:val="26"/>
          <w:rtl/>
          <w:lang w:bidi="fa-IR"/>
        </w:rPr>
        <w:t xml:space="preserve"> </w:t>
      </w:r>
      <w:r w:rsidRPr="00405F3D">
        <w:rPr>
          <w:rFonts w:hint="cs"/>
          <w:sz w:val="26"/>
          <w:szCs w:val="26"/>
          <w:rtl/>
          <w:lang w:bidi="fa-IR"/>
        </w:rPr>
        <w:t>بود،</w:t>
      </w:r>
      <w:r w:rsidRPr="00405F3D">
        <w:rPr>
          <w:sz w:val="26"/>
          <w:szCs w:val="26"/>
          <w:rtl/>
          <w:lang w:bidi="fa-IR"/>
        </w:rPr>
        <w:t xml:space="preserve"> </w:t>
      </w:r>
      <w:r w:rsidRPr="00405F3D">
        <w:rPr>
          <w:rFonts w:hint="cs"/>
          <w:sz w:val="26"/>
          <w:szCs w:val="26"/>
          <w:rtl/>
          <w:lang w:bidi="fa-IR"/>
        </w:rPr>
        <w:t>بحث</w:t>
      </w:r>
      <w:r w:rsidRPr="00405F3D">
        <w:rPr>
          <w:sz w:val="26"/>
          <w:szCs w:val="26"/>
          <w:rtl/>
          <w:lang w:bidi="fa-IR"/>
        </w:rPr>
        <w:t xml:space="preserve"> </w:t>
      </w:r>
      <w:r w:rsidRPr="00405F3D">
        <w:rPr>
          <w:rFonts w:hint="cs"/>
          <w:sz w:val="26"/>
          <w:szCs w:val="26"/>
          <w:rtl/>
          <w:lang w:bidi="fa-IR"/>
        </w:rPr>
        <w:t>را</w:t>
      </w:r>
      <w:r w:rsidRPr="00405F3D">
        <w:rPr>
          <w:sz w:val="26"/>
          <w:szCs w:val="26"/>
          <w:rtl/>
          <w:lang w:bidi="fa-IR"/>
        </w:rPr>
        <w:t xml:space="preserve"> </w:t>
      </w:r>
      <w:r w:rsidRPr="00405F3D">
        <w:rPr>
          <w:rFonts w:hint="cs"/>
          <w:sz w:val="26"/>
          <w:szCs w:val="26"/>
          <w:rtl/>
          <w:lang w:bidi="fa-IR"/>
        </w:rPr>
        <w:t>به</w:t>
      </w:r>
      <w:r w:rsidRPr="00405F3D">
        <w:rPr>
          <w:sz w:val="26"/>
          <w:szCs w:val="26"/>
          <w:rtl/>
          <w:lang w:bidi="fa-IR"/>
        </w:rPr>
        <w:t xml:space="preserve"> </w:t>
      </w:r>
      <w:r w:rsidRPr="00405F3D">
        <w:rPr>
          <w:rFonts w:hint="cs"/>
          <w:sz w:val="26"/>
          <w:szCs w:val="26"/>
          <w:rtl/>
          <w:lang w:bidi="fa-IR"/>
        </w:rPr>
        <w:t>سوی</w:t>
      </w:r>
      <w:r w:rsidRPr="00405F3D">
        <w:rPr>
          <w:sz w:val="26"/>
          <w:szCs w:val="26"/>
          <w:rtl/>
          <w:lang w:bidi="fa-IR"/>
        </w:rPr>
        <w:t xml:space="preserve"> </w:t>
      </w:r>
      <w:r w:rsidRPr="00405F3D">
        <w:rPr>
          <w:rFonts w:hint="cs"/>
          <w:sz w:val="26"/>
          <w:szCs w:val="26"/>
          <w:rtl/>
          <w:lang w:bidi="fa-IR"/>
        </w:rPr>
        <w:t>موضوعات</w:t>
      </w:r>
      <w:r w:rsidRPr="00405F3D">
        <w:rPr>
          <w:sz w:val="26"/>
          <w:szCs w:val="26"/>
          <w:rtl/>
          <w:lang w:bidi="fa-IR"/>
        </w:rPr>
        <w:t xml:space="preserve"> </w:t>
      </w:r>
      <w:r w:rsidRPr="00405F3D">
        <w:rPr>
          <w:rFonts w:hint="cs"/>
          <w:sz w:val="26"/>
          <w:szCs w:val="26"/>
          <w:rtl/>
          <w:lang w:bidi="fa-IR"/>
        </w:rPr>
        <w:t>آتی</w:t>
      </w:r>
      <w:r w:rsidRPr="00405F3D">
        <w:rPr>
          <w:sz w:val="26"/>
          <w:szCs w:val="26"/>
          <w:rtl/>
          <w:lang w:bidi="fa-IR"/>
        </w:rPr>
        <w:t xml:space="preserve"> </w:t>
      </w:r>
      <w:r w:rsidRPr="00405F3D">
        <w:rPr>
          <w:rFonts w:hint="cs"/>
          <w:sz w:val="26"/>
          <w:szCs w:val="26"/>
          <w:rtl/>
          <w:lang w:bidi="fa-IR"/>
        </w:rPr>
        <w:t>هدایت</w:t>
      </w:r>
      <w:r w:rsidRPr="00405F3D">
        <w:rPr>
          <w:sz w:val="26"/>
          <w:szCs w:val="26"/>
          <w:rtl/>
          <w:lang w:bidi="fa-IR"/>
        </w:rPr>
        <w:t xml:space="preserve"> </w:t>
      </w:r>
      <w:r w:rsidRPr="00405F3D">
        <w:rPr>
          <w:rFonts w:hint="cs"/>
          <w:sz w:val="26"/>
          <w:szCs w:val="26"/>
          <w:rtl/>
          <w:lang w:bidi="fa-IR"/>
        </w:rPr>
        <w:t>کردند</w:t>
      </w:r>
      <w:r w:rsidRPr="00405F3D">
        <w:rPr>
          <w:sz w:val="26"/>
          <w:szCs w:val="26"/>
          <w:rtl/>
          <w:lang w:bidi="fa-IR"/>
        </w:rPr>
        <w:t xml:space="preserve">. </w:t>
      </w:r>
      <w:r w:rsidRPr="00405F3D">
        <w:rPr>
          <w:rFonts w:hint="cs"/>
          <w:sz w:val="26"/>
          <w:szCs w:val="26"/>
          <w:rtl/>
          <w:lang w:bidi="fa-IR"/>
        </w:rPr>
        <w:t>تأکید</w:t>
      </w:r>
      <w:r w:rsidRPr="00405F3D">
        <w:rPr>
          <w:sz w:val="26"/>
          <w:szCs w:val="26"/>
          <w:rtl/>
          <w:lang w:bidi="fa-IR"/>
        </w:rPr>
        <w:t xml:space="preserve"> </w:t>
      </w:r>
      <w:r w:rsidRPr="00405F3D">
        <w:rPr>
          <w:rFonts w:hint="cs"/>
          <w:sz w:val="26"/>
          <w:szCs w:val="26"/>
          <w:rtl/>
          <w:lang w:bidi="fa-IR"/>
        </w:rPr>
        <w:t>اصلی</w:t>
      </w:r>
      <w:r w:rsidRPr="00405F3D">
        <w:rPr>
          <w:sz w:val="26"/>
          <w:szCs w:val="26"/>
          <w:rtl/>
          <w:lang w:bidi="fa-IR"/>
        </w:rPr>
        <w:t xml:space="preserve"> </w:t>
      </w:r>
      <w:r w:rsidRPr="00405F3D">
        <w:rPr>
          <w:rFonts w:hint="cs"/>
          <w:sz w:val="26"/>
          <w:szCs w:val="26"/>
          <w:rtl/>
          <w:lang w:bidi="fa-IR"/>
        </w:rPr>
        <w:t>بر</w:t>
      </w:r>
      <w:r w:rsidRPr="00405F3D">
        <w:rPr>
          <w:sz w:val="26"/>
          <w:szCs w:val="26"/>
          <w:rtl/>
          <w:lang w:bidi="fa-IR"/>
        </w:rPr>
        <w:t xml:space="preserve"> </w:t>
      </w:r>
      <w:r w:rsidRPr="00405F3D">
        <w:rPr>
          <w:rFonts w:hint="cs"/>
          <w:sz w:val="26"/>
          <w:szCs w:val="26"/>
          <w:rtl/>
          <w:lang w:bidi="fa-IR"/>
        </w:rPr>
        <w:t>ضرورت</w:t>
      </w:r>
      <w:r w:rsidRPr="00405F3D">
        <w:rPr>
          <w:sz w:val="26"/>
          <w:szCs w:val="26"/>
          <w:rtl/>
          <w:lang w:bidi="fa-IR"/>
        </w:rPr>
        <w:t xml:space="preserve"> </w:t>
      </w:r>
      <w:r w:rsidRPr="00405F3D">
        <w:rPr>
          <w:rFonts w:hint="cs"/>
          <w:sz w:val="26"/>
          <w:szCs w:val="26"/>
          <w:rtl/>
          <w:lang w:bidi="fa-IR"/>
        </w:rPr>
        <w:t>پرداختن</w:t>
      </w:r>
      <w:r w:rsidRPr="00405F3D">
        <w:rPr>
          <w:sz w:val="26"/>
          <w:szCs w:val="26"/>
          <w:rtl/>
          <w:lang w:bidi="fa-IR"/>
        </w:rPr>
        <w:t xml:space="preserve"> </w:t>
      </w:r>
      <w:r w:rsidRPr="00405F3D">
        <w:rPr>
          <w:rFonts w:hint="cs"/>
          <w:sz w:val="26"/>
          <w:szCs w:val="26"/>
          <w:rtl/>
          <w:lang w:bidi="fa-IR"/>
        </w:rPr>
        <w:t>به</w:t>
      </w:r>
      <w:r w:rsidRPr="00405F3D">
        <w:rPr>
          <w:sz w:val="26"/>
          <w:szCs w:val="26"/>
          <w:rtl/>
          <w:lang w:bidi="fa-IR"/>
        </w:rPr>
        <w:t xml:space="preserve"> </w:t>
      </w:r>
      <w:r w:rsidRPr="00405F3D">
        <w:rPr>
          <w:b/>
          <w:bCs/>
          <w:sz w:val="26"/>
          <w:szCs w:val="26"/>
          <w:rtl/>
          <w:lang w:bidi="fa-IR"/>
        </w:rPr>
        <w:t xml:space="preserve">«فلسفه </w:t>
      </w:r>
      <w:r w:rsidRPr="00405F3D">
        <w:rPr>
          <w:rFonts w:hint="cs"/>
          <w:b/>
          <w:bCs/>
          <w:sz w:val="26"/>
          <w:szCs w:val="26"/>
          <w:rtl/>
          <w:lang w:bidi="fa-IR"/>
        </w:rPr>
        <w:t>تکنولوژی</w:t>
      </w:r>
      <w:r w:rsidRPr="00405F3D">
        <w:rPr>
          <w:b/>
          <w:bCs/>
          <w:sz w:val="26"/>
          <w:szCs w:val="26"/>
          <w:rtl/>
          <w:lang w:bidi="fa-IR"/>
        </w:rPr>
        <w:t>»</w:t>
      </w:r>
      <w:r w:rsidRPr="00405F3D">
        <w:rPr>
          <w:sz w:val="26"/>
          <w:szCs w:val="26"/>
          <w:rtl/>
          <w:lang w:bidi="fa-IR"/>
        </w:rPr>
        <w:t xml:space="preserve"> به عنوان محور فعالیت‌های بعدی قرار گرفت. در این زمینه خاطرنشان شد که هدف، فاصله گرفتن از رویکردهای صرفاً مهندسی‌محور یا مباحث نظری که در گذشته به بن‌بست رسیده‌اند، و تلاش برای احیای بحث‌های بنیادین با عمق فلسفی در حوزه علم و فناوری است.</w:t>
      </w:r>
    </w:p>
    <w:p w:rsidR="006A57E1" w:rsidRPr="006A57E1" w:rsidRDefault="006A57E1" w:rsidP="006A57E1">
      <w:pPr>
        <w:bidi/>
        <w:jc w:val="both"/>
        <w:rPr>
          <w:sz w:val="26"/>
          <w:szCs w:val="26"/>
          <w:rtl/>
          <w:lang w:bidi="fa-IR"/>
        </w:rPr>
      </w:pPr>
      <w:r w:rsidRPr="006A57E1">
        <w:rPr>
          <w:sz w:val="26"/>
          <w:szCs w:val="26"/>
          <w:rtl/>
          <w:lang w:bidi="fa-IR"/>
        </w:rPr>
        <w:t>پس از استماع نظرات و تحلیل‌های جامع اساتید محترم، موارد زیر به عنوان مصوبات اصلی جلسه به تأیید اعضا رسید:</w:t>
      </w:r>
    </w:p>
    <w:p w:rsidR="006A57E1" w:rsidRPr="006A57E1" w:rsidRDefault="006A57E1" w:rsidP="006A57E1">
      <w:pPr>
        <w:bidi/>
        <w:jc w:val="both"/>
        <w:rPr>
          <w:sz w:val="26"/>
          <w:szCs w:val="26"/>
          <w:rtl/>
          <w:lang w:bidi="fa-IR"/>
        </w:rPr>
      </w:pPr>
      <w:r w:rsidRPr="006A57E1">
        <w:rPr>
          <w:sz w:val="26"/>
          <w:szCs w:val="26"/>
          <w:rtl/>
          <w:lang w:bidi="fa-IR"/>
        </w:rPr>
        <w:t xml:space="preserve">۱. </w:t>
      </w:r>
      <w:r w:rsidRPr="006A57E1">
        <w:rPr>
          <w:b/>
          <w:bCs/>
          <w:sz w:val="26"/>
          <w:szCs w:val="26"/>
          <w:rtl/>
          <w:lang w:bidi="fa-IR"/>
        </w:rPr>
        <w:t>نهایی‌سازی و انتشار نقدنام</w:t>
      </w:r>
      <w:r w:rsidRPr="006A57E1">
        <w:rPr>
          <w:rFonts w:hint="cs"/>
          <w:b/>
          <w:bCs/>
          <w:sz w:val="26"/>
          <w:szCs w:val="26"/>
          <w:rtl/>
          <w:lang w:bidi="fa-IR"/>
        </w:rPr>
        <w:t>ه</w:t>
      </w:r>
      <w:r w:rsidRPr="006A57E1">
        <w:rPr>
          <w:b/>
          <w:bCs/>
          <w:sz w:val="26"/>
          <w:szCs w:val="26"/>
          <w:rtl/>
          <w:lang w:bidi="fa-IR"/>
        </w:rPr>
        <w:t xml:space="preserve"> </w:t>
      </w:r>
      <w:r w:rsidRPr="006A57E1">
        <w:rPr>
          <w:rFonts w:hint="cs"/>
          <w:b/>
          <w:bCs/>
          <w:sz w:val="26"/>
          <w:szCs w:val="26"/>
          <w:rtl/>
          <w:lang w:bidi="fa-IR"/>
        </w:rPr>
        <w:t>دوم علم و فناوری</w:t>
      </w:r>
      <w:r w:rsidRPr="006A57E1">
        <w:rPr>
          <w:b/>
          <w:bCs/>
          <w:sz w:val="26"/>
          <w:szCs w:val="26"/>
          <w:rtl/>
          <w:lang w:bidi="fa-IR"/>
        </w:rPr>
        <w:t>:</w:t>
      </w:r>
      <w:r w:rsidRPr="006A57E1">
        <w:rPr>
          <w:sz w:val="26"/>
          <w:szCs w:val="26"/>
          <w:rtl/>
          <w:lang w:bidi="fa-IR"/>
        </w:rPr>
        <w:t xml:space="preserve"> مقرر گردید</w:t>
      </w:r>
      <w:r w:rsidRPr="006A57E1">
        <w:rPr>
          <w:rFonts w:hint="cs"/>
          <w:sz w:val="26"/>
          <w:szCs w:val="26"/>
          <w:rtl/>
          <w:lang w:bidi="fa-IR"/>
        </w:rPr>
        <w:t xml:space="preserve"> این</w:t>
      </w:r>
      <w:r w:rsidRPr="006A57E1">
        <w:rPr>
          <w:sz w:val="26"/>
          <w:szCs w:val="26"/>
          <w:rtl/>
          <w:lang w:bidi="fa-IR"/>
        </w:rPr>
        <w:t xml:space="preserve"> نقدنامه</w:t>
      </w:r>
      <w:r w:rsidRPr="006A57E1">
        <w:rPr>
          <w:rFonts w:hint="cs"/>
          <w:sz w:val="26"/>
          <w:szCs w:val="26"/>
          <w:rtl/>
          <w:lang w:bidi="fa-IR"/>
        </w:rPr>
        <w:t xml:space="preserve"> با</w:t>
      </w:r>
      <w:r w:rsidRPr="006A57E1">
        <w:rPr>
          <w:sz w:val="26"/>
          <w:szCs w:val="26"/>
          <w:rtl/>
          <w:lang w:bidi="fa-IR"/>
        </w:rPr>
        <w:t xml:space="preserve"> </w:t>
      </w:r>
      <w:r w:rsidRPr="006A57E1">
        <w:rPr>
          <w:rFonts w:hint="cs"/>
          <w:sz w:val="26"/>
          <w:szCs w:val="26"/>
          <w:rtl/>
          <w:lang w:bidi="fa-IR"/>
        </w:rPr>
        <w:t>موضوع</w:t>
      </w:r>
      <w:r w:rsidRPr="006A57E1">
        <w:rPr>
          <w:sz w:val="26"/>
          <w:szCs w:val="26"/>
          <w:rtl/>
          <w:lang w:bidi="fa-IR"/>
        </w:rPr>
        <w:t xml:space="preserve"> </w:t>
      </w:r>
      <w:r w:rsidRPr="006A57E1">
        <w:rPr>
          <w:rFonts w:hint="cs"/>
          <w:sz w:val="26"/>
          <w:szCs w:val="26"/>
          <w:rtl/>
          <w:lang w:bidi="fa-IR"/>
        </w:rPr>
        <w:t>محوری</w:t>
      </w:r>
      <w:r w:rsidRPr="006A57E1">
        <w:rPr>
          <w:sz w:val="26"/>
          <w:szCs w:val="26"/>
          <w:rtl/>
          <w:lang w:bidi="fa-IR"/>
        </w:rPr>
        <w:t xml:space="preserve"> </w:t>
      </w:r>
      <w:r w:rsidRPr="006A57E1">
        <w:rPr>
          <w:b/>
          <w:bCs/>
          <w:sz w:val="26"/>
          <w:szCs w:val="26"/>
          <w:rtl/>
          <w:lang w:bidi="fa-IR"/>
        </w:rPr>
        <w:t xml:space="preserve">«فلسفه </w:t>
      </w:r>
      <w:r w:rsidRPr="006A57E1">
        <w:rPr>
          <w:rFonts w:hint="cs"/>
          <w:b/>
          <w:bCs/>
          <w:sz w:val="26"/>
          <w:szCs w:val="26"/>
          <w:rtl/>
          <w:lang w:bidi="fa-IR"/>
        </w:rPr>
        <w:t>ارنست</w:t>
      </w:r>
      <w:r w:rsidRPr="006A57E1">
        <w:rPr>
          <w:b/>
          <w:bCs/>
          <w:sz w:val="26"/>
          <w:szCs w:val="26"/>
          <w:rtl/>
          <w:lang w:bidi="fa-IR"/>
        </w:rPr>
        <w:t xml:space="preserve"> </w:t>
      </w:r>
      <w:r w:rsidRPr="006A57E1">
        <w:rPr>
          <w:rFonts w:hint="cs"/>
          <w:b/>
          <w:bCs/>
          <w:sz w:val="26"/>
          <w:szCs w:val="26"/>
          <w:rtl/>
          <w:lang w:bidi="fa-IR"/>
        </w:rPr>
        <w:t>ماخ»</w:t>
      </w:r>
      <w:r w:rsidRPr="006A57E1">
        <w:rPr>
          <w:sz w:val="26"/>
          <w:szCs w:val="26"/>
          <w:rtl/>
          <w:lang w:bidi="fa-IR"/>
        </w:rPr>
        <w:t xml:space="preserve"> که مراحل تدوین آن پیش‌تر آغاز شده بود، در اسرع وقت تکمیل و برای انتشار آماده شود. تأکید گردید که تمامی مقالات و مطالب مرتبط با این موضوع با دقت نهایی بازبینی شوند تا مجموعه، انسجام و کیفیت لازم را داشته باشد.</w:t>
      </w:r>
    </w:p>
    <w:p w:rsidR="006A57E1" w:rsidRPr="006A57E1" w:rsidRDefault="006A57E1" w:rsidP="006A57E1">
      <w:pPr>
        <w:bidi/>
        <w:jc w:val="both"/>
        <w:rPr>
          <w:sz w:val="26"/>
          <w:szCs w:val="26"/>
          <w:lang w:bidi="fa-IR"/>
        </w:rPr>
      </w:pPr>
      <w:r w:rsidRPr="006A57E1">
        <w:rPr>
          <w:b/>
          <w:bCs/>
          <w:sz w:val="26"/>
          <w:szCs w:val="26"/>
          <w:rtl/>
          <w:lang w:bidi="fa-IR"/>
        </w:rPr>
        <w:t xml:space="preserve">۲. تعیین موضوع نقدنامه </w:t>
      </w:r>
      <w:r w:rsidRPr="006A57E1">
        <w:rPr>
          <w:rFonts w:hint="cs"/>
          <w:b/>
          <w:bCs/>
          <w:sz w:val="26"/>
          <w:szCs w:val="26"/>
          <w:rtl/>
          <w:lang w:bidi="fa-IR"/>
        </w:rPr>
        <w:t>سوم علم و فناوری</w:t>
      </w:r>
      <w:r w:rsidRPr="006A57E1">
        <w:rPr>
          <w:sz w:val="26"/>
          <w:szCs w:val="26"/>
          <w:rtl/>
          <w:lang w:bidi="fa-IR"/>
        </w:rPr>
        <w:t xml:space="preserve">: پس از بحث و بررسی گزینه‌های مختلف، موضوع «فلسفه </w:t>
      </w:r>
      <w:r w:rsidRPr="006A57E1">
        <w:rPr>
          <w:rFonts w:hint="cs"/>
          <w:sz w:val="26"/>
          <w:szCs w:val="26"/>
          <w:rtl/>
          <w:lang w:bidi="fa-IR"/>
        </w:rPr>
        <w:t>تکنیک»</w:t>
      </w:r>
      <w:r w:rsidRPr="006A57E1">
        <w:rPr>
          <w:sz w:val="26"/>
          <w:szCs w:val="26"/>
          <w:rtl/>
          <w:lang w:bidi="fa-IR"/>
        </w:rPr>
        <w:t xml:space="preserve"> برای نقدنامه </w:t>
      </w:r>
      <w:r w:rsidRPr="006A57E1">
        <w:rPr>
          <w:rFonts w:hint="cs"/>
          <w:sz w:val="26"/>
          <w:szCs w:val="26"/>
          <w:rtl/>
          <w:lang w:bidi="fa-IR"/>
        </w:rPr>
        <w:t>سوم</w:t>
      </w:r>
      <w:r w:rsidRPr="006A57E1">
        <w:rPr>
          <w:sz w:val="26"/>
          <w:szCs w:val="26"/>
          <w:rtl/>
          <w:lang w:bidi="fa-IR"/>
        </w:rPr>
        <w:t xml:space="preserve"> </w:t>
      </w:r>
      <w:r w:rsidRPr="006A57E1">
        <w:rPr>
          <w:rFonts w:hint="cs"/>
          <w:sz w:val="26"/>
          <w:szCs w:val="26"/>
          <w:rtl/>
          <w:lang w:bidi="fa-IR"/>
        </w:rPr>
        <w:t>انتخاب</w:t>
      </w:r>
      <w:r w:rsidRPr="006A57E1">
        <w:rPr>
          <w:sz w:val="26"/>
          <w:szCs w:val="26"/>
          <w:rtl/>
          <w:lang w:bidi="fa-IR"/>
        </w:rPr>
        <w:t xml:space="preserve"> </w:t>
      </w:r>
      <w:r w:rsidRPr="006A57E1">
        <w:rPr>
          <w:rFonts w:hint="cs"/>
          <w:sz w:val="26"/>
          <w:szCs w:val="26"/>
          <w:rtl/>
          <w:lang w:bidi="fa-IR"/>
        </w:rPr>
        <w:t>و</w:t>
      </w:r>
      <w:r w:rsidRPr="006A57E1">
        <w:rPr>
          <w:sz w:val="26"/>
          <w:szCs w:val="26"/>
          <w:rtl/>
          <w:lang w:bidi="fa-IR"/>
        </w:rPr>
        <w:t xml:space="preserve"> </w:t>
      </w:r>
      <w:r w:rsidRPr="006A57E1">
        <w:rPr>
          <w:rFonts w:hint="cs"/>
          <w:sz w:val="26"/>
          <w:szCs w:val="26"/>
          <w:rtl/>
          <w:lang w:bidi="fa-IR"/>
        </w:rPr>
        <w:t>ت</w:t>
      </w:r>
      <w:r w:rsidRPr="006A57E1">
        <w:rPr>
          <w:sz w:val="26"/>
          <w:szCs w:val="26"/>
          <w:rtl/>
          <w:lang w:bidi="fa-IR"/>
        </w:rPr>
        <w:t>صویب گردید. مقرر شد مراحل مقدماتی و پژوهشی این شماره، پس از انتشار شماره</w:t>
      </w:r>
      <w:r w:rsidRPr="006A57E1">
        <w:rPr>
          <w:rFonts w:ascii="Times New Roman" w:hAnsi="Times New Roman" w:cs="Times New Roman" w:hint="cs"/>
          <w:sz w:val="26"/>
          <w:szCs w:val="26"/>
          <w:rtl/>
          <w:lang w:bidi="fa-IR"/>
        </w:rPr>
        <w:t>ٔ</w:t>
      </w:r>
      <w:r w:rsidRPr="006A57E1">
        <w:rPr>
          <w:sz w:val="26"/>
          <w:szCs w:val="26"/>
          <w:rtl/>
          <w:lang w:bidi="fa-IR"/>
        </w:rPr>
        <w:t xml:space="preserve"> </w:t>
      </w:r>
      <w:r w:rsidRPr="006A57E1">
        <w:rPr>
          <w:rFonts w:hint="cs"/>
          <w:sz w:val="26"/>
          <w:szCs w:val="26"/>
          <w:rtl/>
          <w:lang w:bidi="fa-IR"/>
        </w:rPr>
        <w:t>نخست،</w:t>
      </w:r>
      <w:r w:rsidRPr="006A57E1">
        <w:rPr>
          <w:sz w:val="26"/>
          <w:szCs w:val="26"/>
          <w:rtl/>
          <w:lang w:bidi="fa-IR"/>
        </w:rPr>
        <w:t xml:space="preserve"> </w:t>
      </w:r>
      <w:r w:rsidRPr="006A57E1">
        <w:rPr>
          <w:rFonts w:hint="cs"/>
          <w:sz w:val="26"/>
          <w:szCs w:val="26"/>
          <w:rtl/>
          <w:lang w:bidi="fa-IR"/>
        </w:rPr>
        <w:t>آغاز</w:t>
      </w:r>
      <w:r w:rsidRPr="006A57E1">
        <w:rPr>
          <w:sz w:val="26"/>
          <w:szCs w:val="26"/>
          <w:rtl/>
          <w:lang w:bidi="fa-IR"/>
        </w:rPr>
        <w:t xml:space="preserve"> </w:t>
      </w:r>
      <w:r w:rsidRPr="006A57E1">
        <w:rPr>
          <w:rFonts w:hint="cs"/>
          <w:sz w:val="26"/>
          <w:szCs w:val="26"/>
          <w:rtl/>
          <w:lang w:bidi="fa-IR"/>
        </w:rPr>
        <w:t>شود</w:t>
      </w:r>
      <w:r w:rsidRPr="006A57E1">
        <w:rPr>
          <w:sz w:val="26"/>
          <w:szCs w:val="26"/>
          <w:rtl/>
          <w:lang w:bidi="fa-IR"/>
        </w:rPr>
        <w:t>.</w:t>
      </w:r>
    </w:p>
    <w:p w:rsidR="006A57E1" w:rsidRDefault="006A57E1" w:rsidP="00405F3D">
      <w:pPr>
        <w:jc w:val="both"/>
        <w:rPr>
          <w:sz w:val="26"/>
          <w:szCs w:val="26"/>
          <w:rtl/>
          <w:lang w:bidi="fa-IR"/>
        </w:rPr>
      </w:pPr>
      <w:r>
        <w:rPr>
          <w:rFonts w:hint="cs"/>
          <w:sz w:val="26"/>
          <w:szCs w:val="26"/>
          <w:rtl/>
          <w:lang w:bidi="fa-IR"/>
        </w:rPr>
        <w:t>با احترام</w:t>
      </w:r>
    </w:p>
    <w:p w:rsidR="006A57E1" w:rsidRPr="006A57E1" w:rsidRDefault="006A57E1" w:rsidP="00405F3D">
      <w:pPr>
        <w:jc w:val="both"/>
        <w:rPr>
          <w:sz w:val="26"/>
          <w:szCs w:val="26"/>
          <w:rtl/>
          <w:lang w:bidi="fa-IR"/>
        </w:rPr>
      </w:pPr>
      <w:r>
        <w:rPr>
          <w:rFonts w:hint="cs"/>
          <w:sz w:val="26"/>
          <w:szCs w:val="26"/>
          <w:rtl/>
          <w:lang w:bidi="fa-IR"/>
        </w:rPr>
        <w:lastRenderedPageBreak/>
        <w:t>امیرحسین صنایعی</w:t>
      </w:r>
    </w:p>
    <w:bookmarkEnd w:id="0"/>
    <w:p w:rsidR="006A57E1" w:rsidRPr="006A57E1" w:rsidRDefault="006A57E1" w:rsidP="006A57E1">
      <w:pPr>
        <w:bidi/>
        <w:jc w:val="both"/>
        <w:rPr>
          <w:sz w:val="26"/>
          <w:szCs w:val="26"/>
          <w:lang w:bidi="fa-IR"/>
        </w:rPr>
      </w:pPr>
    </w:p>
    <w:sectPr w:rsidR="006A57E1" w:rsidRPr="006A57E1" w:rsidSect="00A9089E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!F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E1"/>
    <w:rsid w:val="00405F3D"/>
    <w:rsid w:val="006A57E1"/>
    <w:rsid w:val="008C787E"/>
    <w:rsid w:val="00A9089E"/>
    <w:rsid w:val="00C9063D"/>
    <w:rsid w:val="00D32D0A"/>
    <w:rsid w:val="00EB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CD90E6-DFCF-440B-914A-FBD3AAD6B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!F Zar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5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7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Sanayei_IR</dc:creator>
  <cp:keywords/>
  <dc:description/>
  <cp:lastModifiedBy>user</cp:lastModifiedBy>
  <cp:revision>2</cp:revision>
  <dcterms:created xsi:type="dcterms:W3CDTF">2025-07-04T12:46:00Z</dcterms:created>
  <dcterms:modified xsi:type="dcterms:W3CDTF">2025-07-04T12:46:00Z</dcterms:modified>
</cp:coreProperties>
</file>