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A490E" w14:textId="7ABCF839" w:rsidR="00A664ED" w:rsidRDefault="00A664ED" w:rsidP="00F76F7B">
      <w:pPr>
        <w:bidi/>
        <w:rPr>
          <w:rFonts w:cs="B Compset"/>
          <w:sz w:val="28"/>
          <w:szCs w:val="28"/>
          <w:rtl/>
          <w:lang w:bidi="fa-IR"/>
        </w:rPr>
      </w:pPr>
      <w:r>
        <w:rPr>
          <w:rFonts w:cs="B Compset" w:hint="cs"/>
          <w:sz w:val="28"/>
          <w:szCs w:val="28"/>
          <w:rtl/>
          <w:lang w:bidi="fa-IR"/>
        </w:rPr>
        <w:t>به نام خدا</w:t>
      </w:r>
    </w:p>
    <w:p w14:paraId="0BC7EF7C" w14:textId="1DFD01E9" w:rsidR="00A664ED" w:rsidRDefault="00A664ED" w:rsidP="00A664ED">
      <w:pPr>
        <w:bidi/>
        <w:rPr>
          <w:rFonts w:cs="B Compset"/>
          <w:sz w:val="28"/>
          <w:szCs w:val="28"/>
          <w:rtl/>
          <w:lang w:bidi="fa-IR"/>
        </w:rPr>
      </w:pPr>
      <w:r>
        <w:rPr>
          <w:rFonts w:cs="B Compset" w:hint="cs"/>
          <w:sz w:val="28"/>
          <w:szCs w:val="28"/>
          <w:rtl/>
          <w:lang w:bidi="fa-IR"/>
        </w:rPr>
        <w:t>نوشتار سخنرانی در همایش ملی « فرهنگ، رسانه و تحولات نسلی در ایران: از جهان واقعی تا جهان موازی»</w:t>
      </w:r>
    </w:p>
    <w:p w14:paraId="07E50451" w14:textId="2397D1D6" w:rsidR="00A664ED" w:rsidRDefault="00A664ED" w:rsidP="006C2251">
      <w:pPr>
        <w:bidi/>
        <w:jc w:val="both"/>
        <w:rPr>
          <w:rFonts w:cs="B Compset"/>
          <w:sz w:val="28"/>
          <w:szCs w:val="28"/>
          <w:rtl/>
          <w:lang w:bidi="fa-IR"/>
        </w:rPr>
      </w:pPr>
      <w:r>
        <w:rPr>
          <w:rFonts w:cs="B Compset" w:hint="cs"/>
          <w:sz w:val="28"/>
          <w:szCs w:val="28"/>
          <w:rtl/>
          <w:lang w:bidi="fa-IR"/>
        </w:rPr>
        <w:t>سلام و درود و خوش آمد عرض می</w:t>
      </w:r>
      <w:r>
        <w:rPr>
          <w:rFonts w:cs="B Compset"/>
          <w:sz w:val="28"/>
          <w:szCs w:val="28"/>
          <w:rtl/>
          <w:lang w:bidi="fa-IR"/>
        </w:rPr>
        <w:softHyphen/>
      </w:r>
      <w:r>
        <w:rPr>
          <w:rFonts w:cs="B Compset" w:hint="cs"/>
          <w:sz w:val="28"/>
          <w:szCs w:val="28"/>
          <w:rtl/>
          <w:lang w:bidi="fa-IR"/>
        </w:rPr>
        <w:t>کنم به همۀ بزرگواران</w:t>
      </w:r>
      <w:r w:rsidR="00017669">
        <w:rPr>
          <w:rFonts w:cs="B Compset" w:hint="cs"/>
          <w:sz w:val="28"/>
          <w:szCs w:val="28"/>
          <w:rtl/>
          <w:lang w:bidi="fa-IR"/>
        </w:rPr>
        <w:t>، اندیشمندان و فرهیختگان</w:t>
      </w:r>
      <w:r>
        <w:rPr>
          <w:rFonts w:cs="B Compset" w:hint="cs"/>
          <w:sz w:val="28"/>
          <w:szCs w:val="28"/>
          <w:rtl/>
          <w:lang w:bidi="fa-IR"/>
        </w:rPr>
        <w:t xml:space="preserve"> حاضر در همایش ملی «فرهنگ، رسانه و تحولات نسلی در ایران: از جهان واقعی تا جهان موازی» و هم چنین عزیزانی که به صورت برخط مباحث همایش را دنبال می</w:t>
      </w:r>
      <w:r>
        <w:rPr>
          <w:rFonts w:cs="B Compset"/>
          <w:sz w:val="28"/>
          <w:szCs w:val="28"/>
          <w:rtl/>
          <w:lang w:bidi="fa-IR"/>
        </w:rPr>
        <w:softHyphen/>
      </w:r>
      <w:r>
        <w:rPr>
          <w:rFonts w:cs="B Compset" w:hint="cs"/>
          <w:sz w:val="28"/>
          <w:szCs w:val="28"/>
          <w:rtl/>
          <w:lang w:bidi="fa-IR"/>
        </w:rPr>
        <w:t xml:space="preserve">کنند. </w:t>
      </w:r>
    </w:p>
    <w:p w14:paraId="0EB87804" w14:textId="60B74C3E" w:rsidR="00A664ED" w:rsidRDefault="00A664ED" w:rsidP="006C2251">
      <w:pPr>
        <w:bidi/>
        <w:jc w:val="both"/>
        <w:rPr>
          <w:rFonts w:cs="B Compset"/>
          <w:sz w:val="28"/>
          <w:szCs w:val="28"/>
          <w:rtl/>
          <w:lang w:bidi="fa-IR"/>
        </w:rPr>
      </w:pPr>
      <w:r>
        <w:rPr>
          <w:rFonts w:cs="B Compset" w:hint="cs"/>
          <w:sz w:val="28"/>
          <w:szCs w:val="28"/>
          <w:rtl/>
          <w:lang w:bidi="fa-IR"/>
        </w:rPr>
        <w:t>در آغاز شایسته است که از دست</w:t>
      </w:r>
      <w:r>
        <w:rPr>
          <w:rFonts w:cs="B Compset"/>
          <w:sz w:val="28"/>
          <w:szCs w:val="28"/>
          <w:rtl/>
          <w:lang w:bidi="fa-IR"/>
        </w:rPr>
        <w:softHyphen/>
      </w:r>
      <w:r>
        <w:rPr>
          <w:rFonts w:cs="B Compset" w:hint="cs"/>
          <w:sz w:val="28"/>
          <w:szCs w:val="28"/>
          <w:rtl/>
          <w:lang w:bidi="fa-IR"/>
        </w:rPr>
        <w:t>اندرکاران برگزاری همایش، رئیس، اعضای هیئت علمی و کارشناسان گرامی پژوهشکده مطالعات فرهنگی و ارتباطات و به ویژه دبیران محترم همایش سرکار خانم دکتر تقی</w:t>
      </w:r>
      <w:r>
        <w:rPr>
          <w:rFonts w:cs="B Compset"/>
          <w:sz w:val="28"/>
          <w:szCs w:val="28"/>
          <w:rtl/>
          <w:lang w:bidi="fa-IR"/>
        </w:rPr>
        <w:softHyphen/>
      </w:r>
      <w:r>
        <w:rPr>
          <w:rFonts w:cs="B Compset" w:hint="cs"/>
          <w:sz w:val="28"/>
          <w:szCs w:val="28"/>
          <w:rtl/>
          <w:lang w:bidi="fa-IR"/>
        </w:rPr>
        <w:t>زادگان و جناب آقای دکتر معتمدی سپاسگزاری کنم.</w:t>
      </w:r>
    </w:p>
    <w:p w14:paraId="5602E0BA" w14:textId="12F00703" w:rsidR="00F76F7B" w:rsidRDefault="00A664ED" w:rsidP="006C2251">
      <w:pPr>
        <w:bidi/>
        <w:jc w:val="both"/>
        <w:rPr>
          <w:rFonts w:cs="B Compset"/>
          <w:sz w:val="28"/>
          <w:szCs w:val="28"/>
          <w:rtl/>
          <w:lang w:bidi="fa-IR"/>
        </w:rPr>
      </w:pPr>
      <w:r>
        <w:rPr>
          <w:rFonts w:cs="B Compset" w:hint="cs"/>
          <w:sz w:val="28"/>
          <w:szCs w:val="28"/>
          <w:rtl/>
          <w:lang w:bidi="fa-IR"/>
        </w:rPr>
        <w:t xml:space="preserve">بنده </w:t>
      </w:r>
      <w:r w:rsidR="00F76F7B">
        <w:rPr>
          <w:rFonts w:cs="B Compset" w:hint="cs"/>
          <w:sz w:val="28"/>
          <w:szCs w:val="28"/>
          <w:rtl/>
          <w:lang w:bidi="fa-IR"/>
        </w:rPr>
        <w:t xml:space="preserve">در زمینۀ موضوع همایش تخصص ندارم، لیکن به خاطر فرصتی که از سر لطف در اختیار من گذاشته شده، مایلم برداشت خودم را از چالشی که در زمینۀ فرهنگ، رسانه و شکاف میان نسلها وجود دارد، به صورت یک مسئله صورتبندی کنم و آن را با شما عزیزان در میان بگذارم. </w:t>
      </w:r>
    </w:p>
    <w:p w14:paraId="43268F91" w14:textId="50087D61" w:rsidR="00170BA9" w:rsidRDefault="00101E8C" w:rsidP="006C2251">
      <w:pPr>
        <w:bidi/>
        <w:jc w:val="both"/>
        <w:rPr>
          <w:rFonts w:cs="B Compset"/>
          <w:sz w:val="28"/>
          <w:szCs w:val="28"/>
          <w:rtl/>
        </w:rPr>
      </w:pPr>
      <w:r>
        <w:rPr>
          <w:rFonts w:cs="B Compset" w:hint="cs"/>
          <w:sz w:val="28"/>
          <w:szCs w:val="28"/>
          <w:rtl/>
        </w:rPr>
        <w:t>پیش از این</w:t>
      </w:r>
      <w:r w:rsidR="00F76F7B">
        <w:rPr>
          <w:rFonts w:cs="B Compset" w:hint="cs"/>
          <w:sz w:val="28"/>
          <w:szCs w:val="28"/>
          <w:rtl/>
        </w:rPr>
        <w:t xml:space="preserve">، </w:t>
      </w:r>
      <w:r w:rsidR="00A664ED">
        <w:rPr>
          <w:rFonts w:cs="B Compset" w:hint="cs"/>
          <w:sz w:val="28"/>
          <w:szCs w:val="28"/>
          <w:rtl/>
        </w:rPr>
        <w:t>هر</w:t>
      </w:r>
      <w:r>
        <w:rPr>
          <w:rFonts w:cs="B Compset" w:hint="cs"/>
          <w:sz w:val="28"/>
          <w:szCs w:val="28"/>
          <w:rtl/>
        </w:rPr>
        <w:t xml:space="preserve"> ایرانی در جهانِ ایرانیِ خویش زندگی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کرد؛ یا هرگز با جهان غیرایرانی آشنا نبود و یا اگر آشنا بود، جهانِ غیرایرانی بر او سلطه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 xml:space="preserve">ای نداشت و یا اصولا </w:t>
      </w:r>
      <w:r w:rsidR="00F76F7B">
        <w:rPr>
          <w:rFonts w:cs="B Compset" w:hint="cs"/>
          <w:sz w:val="28"/>
          <w:szCs w:val="28"/>
          <w:rtl/>
        </w:rPr>
        <w:t xml:space="preserve">برای او </w:t>
      </w:r>
      <w:r>
        <w:rPr>
          <w:rFonts w:cs="B Compset" w:hint="cs"/>
          <w:sz w:val="28"/>
          <w:szCs w:val="28"/>
          <w:rtl/>
        </w:rPr>
        <w:t>جذاب</w:t>
      </w:r>
      <w:r w:rsidR="00F76F7B">
        <w:rPr>
          <w:rFonts w:cs="B Compset" w:hint="cs"/>
          <w:sz w:val="28"/>
          <w:szCs w:val="28"/>
          <w:rtl/>
        </w:rPr>
        <w:t xml:space="preserve"> نبود</w:t>
      </w:r>
      <w:r>
        <w:rPr>
          <w:rFonts w:cs="B Compset" w:hint="cs"/>
          <w:sz w:val="28"/>
          <w:szCs w:val="28"/>
          <w:rtl/>
        </w:rPr>
        <w:t>. لیکن در جهان معاصر، رسانه بستری آماده و بلکه ناگزیر و حتی گاهی اعتیادآور است که جهانهای غیرایرانی را به همان راحتی</w:t>
      </w:r>
      <w:r w:rsidR="0028075B">
        <w:rPr>
          <w:rFonts w:cs="B Compset" w:hint="cs"/>
          <w:sz w:val="28"/>
          <w:szCs w:val="28"/>
          <w:rtl/>
        </w:rPr>
        <w:t xml:space="preserve"> و</w:t>
      </w:r>
      <w:r>
        <w:rPr>
          <w:rFonts w:cs="B Compset" w:hint="cs"/>
          <w:sz w:val="28"/>
          <w:szCs w:val="28"/>
          <w:rtl/>
        </w:rPr>
        <w:t xml:space="preserve"> بلکه آسانتر از جهان ایرانی در دسترس یک ایرانی قرار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دهد. هم اکنون</w:t>
      </w:r>
      <w:r w:rsidR="0028075B">
        <w:rPr>
          <w:rFonts w:cs="B Compset" w:hint="cs"/>
          <w:sz w:val="28"/>
          <w:szCs w:val="28"/>
          <w:rtl/>
        </w:rPr>
        <w:t xml:space="preserve"> هر</w:t>
      </w:r>
      <w:r>
        <w:rPr>
          <w:rFonts w:cs="B Compset" w:hint="cs"/>
          <w:sz w:val="28"/>
          <w:szCs w:val="28"/>
          <w:rtl/>
        </w:rPr>
        <w:t xml:space="preserve"> ایرانی در کنار جهانِ ایرانی با جهانهای دیگری روبروست و پیوسته میان آنها در آمدوشد است. در این رفت و آمدها جهانهای متفاوت را با جهان ایرانی مقایسه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کند، تفاوتها را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سنجد و سازگاریها و اختلاف</w:t>
      </w:r>
      <w:r w:rsidR="004E3AC5">
        <w:rPr>
          <w:rFonts w:cs="B Compset" w:hint="cs"/>
          <w:sz w:val="28"/>
          <w:szCs w:val="28"/>
          <w:rtl/>
        </w:rPr>
        <w:t>ها</w:t>
      </w:r>
      <w:r>
        <w:rPr>
          <w:rFonts w:cs="B Compset" w:hint="cs"/>
          <w:sz w:val="28"/>
          <w:szCs w:val="28"/>
          <w:rtl/>
        </w:rPr>
        <w:t xml:space="preserve"> را </w:t>
      </w:r>
      <w:r w:rsidR="004E3AC5">
        <w:rPr>
          <w:rFonts w:cs="B Compset" w:hint="cs"/>
          <w:sz w:val="28"/>
          <w:szCs w:val="28"/>
          <w:rtl/>
        </w:rPr>
        <w:t>احساس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کند. در این فضا</w:t>
      </w:r>
      <w:r w:rsidR="0028075B">
        <w:rPr>
          <w:rFonts w:cs="B Compset" w:hint="cs"/>
          <w:sz w:val="28"/>
          <w:szCs w:val="28"/>
          <w:rtl/>
        </w:rPr>
        <w:t xml:space="preserve">، هر ایرانی خود را از </w:t>
      </w:r>
      <w:r w:rsidR="004E3AC5">
        <w:rPr>
          <w:rFonts w:cs="B Compset" w:hint="cs"/>
          <w:sz w:val="28"/>
          <w:szCs w:val="28"/>
          <w:rtl/>
        </w:rPr>
        <w:t xml:space="preserve">انتخاب </w:t>
      </w:r>
      <w:r w:rsidR="0028075B">
        <w:rPr>
          <w:rFonts w:cs="B Compset" w:hint="cs"/>
          <w:sz w:val="28"/>
          <w:szCs w:val="28"/>
          <w:rtl/>
        </w:rPr>
        <w:t>ناگزیر می</w:t>
      </w:r>
      <w:r w:rsidR="0028075B">
        <w:rPr>
          <w:rFonts w:cs="B Compset"/>
          <w:sz w:val="28"/>
          <w:szCs w:val="28"/>
          <w:rtl/>
        </w:rPr>
        <w:softHyphen/>
      </w:r>
      <w:r w:rsidR="0028075B">
        <w:rPr>
          <w:rFonts w:cs="B Compset" w:hint="cs"/>
          <w:sz w:val="28"/>
          <w:szCs w:val="28"/>
          <w:rtl/>
        </w:rPr>
        <w:t xml:space="preserve">بیند </w:t>
      </w:r>
      <w:r w:rsidR="004E3AC5">
        <w:rPr>
          <w:rFonts w:cs="B Compset" w:hint="cs"/>
          <w:sz w:val="28"/>
          <w:szCs w:val="28"/>
          <w:rtl/>
        </w:rPr>
        <w:t>و بلکه ناخودآگاه از آنها تأثیر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 xml:space="preserve">پذیرد. انتخابهای مختلف و تأثیرات متفاوت </w:t>
      </w:r>
      <w:r w:rsidR="0028075B">
        <w:rPr>
          <w:rFonts w:cs="B Compset" w:hint="cs"/>
          <w:sz w:val="28"/>
          <w:szCs w:val="28"/>
          <w:rtl/>
        </w:rPr>
        <w:t>شهروندان ایرانی</w:t>
      </w:r>
      <w:r w:rsidR="004E3AC5">
        <w:rPr>
          <w:rFonts w:cs="B Compset" w:hint="cs"/>
          <w:sz w:val="28"/>
          <w:szCs w:val="28"/>
          <w:rtl/>
        </w:rPr>
        <w:t xml:space="preserve"> از رسانه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ها و فضای مجازی</w:t>
      </w:r>
      <w:r w:rsidR="00F76F7B">
        <w:rPr>
          <w:rFonts w:cs="B Compset" w:hint="cs"/>
          <w:sz w:val="28"/>
          <w:szCs w:val="28"/>
          <w:rtl/>
        </w:rPr>
        <w:t>،</w:t>
      </w:r>
      <w:r w:rsidR="004E3AC5">
        <w:rPr>
          <w:rFonts w:cs="B Compset" w:hint="cs"/>
          <w:sz w:val="28"/>
          <w:szCs w:val="28"/>
          <w:rtl/>
        </w:rPr>
        <w:t xml:space="preserve"> به زیست و سبک زندگی متفاوت و حتی ناسازگار آنان در جهان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های مختلف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 xml:space="preserve">انجامد. امروزه ایرانیان در سطح جامعه و حتی اعضای یک خانواده </w:t>
      </w:r>
      <w:r w:rsidR="0028075B">
        <w:rPr>
          <w:rFonts w:cs="B Compset" w:hint="cs"/>
          <w:sz w:val="28"/>
          <w:szCs w:val="28"/>
          <w:rtl/>
        </w:rPr>
        <w:t>،</w:t>
      </w:r>
      <w:r w:rsidR="004E3AC5">
        <w:rPr>
          <w:rFonts w:cs="B Compset" w:hint="cs"/>
          <w:sz w:val="28"/>
          <w:szCs w:val="28"/>
          <w:rtl/>
        </w:rPr>
        <w:t>گرچه در یک خانه و سرزمین در کنار یکدیگر زندگی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کنند، لیکن به جهانهای متفاوت تعلق دارند و این جهانها به طور موازی تداوم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 xml:space="preserve">یابند. بدین سان، گرچه اعضای </w:t>
      </w:r>
      <w:r w:rsidR="004E3AC5">
        <w:rPr>
          <w:rFonts w:cs="B Compset" w:hint="cs"/>
          <w:sz w:val="28"/>
          <w:szCs w:val="28"/>
          <w:rtl/>
        </w:rPr>
        <w:lastRenderedPageBreak/>
        <w:t>خانواده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ها و شهروندان در کنار یکدیگرند، لیکن تعلق به جهانهای موازی، شکافی ژرف میان آنان ایجاد کرده است.</w:t>
      </w:r>
    </w:p>
    <w:p w14:paraId="78C8CF39" w14:textId="091803DF" w:rsidR="00101E8C" w:rsidRDefault="00170BA9" w:rsidP="006C2251">
      <w:pPr>
        <w:bidi/>
        <w:jc w:val="both"/>
        <w:rPr>
          <w:rFonts w:cs="B Compset"/>
          <w:sz w:val="28"/>
          <w:szCs w:val="28"/>
          <w:rtl/>
        </w:rPr>
      </w:pPr>
      <w:r>
        <w:rPr>
          <w:rFonts w:cs="B Compset" w:hint="cs"/>
          <w:sz w:val="28"/>
          <w:szCs w:val="28"/>
          <w:rtl/>
        </w:rPr>
        <w:t>حال پرسش این است که چگونه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توان بر</w:t>
      </w:r>
      <w:r w:rsidR="00F76F7B">
        <w:rPr>
          <w:rFonts w:cs="B Compset" w:hint="cs"/>
          <w:sz w:val="28"/>
          <w:szCs w:val="28"/>
          <w:rtl/>
        </w:rPr>
        <w:t xml:space="preserve"> این شکاف میان نسلهای مختلف چیره شد و </w:t>
      </w:r>
      <w:r>
        <w:rPr>
          <w:rFonts w:cs="B Compset" w:hint="cs"/>
          <w:sz w:val="28"/>
          <w:szCs w:val="28"/>
          <w:rtl/>
        </w:rPr>
        <w:t xml:space="preserve">پیکر </w:t>
      </w:r>
      <w:r w:rsidR="00F76F7B">
        <w:rPr>
          <w:rFonts w:cs="B Compset" w:hint="cs"/>
          <w:sz w:val="28"/>
          <w:szCs w:val="28"/>
          <w:rtl/>
        </w:rPr>
        <w:t>چند</w:t>
      </w:r>
      <w:r>
        <w:rPr>
          <w:rFonts w:cs="B Compset" w:hint="cs"/>
          <w:sz w:val="28"/>
          <w:szCs w:val="28"/>
          <w:rtl/>
        </w:rPr>
        <w:t xml:space="preserve">پارۀ جامعه </w:t>
      </w:r>
      <w:r w:rsidR="00F76F7B">
        <w:rPr>
          <w:rFonts w:cs="B Compset" w:hint="cs"/>
          <w:sz w:val="28"/>
          <w:szCs w:val="28"/>
          <w:rtl/>
        </w:rPr>
        <w:t xml:space="preserve">را به یکدیگر پیوند داد. </w:t>
      </w:r>
      <w:r w:rsidR="00B455AB">
        <w:rPr>
          <w:rFonts w:cs="B Compset" w:hint="cs"/>
          <w:sz w:val="28"/>
          <w:szCs w:val="28"/>
          <w:rtl/>
        </w:rPr>
        <w:t>به نظر می</w:t>
      </w:r>
      <w:r w:rsidR="00B455AB">
        <w:rPr>
          <w:rFonts w:cs="B Compset"/>
          <w:sz w:val="28"/>
          <w:szCs w:val="28"/>
          <w:rtl/>
        </w:rPr>
        <w:softHyphen/>
      </w:r>
      <w:r w:rsidR="00B455AB">
        <w:rPr>
          <w:rFonts w:cs="B Compset" w:hint="cs"/>
          <w:sz w:val="28"/>
          <w:szCs w:val="28"/>
          <w:rtl/>
        </w:rPr>
        <w:t xml:space="preserve">رسد که </w:t>
      </w:r>
      <w:r w:rsidR="00022774">
        <w:rPr>
          <w:rFonts w:cs="B Compset" w:hint="cs"/>
          <w:sz w:val="28"/>
          <w:szCs w:val="28"/>
          <w:rtl/>
        </w:rPr>
        <w:t xml:space="preserve">این مهم جز با پشتوانۀ فرهنگ و تمدن ایرانی-اسلامی که پیوستگی هویتی ایرانیان را تضمین کرده است، میسور نیست؛ فرهنگ و تمدنی که بنا بر روایت حکیم ابوالقاسم فردوسی بر خردورزی، دادورزی و مهرورزی استوار است. از این رو، </w:t>
      </w:r>
      <w:r w:rsidR="00476D9F">
        <w:rPr>
          <w:rFonts w:cs="B Compset" w:hint="cs"/>
          <w:sz w:val="28"/>
          <w:szCs w:val="28"/>
          <w:rtl/>
        </w:rPr>
        <w:t>گام نخست برای ارتباط برقرار کردن میان جهانهای موازی و پل زدن میان نسلها، ترویج فرهنگ گفتگو است.</w:t>
      </w:r>
      <w:r w:rsidR="00355AAE">
        <w:rPr>
          <w:rFonts w:cs="B Compset" w:hint="cs"/>
          <w:sz w:val="28"/>
          <w:szCs w:val="28"/>
          <w:rtl/>
        </w:rPr>
        <w:t xml:space="preserve"> به نظر می</w:t>
      </w:r>
      <w:r w:rsidR="00355AAE">
        <w:rPr>
          <w:rFonts w:cs="B Compset" w:hint="eastAsia"/>
          <w:sz w:val="28"/>
          <w:szCs w:val="28"/>
          <w:rtl/>
        </w:rPr>
        <w:t>‌</w:t>
      </w:r>
      <w:r w:rsidR="00355AAE">
        <w:rPr>
          <w:rFonts w:cs="B Compset" w:hint="cs"/>
          <w:sz w:val="28"/>
          <w:szCs w:val="28"/>
          <w:rtl/>
        </w:rPr>
        <w:t>رسد که</w:t>
      </w:r>
      <w:r w:rsidR="00476D9F">
        <w:rPr>
          <w:rFonts w:cs="B Compset" w:hint="cs"/>
          <w:sz w:val="28"/>
          <w:szCs w:val="28"/>
          <w:rtl/>
        </w:rPr>
        <w:t xml:space="preserve"> شیوۀ ارتباط میان نسلی باید از سبکهای سنتی مراقبتهای والدینی</w:t>
      </w:r>
      <w:r w:rsidR="00022774">
        <w:rPr>
          <w:rFonts w:cs="B Compset" w:hint="cs"/>
          <w:sz w:val="28"/>
          <w:szCs w:val="28"/>
          <w:rtl/>
        </w:rPr>
        <w:t>،</w:t>
      </w:r>
      <w:r w:rsidR="00476D9F">
        <w:rPr>
          <w:rFonts w:cs="B Compset" w:hint="cs"/>
          <w:sz w:val="28"/>
          <w:szCs w:val="28"/>
          <w:rtl/>
        </w:rPr>
        <w:t xml:space="preserve"> مرید و مرادی</w:t>
      </w:r>
      <w:r w:rsidR="00022774">
        <w:rPr>
          <w:rFonts w:cs="B Compset" w:hint="cs"/>
          <w:sz w:val="28"/>
          <w:szCs w:val="28"/>
          <w:rtl/>
        </w:rPr>
        <w:t>،</w:t>
      </w:r>
      <w:r w:rsidR="00476D9F">
        <w:rPr>
          <w:rFonts w:cs="B Compset" w:hint="cs"/>
          <w:sz w:val="28"/>
          <w:szCs w:val="28"/>
          <w:rtl/>
        </w:rPr>
        <w:t xml:space="preserve"> معلم و شاگردی و جدلی و اقناعی، به سبکهای گفتگو محور</w:t>
      </w:r>
      <w:r w:rsidR="00022774">
        <w:rPr>
          <w:rFonts w:cs="B Compset" w:hint="cs"/>
          <w:sz w:val="28"/>
          <w:szCs w:val="28"/>
          <w:rtl/>
        </w:rPr>
        <w:t>،</w:t>
      </w:r>
      <w:r w:rsidR="00476D9F">
        <w:rPr>
          <w:rFonts w:cs="B Compset" w:hint="cs"/>
          <w:sz w:val="28"/>
          <w:szCs w:val="28"/>
          <w:rtl/>
        </w:rPr>
        <w:t xml:space="preserve"> خردورزانه</w:t>
      </w:r>
      <w:r w:rsidR="00022774">
        <w:rPr>
          <w:rFonts w:cs="B Compset" w:hint="cs"/>
          <w:sz w:val="28"/>
          <w:szCs w:val="28"/>
          <w:rtl/>
        </w:rPr>
        <w:t>،</w:t>
      </w:r>
      <w:r w:rsidR="00476D9F">
        <w:rPr>
          <w:rFonts w:cs="B Compset" w:hint="cs"/>
          <w:sz w:val="28"/>
          <w:szCs w:val="28"/>
          <w:rtl/>
        </w:rPr>
        <w:t xml:space="preserve"> </w:t>
      </w:r>
      <w:r w:rsidR="00B455AB">
        <w:rPr>
          <w:rFonts w:cs="B Compset" w:hint="cs"/>
          <w:sz w:val="28"/>
          <w:szCs w:val="28"/>
          <w:rtl/>
        </w:rPr>
        <w:t xml:space="preserve">یادگیری </w:t>
      </w:r>
      <w:r w:rsidR="00476D9F">
        <w:rPr>
          <w:rFonts w:cs="B Compset" w:hint="cs"/>
          <w:sz w:val="28"/>
          <w:szCs w:val="28"/>
          <w:rtl/>
        </w:rPr>
        <w:t xml:space="preserve">انتقادی و برهانی دگرگون شود. </w:t>
      </w:r>
      <w:r w:rsidR="00022774">
        <w:rPr>
          <w:rFonts w:cs="B Compset" w:hint="cs"/>
          <w:sz w:val="28"/>
          <w:szCs w:val="28"/>
          <w:rtl/>
        </w:rPr>
        <w:t xml:space="preserve">و </w:t>
      </w:r>
      <w:r w:rsidR="00476D9F">
        <w:rPr>
          <w:rFonts w:cs="B Compset" w:hint="cs"/>
          <w:sz w:val="28"/>
          <w:szCs w:val="28"/>
          <w:rtl/>
        </w:rPr>
        <w:t>در گام دوم، گفتگوها باید از</w:t>
      </w:r>
      <w:r w:rsidR="00022774">
        <w:rPr>
          <w:rFonts w:cs="B Compset" w:hint="cs"/>
          <w:sz w:val="28"/>
          <w:szCs w:val="28"/>
          <w:rtl/>
        </w:rPr>
        <w:t xml:space="preserve"> آبشخور</w:t>
      </w:r>
      <w:r w:rsidR="00476D9F">
        <w:rPr>
          <w:rFonts w:cs="B Compset" w:hint="cs"/>
          <w:sz w:val="28"/>
          <w:szCs w:val="28"/>
          <w:rtl/>
        </w:rPr>
        <w:t xml:space="preserve"> فرهنگ و ارزشهای ایرانی اسلامی س</w:t>
      </w:r>
      <w:r w:rsidR="00022774">
        <w:rPr>
          <w:rFonts w:cs="B Compset" w:hint="cs"/>
          <w:sz w:val="28"/>
          <w:szCs w:val="28"/>
          <w:rtl/>
        </w:rPr>
        <w:t>یراب شود</w:t>
      </w:r>
      <w:r w:rsidR="00476D9F">
        <w:rPr>
          <w:rFonts w:cs="B Compset" w:hint="cs"/>
          <w:sz w:val="28"/>
          <w:szCs w:val="28"/>
          <w:rtl/>
        </w:rPr>
        <w:t xml:space="preserve"> </w:t>
      </w:r>
      <w:r w:rsidR="00022774">
        <w:rPr>
          <w:rFonts w:cs="B Compset" w:hint="cs"/>
          <w:sz w:val="28"/>
          <w:szCs w:val="28"/>
          <w:rtl/>
        </w:rPr>
        <w:t>و با فربه شدن از خرد و داد و مهر،</w:t>
      </w:r>
      <w:r w:rsidR="0075074B">
        <w:rPr>
          <w:rFonts w:cs="B Compset" w:hint="cs"/>
          <w:sz w:val="28"/>
          <w:szCs w:val="28"/>
          <w:rtl/>
        </w:rPr>
        <w:t xml:space="preserve"> و</w:t>
      </w:r>
      <w:r w:rsidR="00022774">
        <w:rPr>
          <w:rFonts w:cs="B Compset" w:hint="cs"/>
          <w:sz w:val="28"/>
          <w:szCs w:val="28"/>
          <w:rtl/>
        </w:rPr>
        <w:t xml:space="preserve"> در رقابت میان جهانهای موازی و پرشمار، جایگاه شایسته و مقبول خویش را بیابد. </w:t>
      </w:r>
    </w:p>
    <w:p w14:paraId="055F1592" w14:textId="5AB4ACAB" w:rsidR="0075074B" w:rsidRDefault="0075074B" w:rsidP="006C2251">
      <w:pPr>
        <w:bidi/>
        <w:jc w:val="both"/>
        <w:rPr>
          <w:rFonts w:cs="B Compset"/>
          <w:sz w:val="28"/>
          <w:szCs w:val="28"/>
          <w:rtl/>
        </w:rPr>
      </w:pPr>
      <w:r>
        <w:rPr>
          <w:rFonts w:cs="B Compset" w:hint="cs"/>
          <w:sz w:val="28"/>
          <w:szCs w:val="28"/>
          <w:rtl/>
        </w:rPr>
        <w:t>در این مسیر، جهان ایرانی برای پر کردن شکاف میان نسلها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تواند از پشتوانه و میراث فرهنگی</w:t>
      </w:r>
      <w:r w:rsidR="00355AAE">
        <w:rPr>
          <w:rFonts w:cs="B Compset" w:hint="cs"/>
          <w:sz w:val="28"/>
          <w:szCs w:val="28"/>
          <w:rtl/>
        </w:rPr>
        <w:t xml:space="preserve"> و تمدن ایرانی اسلامی </w:t>
      </w:r>
      <w:r>
        <w:rPr>
          <w:rFonts w:cs="B Compset" w:hint="cs"/>
          <w:sz w:val="28"/>
          <w:szCs w:val="28"/>
          <w:rtl/>
        </w:rPr>
        <w:t xml:space="preserve">خویش مانند </w:t>
      </w:r>
      <w:r w:rsidR="006C2251">
        <w:rPr>
          <w:rFonts w:cs="B Compset" w:hint="cs"/>
          <w:sz w:val="28"/>
          <w:szCs w:val="28"/>
          <w:rtl/>
        </w:rPr>
        <w:t xml:space="preserve">حکمت، فلسفه، عرفان، ادبیات غنی، </w:t>
      </w:r>
      <w:r>
        <w:rPr>
          <w:rFonts w:cs="B Compset" w:hint="cs"/>
          <w:sz w:val="28"/>
          <w:szCs w:val="28"/>
          <w:rtl/>
        </w:rPr>
        <w:t>شعر، هنر، موسیقی، آداب،آیینها، خاطره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ها و روایتها بهره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برداری کند. رسانه هم چنان که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 xml:space="preserve">تواند مایۀ ایجاد شکاف میان نسلی </w:t>
      </w:r>
      <w:r w:rsidR="006C2251">
        <w:rPr>
          <w:rFonts w:cs="B Compset" w:hint="cs"/>
          <w:sz w:val="28"/>
          <w:szCs w:val="28"/>
          <w:rtl/>
        </w:rPr>
        <w:t>گردد</w:t>
      </w:r>
      <w:r>
        <w:rPr>
          <w:rFonts w:cs="B Compset" w:hint="cs"/>
          <w:sz w:val="28"/>
          <w:szCs w:val="28"/>
          <w:rtl/>
        </w:rPr>
        <w:t xml:space="preserve">، در صورت </w:t>
      </w:r>
      <w:r w:rsidR="00355AAE">
        <w:rPr>
          <w:rFonts w:cs="B Compset" w:hint="cs"/>
          <w:sz w:val="28"/>
          <w:szCs w:val="28"/>
          <w:rtl/>
        </w:rPr>
        <w:t>بهره</w:t>
      </w:r>
      <w:r w:rsidR="00355AAE">
        <w:rPr>
          <w:rFonts w:cs="B Compset" w:hint="eastAsia"/>
          <w:sz w:val="28"/>
          <w:szCs w:val="28"/>
          <w:rtl/>
        </w:rPr>
        <w:t>‌</w:t>
      </w:r>
      <w:r w:rsidR="00355AAE">
        <w:rPr>
          <w:rFonts w:cs="B Compset" w:hint="cs"/>
          <w:sz w:val="28"/>
          <w:szCs w:val="28"/>
          <w:rtl/>
        </w:rPr>
        <w:t>مندی از میراث فرهنگ</w:t>
      </w:r>
      <w:r w:rsidR="00F0399C">
        <w:rPr>
          <w:rFonts w:cs="B Compset" w:hint="cs"/>
          <w:sz w:val="28"/>
          <w:szCs w:val="28"/>
          <w:rtl/>
        </w:rPr>
        <w:t xml:space="preserve"> و تمدن ایرانی اسلامی</w:t>
      </w:r>
      <w:r w:rsidR="00355AAE">
        <w:rPr>
          <w:rFonts w:cs="B Compset" w:hint="cs"/>
          <w:sz w:val="28"/>
          <w:szCs w:val="28"/>
          <w:rtl/>
        </w:rPr>
        <w:t>،</w:t>
      </w:r>
      <w:r>
        <w:rPr>
          <w:rFonts w:cs="B Compset" w:hint="cs"/>
          <w:sz w:val="28"/>
          <w:szCs w:val="28"/>
          <w:rtl/>
        </w:rPr>
        <w:t xml:space="preserve"> </w:t>
      </w:r>
      <w:r w:rsidR="006C2251">
        <w:rPr>
          <w:rFonts w:cs="B Compset" w:hint="cs"/>
          <w:sz w:val="28"/>
          <w:szCs w:val="28"/>
          <w:rtl/>
        </w:rPr>
        <w:t xml:space="preserve">هم چنین </w:t>
      </w:r>
      <w:r>
        <w:rPr>
          <w:rFonts w:cs="B Compset" w:hint="cs"/>
          <w:sz w:val="28"/>
          <w:szCs w:val="28"/>
          <w:rtl/>
        </w:rPr>
        <w:t>ارادۀ اصلاحگر و برنامه</w:t>
      </w:r>
      <w:r w:rsidR="00F12501">
        <w:rPr>
          <w:rFonts w:cs="B Compset"/>
          <w:sz w:val="28"/>
          <w:szCs w:val="28"/>
          <w:rtl/>
        </w:rPr>
        <w:softHyphen/>
      </w:r>
      <w:r w:rsidR="00F12501">
        <w:rPr>
          <w:rFonts w:cs="B Compset" w:hint="cs"/>
          <w:sz w:val="28"/>
          <w:szCs w:val="28"/>
          <w:rtl/>
        </w:rPr>
        <w:t>ریزی درخور</w:t>
      </w:r>
      <w:r>
        <w:rPr>
          <w:rFonts w:cs="B Compset" w:hint="cs"/>
          <w:sz w:val="28"/>
          <w:szCs w:val="28"/>
          <w:rtl/>
        </w:rPr>
        <w:t>، برای ترمیم این شکافها نیز بهره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 xml:space="preserve">برداری </w:t>
      </w:r>
      <w:r w:rsidR="006C2251">
        <w:rPr>
          <w:rFonts w:cs="B Compset" w:hint="cs"/>
          <w:sz w:val="28"/>
          <w:szCs w:val="28"/>
          <w:rtl/>
        </w:rPr>
        <w:t>شود</w:t>
      </w:r>
      <w:r>
        <w:rPr>
          <w:rFonts w:cs="B Compset" w:hint="cs"/>
          <w:sz w:val="28"/>
          <w:szCs w:val="28"/>
          <w:rtl/>
        </w:rPr>
        <w:t xml:space="preserve">. </w:t>
      </w:r>
      <w:r w:rsidR="006C2251">
        <w:rPr>
          <w:rFonts w:cs="B Compset" w:hint="cs"/>
          <w:sz w:val="28"/>
          <w:szCs w:val="28"/>
          <w:rtl/>
        </w:rPr>
        <w:t>ترمیم شکاف میان نسلی مستلزم ارتقای سواد رسانه</w:t>
      </w:r>
      <w:r w:rsidR="006C2251">
        <w:rPr>
          <w:rFonts w:cs="B Compset" w:hint="eastAsia"/>
          <w:sz w:val="28"/>
          <w:szCs w:val="28"/>
          <w:rtl/>
        </w:rPr>
        <w:t>‌</w:t>
      </w:r>
      <w:r w:rsidR="006C2251">
        <w:rPr>
          <w:rFonts w:cs="B Compset" w:hint="cs"/>
          <w:sz w:val="28"/>
          <w:szCs w:val="28"/>
          <w:rtl/>
        </w:rPr>
        <w:t xml:space="preserve">ای نه تنها برای جوانان، بلکه اولیای خانه و مدرسه و مسئولان و سیاستگذاران کشور است.  </w:t>
      </w:r>
      <w:bookmarkStart w:id="0" w:name="_GoBack"/>
      <w:bookmarkEnd w:id="0"/>
    </w:p>
    <w:p w14:paraId="50B49282" w14:textId="5A1D0AE9" w:rsidR="0075074B" w:rsidRDefault="00082D2A" w:rsidP="006C2251">
      <w:pPr>
        <w:bidi/>
        <w:jc w:val="both"/>
        <w:rPr>
          <w:rFonts w:cs="B Compset"/>
          <w:sz w:val="28"/>
          <w:szCs w:val="28"/>
          <w:rtl/>
        </w:rPr>
      </w:pPr>
      <w:r>
        <w:rPr>
          <w:rFonts w:cs="B Compset" w:hint="cs"/>
          <w:sz w:val="28"/>
          <w:szCs w:val="28"/>
          <w:rtl/>
        </w:rPr>
        <w:t xml:space="preserve">در پایان، </w:t>
      </w:r>
      <w:r w:rsidR="0075074B">
        <w:rPr>
          <w:rFonts w:cs="B Compset" w:hint="cs"/>
          <w:sz w:val="28"/>
          <w:szCs w:val="28"/>
          <w:rtl/>
        </w:rPr>
        <w:t>با تشکر از ترتیب دهندگان این همایش و هم چنین شما عزیزان که وقت خود را در اختیار من گذاشتید، برای همگان آرزوی تندرستی و کامیابی دارم. والسلام</w:t>
      </w:r>
    </w:p>
    <w:p w14:paraId="63CD407B" w14:textId="77777777" w:rsidR="004E3AC5" w:rsidRPr="00101E8C" w:rsidRDefault="004E3AC5" w:rsidP="006C2251">
      <w:pPr>
        <w:bidi/>
        <w:jc w:val="both"/>
        <w:rPr>
          <w:rFonts w:cs="B Compset"/>
          <w:sz w:val="28"/>
          <w:szCs w:val="28"/>
          <w:rtl/>
        </w:rPr>
      </w:pPr>
    </w:p>
    <w:p w14:paraId="2B66EC1E" w14:textId="77777777" w:rsidR="00101E8C" w:rsidRPr="00101E8C" w:rsidRDefault="00101E8C" w:rsidP="006C2251">
      <w:pPr>
        <w:bidi/>
        <w:jc w:val="both"/>
        <w:rPr>
          <w:rFonts w:cs="B Compset"/>
          <w:sz w:val="28"/>
          <w:szCs w:val="28"/>
        </w:rPr>
      </w:pPr>
    </w:p>
    <w:sectPr w:rsidR="00101E8C" w:rsidRPr="00101E8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5DA46" w14:textId="77777777" w:rsidR="0090245E" w:rsidRDefault="0090245E" w:rsidP="007204DC">
      <w:pPr>
        <w:spacing w:after="0" w:line="240" w:lineRule="auto"/>
      </w:pPr>
      <w:r>
        <w:separator/>
      </w:r>
    </w:p>
  </w:endnote>
  <w:endnote w:type="continuationSeparator" w:id="0">
    <w:p w14:paraId="63B9AB69" w14:textId="77777777" w:rsidR="0090245E" w:rsidRDefault="0090245E" w:rsidP="00720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908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CA617E" w14:textId="384F70C9" w:rsidR="007204DC" w:rsidRDefault="007204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CF32DA" w14:textId="77777777" w:rsidR="007204DC" w:rsidRDefault="007204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50AD3" w14:textId="77777777" w:rsidR="0090245E" w:rsidRDefault="0090245E" w:rsidP="007204DC">
      <w:pPr>
        <w:spacing w:after="0" w:line="240" w:lineRule="auto"/>
      </w:pPr>
      <w:r>
        <w:separator/>
      </w:r>
    </w:p>
  </w:footnote>
  <w:footnote w:type="continuationSeparator" w:id="0">
    <w:p w14:paraId="0BCA361E" w14:textId="77777777" w:rsidR="0090245E" w:rsidRDefault="0090245E" w:rsidP="00720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632CC"/>
    <w:multiLevelType w:val="multilevel"/>
    <w:tmpl w:val="F1CA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94E55"/>
    <w:multiLevelType w:val="multilevel"/>
    <w:tmpl w:val="D1403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376DF0"/>
    <w:multiLevelType w:val="multilevel"/>
    <w:tmpl w:val="9F08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8C"/>
    <w:rsid w:val="00017669"/>
    <w:rsid w:val="00022774"/>
    <w:rsid w:val="00082D2A"/>
    <w:rsid w:val="00101E8C"/>
    <w:rsid w:val="00170BA9"/>
    <w:rsid w:val="0028075B"/>
    <w:rsid w:val="00355AAE"/>
    <w:rsid w:val="0044246A"/>
    <w:rsid w:val="00476D9F"/>
    <w:rsid w:val="004E3AC5"/>
    <w:rsid w:val="006C2251"/>
    <w:rsid w:val="006D6AE9"/>
    <w:rsid w:val="007204DC"/>
    <w:rsid w:val="0075074B"/>
    <w:rsid w:val="0090245E"/>
    <w:rsid w:val="00A664ED"/>
    <w:rsid w:val="00B455AB"/>
    <w:rsid w:val="00D12029"/>
    <w:rsid w:val="00D80F92"/>
    <w:rsid w:val="00F0399C"/>
    <w:rsid w:val="00F12501"/>
    <w:rsid w:val="00F7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17597"/>
  <w15:chartTrackingRefBased/>
  <w15:docId w15:val="{790BAC00-A275-4D1C-B611-B5DE0755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E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E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E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E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E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E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E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E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E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E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E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E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E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E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E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E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E8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0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4DC"/>
  </w:style>
  <w:style w:type="paragraph" w:styleId="Footer">
    <w:name w:val="footer"/>
    <w:basedOn w:val="Normal"/>
    <w:link w:val="FooterChar"/>
    <w:uiPriority w:val="99"/>
    <w:unhideWhenUsed/>
    <w:rsid w:val="00720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AmiriTehrani</dc:creator>
  <cp:keywords/>
  <dc:description/>
  <cp:lastModifiedBy>Mohammadreza Amiri Tehrani</cp:lastModifiedBy>
  <cp:revision>9</cp:revision>
  <dcterms:created xsi:type="dcterms:W3CDTF">2026-10-02T12:29:00Z</dcterms:created>
  <dcterms:modified xsi:type="dcterms:W3CDTF">2026-10-05T15:28:00Z</dcterms:modified>
</cp:coreProperties>
</file>