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C07" w:rsidRPr="00F142C5" w:rsidRDefault="00623032" w:rsidP="00F142C5">
      <w:pPr>
        <w:jc w:val="center"/>
        <w:rPr>
          <w:rFonts w:cs="B Lotus" w:hint="cs"/>
          <w:b/>
          <w:bCs/>
          <w:sz w:val="32"/>
          <w:szCs w:val="32"/>
          <w:rtl/>
          <w:lang w:bidi="fa-IR"/>
        </w:rPr>
      </w:pPr>
      <w:r w:rsidRPr="00F142C5">
        <w:rPr>
          <w:rFonts w:cs="B Lotus" w:hint="cs"/>
          <w:b/>
          <w:bCs/>
          <w:sz w:val="32"/>
          <w:szCs w:val="32"/>
          <w:rtl/>
          <w:lang w:bidi="fa-IR"/>
        </w:rPr>
        <w:t>هوالحق</w:t>
      </w:r>
    </w:p>
    <w:p w:rsidR="0020003F" w:rsidRPr="0020003F" w:rsidRDefault="0045722F" w:rsidP="00F142C5">
      <w:pPr>
        <w:bidi/>
        <w:rPr>
          <w:rFonts w:cs="B Lotus"/>
          <w:sz w:val="24"/>
          <w:szCs w:val="24"/>
          <w:lang w:bidi="fa-IR"/>
        </w:rPr>
      </w:pPr>
      <w:r>
        <w:rPr>
          <w:rFonts w:cs="B Lotus" w:hint="cs"/>
          <w:sz w:val="24"/>
          <w:szCs w:val="24"/>
          <w:rtl/>
          <w:lang w:bidi="fa-IR"/>
        </w:rPr>
        <w:t>ذکر از اربعین، ذکر از عقیلۀ بین‌هاشم، زینب کبری (س)</w:t>
      </w:r>
      <w:r w:rsidR="00CC7377">
        <w:rPr>
          <w:rFonts w:cs="B Lotus" w:hint="cs"/>
          <w:sz w:val="24"/>
          <w:szCs w:val="24"/>
          <w:rtl/>
          <w:lang w:bidi="fa-IR"/>
        </w:rPr>
        <w:t>، پیام‌آور عاشورا و</w:t>
      </w:r>
      <w:r w:rsidR="00B07763">
        <w:rPr>
          <w:rFonts w:cs="B Lotus" w:hint="cs"/>
          <w:sz w:val="24"/>
          <w:szCs w:val="24"/>
          <w:rtl/>
          <w:lang w:bidi="fa-IR"/>
        </w:rPr>
        <w:t xml:space="preserve"> پناه کاروان اسیران اهل بیت است.</w:t>
      </w:r>
      <w:r>
        <w:rPr>
          <w:rFonts w:cs="B Lotus" w:hint="cs"/>
          <w:sz w:val="24"/>
          <w:szCs w:val="24"/>
          <w:rtl/>
          <w:lang w:bidi="fa-IR"/>
        </w:rPr>
        <w:t xml:space="preserve"> </w:t>
      </w:r>
      <w:r w:rsidR="00B07763">
        <w:rPr>
          <w:rFonts w:cs="B Lotus" w:hint="cs"/>
          <w:sz w:val="24"/>
          <w:szCs w:val="24"/>
          <w:rtl/>
          <w:lang w:bidi="fa-IR"/>
        </w:rPr>
        <w:t xml:space="preserve">بانوی بی‌مانندی که با  رشادت و شجاعت ستودنی خود در کنار حلم و صبر بی‌مانندش، </w:t>
      </w:r>
      <w:r w:rsidR="00B07763">
        <w:rPr>
          <w:rFonts w:cs="B Lotus" w:hint="cs"/>
          <w:sz w:val="24"/>
          <w:szCs w:val="24"/>
          <w:rtl/>
          <w:lang w:bidi="fa-IR"/>
        </w:rPr>
        <w:t xml:space="preserve">پس از عاشورا </w:t>
      </w:r>
      <w:r w:rsidR="00B07763">
        <w:rPr>
          <w:rFonts w:cs="B Lotus" w:hint="cs"/>
          <w:sz w:val="24"/>
          <w:szCs w:val="24"/>
          <w:rtl/>
          <w:lang w:bidi="fa-IR"/>
        </w:rPr>
        <w:t xml:space="preserve">نقشی بی‌نظیر در میدان جهاد حق علیه باطل ایفا کرد. زینب (س) نقش بیدارگری و افشاگری را بر عهده گرفت و هر آن که مجال یافت، چه در برابر جائر </w:t>
      </w:r>
      <w:r w:rsidR="001616AB">
        <w:rPr>
          <w:rFonts w:cs="B Lotus" w:hint="cs"/>
          <w:sz w:val="24"/>
          <w:szCs w:val="24"/>
          <w:rtl/>
          <w:lang w:bidi="fa-IR"/>
        </w:rPr>
        <w:t>و چه در میان مردم عهدشکن از امامت و ولایت و دین رسول خدا (ص) و ظلم ظالم و شهادت در راه حق و احیاء دین راستین جد خود سخن گفت و در این قامت چنان استوار و باشکوه ظاهر شد که امام سجاد (ع)</w:t>
      </w:r>
      <w:r w:rsidR="00CC7377">
        <w:rPr>
          <w:rFonts w:cs="B Lotus" w:hint="cs"/>
          <w:sz w:val="24"/>
          <w:szCs w:val="24"/>
          <w:rtl/>
          <w:lang w:bidi="fa-IR"/>
        </w:rPr>
        <w:t xml:space="preserve">، </w:t>
      </w:r>
      <w:r w:rsidR="001616AB">
        <w:rPr>
          <w:rFonts w:cs="B Lotus" w:hint="cs"/>
          <w:sz w:val="24"/>
          <w:szCs w:val="24"/>
          <w:rtl/>
          <w:lang w:bidi="fa-IR"/>
        </w:rPr>
        <w:t>اما</w:t>
      </w:r>
      <w:r w:rsidR="00CC7377">
        <w:rPr>
          <w:rFonts w:cs="B Lotus" w:hint="cs"/>
          <w:sz w:val="24"/>
          <w:szCs w:val="24"/>
          <w:rtl/>
          <w:lang w:bidi="fa-IR"/>
        </w:rPr>
        <w:t>م</w:t>
      </w:r>
      <w:r w:rsidR="001616AB">
        <w:rPr>
          <w:rFonts w:cs="B Lotus" w:hint="cs"/>
          <w:sz w:val="24"/>
          <w:szCs w:val="24"/>
          <w:rtl/>
          <w:lang w:bidi="fa-IR"/>
        </w:rPr>
        <w:t xml:space="preserve"> عصرش او را صاحب علم لدنی خواند و به او فرمود: ا</w:t>
      </w:r>
      <w:r w:rsidR="00CC7377">
        <w:rPr>
          <w:rFonts w:cs="B Lotus"/>
          <w:sz w:val="24"/>
          <w:szCs w:val="24"/>
          <w:rtl/>
          <w:lang w:bidi="fa-IR"/>
        </w:rPr>
        <w:t>نْتِ بِحَمدِ اللّهِ عالِمَ</w:t>
      </w:r>
      <w:r w:rsidR="00CC7377">
        <w:rPr>
          <w:rFonts w:cs="B Lotus" w:hint="cs"/>
          <w:sz w:val="24"/>
          <w:szCs w:val="24"/>
          <w:rtl/>
          <w:lang w:bidi="fa-IR"/>
        </w:rPr>
        <w:t>ه</w:t>
      </w:r>
      <w:r w:rsidR="001616AB" w:rsidRPr="001616AB">
        <w:rPr>
          <w:rFonts w:cs="B Lotus"/>
          <w:sz w:val="24"/>
          <w:szCs w:val="24"/>
          <w:rtl/>
          <w:lang w:bidi="fa-IR"/>
        </w:rPr>
        <w:t xml:space="preserve"> غَ</w:t>
      </w:r>
      <w:r w:rsidR="001616AB" w:rsidRPr="001616AB">
        <w:rPr>
          <w:rFonts w:cs="B Lotus" w:hint="cs"/>
          <w:sz w:val="24"/>
          <w:szCs w:val="24"/>
          <w:rtl/>
          <w:lang w:bidi="fa-IR"/>
        </w:rPr>
        <w:t>ی</w:t>
      </w:r>
      <w:r w:rsidR="001616AB" w:rsidRPr="001616AB">
        <w:rPr>
          <w:rFonts w:cs="B Lotus" w:hint="eastAsia"/>
          <w:sz w:val="24"/>
          <w:szCs w:val="24"/>
          <w:rtl/>
          <w:lang w:bidi="fa-IR"/>
        </w:rPr>
        <w:t>رَ</w:t>
      </w:r>
      <w:r w:rsidR="00CC7377">
        <w:rPr>
          <w:rFonts w:cs="B Lotus"/>
          <w:sz w:val="24"/>
          <w:szCs w:val="24"/>
          <w:rtl/>
          <w:lang w:bidi="fa-IR"/>
        </w:rPr>
        <w:t xml:space="preserve"> مُعَلَّمَ</w:t>
      </w:r>
      <w:r w:rsidR="00CC7377">
        <w:rPr>
          <w:rFonts w:cs="B Lotus" w:hint="cs"/>
          <w:sz w:val="24"/>
          <w:szCs w:val="24"/>
          <w:rtl/>
          <w:lang w:bidi="fa-IR"/>
        </w:rPr>
        <w:t>ه</w:t>
      </w:r>
      <w:r w:rsidR="00CC7377">
        <w:rPr>
          <w:rFonts w:cs="B Lotus"/>
          <w:sz w:val="24"/>
          <w:szCs w:val="24"/>
          <w:rtl/>
          <w:lang w:bidi="fa-IR"/>
        </w:rPr>
        <w:t xml:space="preserve"> وَ فَهِمَ</w:t>
      </w:r>
      <w:r w:rsidR="00CC7377">
        <w:rPr>
          <w:rFonts w:cs="B Lotus" w:hint="cs"/>
          <w:sz w:val="24"/>
          <w:szCs w:val="24"/>
          <w:rtl/>
          <w:lang w:bidi="fa-IR"/>
        </w:rPr>
        <w:t>ه</w:t>
      </w:r>
      <w:r w:rsidR="001616AB" w:rsidRPr="001616AB">
        <w:rPr>
          <w:rFonts w:cs="B Lotus"/>
          <w:sz w:val="24"/>
          <w:szCs w:val="24"/>
          <w:rtl/>
          <w:lang w:bidi="fa-IR"/>
        </w:rPr>
        <w:t xml:space="preserve"> غَ</w:t>
      </w:r>
      <w:r w:rsidR="001616AB" w:rsidRPr="001616AB">
        <w:rPr>
          <w:rFonts w:cs="B Lotus" w:hint="cs"/>
          <w:sz w:val="24"/>
          <w:szCs w:val="24"/>
          <w:rtl/>
          <w:lang w:bidi="fa-IR"/>
        </w:rPr>
        <w:t>ی</w:t>
      </w:r>
      <w:r w:rsidR="001616AB" w:rsidRPr="001616AB">
        <w:rPr>
          <w:rFonts w:cs="B Lotus" w:hint="eastAsia"/>
          <w:sz w:val="24"/>
          <w:szCs w:val="24"/>
          <w:rtl/>
          <w:lang w:bidi="fa-IR"/>
        </w:rPr>
        <w:t>رَ</w:t>
      </w:r>
      <w:r w:rsidR="00CC7377">
        <w:rPr>
          <w:rFonts w:cs="B Lotus"/>
          <w:sz w:val="24"/>
          <w:szCs w:val="24"/>
          <w:rtl/>
          <w:lang w:bidi="fa-IR"/>
        </w:rPr>
        <w:t xml:space="preserve"> مُفَهَّمَ</w:t>
      </w:r>
      <w:r w:rsidR="00CC7377">
        <w:rPr>
          <w:rFonts w:cs="B Lotus" w:hint="cs"/>
          <w:sz w:val="24"/>
          <w:szCs w:val="24"/>
          <w:rtl/>
          <w:lang w:bidi="fa-IR"/>
        </w:rPr>
        <w:t>ه</w:t>
      </w:r>
      <w:r w:rsidR="001616AB">
        <w:rPr>
          <w:rFonts w:cs="B Lotus" w:hint="cs"/>
          <w:sz w:val="24"/>
          <w:szCs w:val="24"/>
          <w:rtl/>
          <w:lang w:bidi="fa-IR"/>
        </w:rPr>
        <w:t>. اما این توان بی‌مثال در دعوت به حق، منکوب کردن ظالم، افشای فساد وظلم و پاسداشت مقام امامت و بزرگداشت شهادت</w:t>
      </w:r>
      <w:r w:rsidR="00CC7377">
        <w:rPr>
          <w:rFonts w:cs="B Lotus" w:hint="cs"/>
          <w:sz w:val="24"/>
          <w:szCs w:val="24"/>
          <w:rtl/>
          <w:lang w:bidi="fa-IR"/>
        </w:rPr>
        <w:t>،</w:t>
      </w:r>
      <w:r w:rsidR="001616AB">
        <w:rPr>
          <w:rFonts w:cs="B Lotus" w:hint="cs"/>
          <w:sz w:val="24"/>
          <w:szCs w:val="24"/>
          <w:rtl/>
          <w:lang w:bidi="fa-IR"/>
        </w:rPr>
        <w:t xml:space="preserve"> آن هم پس از گذراندن مصائب بیشمار نیاز به حلم و صبری دارد که درک آن برای ما دشوار و بلکه ناممکن است. اما این حلم و صبر از کجا ناشی می‌شود؟</w:t>
      </w:r>
      <w:r w:rsidR="00CC7377">
        <w:rPr>
          <w:rFonts w:cs="B Lotus" w:hint="cs"/>
          <w:sz w:val="24"/>
          <w:szCs w:val="24"/>
          <w:rtl/>
          <w:lang w:bidi="fa-IR"/>
        </w:rPr>
        <w:t xml:space="preserve"> </w:t>
      </w:r>
      <w:r w:rsidR="00CC7377" w:rsidRPr="00CC7377">
        <w:rPr>
          <w:rFonts w:cs="B Lotus"/>
          <w:sz w:val="24"/>
          <w:szCs w:val="24"/>
          <w:rtl/>
          <w:lang w:bidi="fa-IR"/>
        </w:rPr>
        <w:t>ام</w:t>
      </w:r>
      <w:r w:rsidR="00CC7377" w:rsidRPr="00CC7377">
        <w:rPr>
          <w:rFonts w:cs="B Lotus" w:hint="cs"/>
          <w:sz w:val="24"/>
          <w:szCs w:val="24"/>
          <w:rtl/>
          <w:lang w:bidi="fa-IR"/>
        </w:rPr>
        <w:t>ی</w:t>
      </w:r>
      <w:r w:rsidR="00CC7377" w:rsidRPr="00CC7377">
        <w:rPr>
          <w:rFonts w:cs="B Lotus" w:hint="eastAsia"/>
          <w:sz w:val="24"/>
          <w:szCs w:val="24"/>
          <w:rtl/>
          <w:lang w:bidi="fa-IR"/>
        </w:rPr>
        <w:t>رمؤمنان،</w:t>
      </w:r>
      <w:r w:rsidR="00CC7377" w:rsidRPr="00CC7377">
        <w:rPr>
          <w:rFonts w:cs="B Lotus"/>
          <w:sz w:val="24"/>
          <w:szCs w:val="24"/>
          <w:rtl/>
          <w:lang w:bidi="fa-IR"/>
        </w:rPr>
        <w:t xml:space="preserve"> حضرت عل</w:t>
      </w:r>
      <w:r w:rsidR="00CC7377" w:rsidRPr="00CC7377">
        <w:rPr>
          <w:rFonts w:cs="B Lotus" w:hint="cs"/>
          <w:sz w:val="24"/>
          <w:szCs w:val="24"/>
          <w:rtl/>
          <w:lang w:bidi="fa-IR"/>
        </w:rPr>
        <w:t>ی</w:t>
      </w:r>
      <w:r w:rsidR="00CC7377" w:rsidRPr="00CC7377">
        <w:rPr>
          <w:rFonts w:cs="B Lotus"/>
          <w:sz w:val="24"/>
          <w:szCs w:val="24"/>
          <w:rtl/>
          <w:lang w:bidi="fa-IR"/>
        </w:rPr>
        <w:t xml:space="preserve"> در م</w:t>
      </w:r>
      <w:r w:rsidR="00CC7377" w:rsidRPr="00CC7377">
        <w:rPr>
          <w:rFonts w:cs="B Lotus" w:hint="cs"/>
          <w:sz w:val="24"/>
          <w:szCs w:val="24"/>
          <w:rtl/>
          <w:lang w:bidi="fa-IR"/>
        </w:rPr>
        <w:t>ی</w:t>
      </w:r>
      <w:r w:rsidR="00CC7377" w:rsidRPr="00CC7377">
        <w:rPr>
          <w:rFonts w:cs="B Lotus" w:hint="eastAsia"/>
          <w:sz w:val="24"/>
          <w:szCs w:val="24"/>
          <w:rtl/>
          <w:lang w:bidi="fa-IR"/>
        </w:rPr>
        <w:t>ان</w:t>
      </w:r>
      <w:r w:rsidR="00CC7377" w:rsidRPr="00CC7377">
        <w:rPr>
          <w:rFonts w:cs="B Lotus"/>
          <w:sz w:val="24"/>
          <w:szCs w:val="24"/>
          <w:rtl/>
          <w:lang w:bidi="fa-IR"/>
        </w:rPr>
        <w:t xml:space="preserve"> رابطه حلم و عقل فرمود</w:t>
      </w:r>
      <w:r w:rsidR="00CC7377">
        <w:rPr>
          <w:rFonts w:cs="B Lotus" w:hint="cs"/>
          <w:sz w:val="24"/>
          <w:szCs w:val="24"/>
          <w:rtl/>
          <w:lang w:bidi="fa-IR"/>
        </w:rPr>
        <w:t>ه‌اند</w:t>
      </w:r>
      <w:r w:rsidR="00CC7377" w:rsidRPr="00CC7377">
        <w:rPr>
          <w:rFonts w:cs="B Lotus"/>
          <w:sz w:val="24"/>
          <w:szCs w:val="24"/>
          <w:rtl/>
          <w:lang w:bidi="fa-IR"/>
        </w:rPr>
        <w:t>: «الحلم نور جوهره العقل؛ بردبار</w:t>
      </w:r>
      <w:r w:rsidR="00CC7377" w:rsidRPr="00CC7377">
        <w:rPr>
          <w:rFonts w:cs="B Lotus" w:hint="cs"/>
          <w:sz w:val="24"/>
          <w:szCs w:val="24"/>
          <w:rtl/>
          <w:lang w:bidi="fa-IR"/>
        </w:rPr>
        <w:t>ی</w:t>
      </w:r>
      <w:r w:rsidR="00CC7377">
        <w:rPr>
          <w:rFonts w:cs="B Lotus"/>
          <w:sz w:val="24"/>
          <w:szCs w:val="24"/>
          <w:rtl/>
          <w:lang w:bidi="fa-IR"/>
        </w:rPr>
        <w:t xml:space="preserve"> </w:t>
      </w:r>
      <w:r w:rsidR="00CC7377">
        <w:rPr>
          <w:rFonts w:cs="B Lotus" w:hint="cs"/>
          <w:sz w:val="24"/>
          <w:szCs w:val="24"/>
          <w:rtl/>
          <w:lang w:bidi="fa-IR"/>
        </w:rPr>
        <w:t>ن</w:t>
      </w:r>
      <w:r w:rsidR="00CC7377" w:rsidRPr="00CC7377">
        <w:rPr>
          <w:rFonts w:cs="B Lotus"/>
          <w:sz w:val="24"/>
          <w:szCs w:val="24"/>
          <w:rtl/>
          <w:lang w:bidi="fa-IR"/>
        </w:rPr>
        <w:t>ور</w:t>
      </w:r>
      <w:r w:rsidR="00CC7377" w:rsidRPr="00CC7377">
        <w:rPr>
          <w:rFonts w:cs="B Lotus" w:hint="cs"/>
          <w:sz w:val="24"/>
          <w:szCs w:val="24"/>
          <w:rtl/>
          <w:lang w:bidi="fa-IR"/>
        </w:rPr>
        <w:t>ی</w:t>
      </w:r>
      <w:r w:rsidR="00CC7377" w:rsidRPr="00CC7377">
        <w:rPr>
          <w:rFonts w:cs="B Lotus"/>
          <w:sz w:val="24"/>
          <w:szCs w:val="24"/>
          <w:rtl/>
          <w:lang w:bidi="fa-IR"/>
        </w:rPr>
        <w:t xml:space="preserve"> است که حق</w:t>
      </w:r>
      <w:r w:rsidR="00CC7377" w:rsidRPr="00CC7377">
        <w:rPr>
          <w:rFonts w:cs="B Lotus" w:hint="cs"/>
          <w:sz w:val="24"/>
          <w:szCs w:val="24"/>
          <w:rtl/>
          <w:lang w:bidi="fa-IR"/>
        </w:rPr>
        <w:t>ی</w:t>
      </w:r>
      <w:r w:rsidR="00CC7377" w:rsidRPr="00CC7377">
        <w:rPr>
          <w:rFonts w:cs="B Lotus" w:hint="eastAsia"/>
          <w:sz w:val="24"/>
          <w:szCs w:val="24"/>
          <w:rtl/>
          <w:lang w:bidi="fa-IR"/>
        </w:rPr>
        <w:t>قت</w:t>
      </w:r>
      <w:r w:rsidR="00CC7377" w:rsidRPr="00CC7377">
        <w:rPr>
          <w:rFonts w:cs="B Lotus"/>
          <w:sz w:val="24"/>
          <w:szCs w:val="24"/>
          <w:rtl/>
          <w:lang w:bidi="fa-IR"/>
        </w:rPr>
        <w:t xml:space="preserve"> آن عقل و تعقل م</w:t>
      </w:r>
      <w:r w:rsidR="00CC7377" w:rsidRPr="00CC7377">
        <w:rPr>
          <w:rFonts w:cs="B Lotus" w:hint="cs"/>
          <w:sz w:val="24"/>
          <w:szCs w:val="24"/>
          <w:rtl/>
          <w:lang w:bidi="fa-IR"/>
        </w:rPr>
        <w:t>ی</w:t>
      </w:r>
      <w:r w:rsidR="00CC7377">
        <w:rPr>
          <w:rFonts w:cs="B Lotus"/>
          <w:sz w:val="24"/>
          <w:szCs w:val="24"/>
          <w:rtl/>
          <w:lang w:bidi="fa-IR"/>
        </w:rPr>
        <w:t xml:space="preserve"> باشد</w:t>
      </w:r>
      <w:r w:rsidR="00CC7377">
        <w:rPr>
          <w:rFonts w:cs="B Lotus" w:hint="cs"/>
          <w:sz w:val="24"/>
          <w:szCs w:val="24"/>
          <w:rtl/>
          <w:lang w:bidi="fa-IR"/>
        </w:rPr>
        <w:t xml:space="preserve"> و پیامبر اکرم در حدیثی می‌فرمایند حلم، شعبه‌ای از عقل است. با نگاه به همین دو حدیث آشکار می‌شود که عقیله بنی‌هاشم چ</w:t>
      </w:r>
      <w:r w:rsidR="0020003F">
        <w:rPr>
          <w:rFonts w:cs="B Lotus" w:hint="cs"/>
          <w:sz w:val="24"/>
          <w:szCs w:val="24"/>
          <w:rtl/>
          <w:lang w:bidi="fa-IR"/>
        </w:rPr>
        <w:t xml:space="preserve">را چنین صبور است. اما حلم و صبر شاید به تنهایی چنین اعجازی در کلام و عمل را رقم نزند. زینب (س) به جهت حکمت و معرفتی که از آن برخوردار بود به مقام تسلیم و رضا نائل آمده بود. </w:t>
      </w:r>
      <w:r w:rsidR="0020003F" w:rsidRPr="0020003F">
        <w:rPr>
          <w:rFonts w:cs="B Lotus" w:hint="cs"/>
          <w:sz w:val="24"/>
          <w:szCs w:val="24"/>
          <w:rtl/>
          <w:lang w:bidi="fa-IR"/>
        </w:rPr>
        <w:t>ی</w:t>
      </w:r>
      <w:r w:rsidR="0020003F" w:rsidRPr="0020003F">
        <w:rPr>
          <w:rFonts w:cs="B Lotus" w:hint="eastAsia"/>
          <w:sz w:val="24"/>
          <w:szCs w:val="24"/>
          <w:rtl/>
          <w:lang w:bidi="fa-IR"/>
        </w:rPr>
        <w:t>ک</w:t>
      </w:r>
      <w:r w:rsidR="0020003F" w:rsidRPr="0020003F">
        <w:rPr>
          <w:rFonts w:cs="B Lotus" w:hint="cs"/>
          <w:sz w:val="24"/>
          <w:szCs w:val="24"/>
          <w:rtl/>
          <w:lang w:bidi="fa-IR"/>
        </w:rPr>
        <w:t>ی</w:t>
      </w:r>
      <w:r w:rsidR="0020003F" w:rsidRPr="0020003F">
        <w:rPr>
          <w:rFonts w:cs="B Lotus"/>
          <w:sz w:val="24"/>
          <w:szCs w:val="24"/>
          <w:rtl/>
          <w:lang w:bidi="fa-IR"/>
        </w:rPr>
        <w:t xml:space="preserve"> از مراحل دشوار در پ</w:t>
      </w:r>
      <w:r w:rsidR="0020003F" w:rsidRPr="0020003F">
        <w:rPr>
          <w:rFonts w:cs="B Lotus" w:hint="cs"/>
          <w:sz w:val="24"/>
          <w:szCs w:val="24"/>
          <w:rtl/>
          <w:lang w:bidi="fa-IR"/>
        </w:rPr>
        <w:t>ی</w:t>
      </w:r>
      <w:r w:rsidR="0020003F" w:rsidRPr="0020003F">
        <w:rPr>
          <w:rFonts w:cs="B Lotus" w:hint="eastAsia"/>
          <w:sz w:val="24"/>
          <w:szCs w:val="24"/>
          <w:rtl/>
          <w:lang w:bidi="fa-IR"/>
        </w:rPr>
        <w:t>مودن</w:t>
      </w:r>
      <w:r w:rsidR="0020003F" w:rsidRPr="0020003F">
        <w:rPr>
          <w:rFonts w:cs="B Lotus"/>
          <w:sz w:val="24"/>
          <w:szCs w:val="24"/>
          <w:rtl/>
          <w:lang w:bidi="fa-IR"/>
        </w:rPr>
        <w:t xml:space="preserve"> مقامات عرفان</w:t>
      </w:r>
      <w:r w:rsidR="0020003F" w:rsidRPr="0020003F">
        <w:rPr>
          <w:rFonts w:cs="B Lotus" w:hint="cs"/>
          <w:sz w:val="24"/>
          <w:szCs w:val="24"/>
          <w:rtl/>
          <w:lang w:bidi="fa-IR"/>
        </w:rPr>
        <w:t>ی</w:t>
      </w:r>
      <w:r w:rsidR="0020003F" w:rsidRPr="0020003F">
        <w:rPr>
          <w:rFonts w:cs="B Lotus" w:hint="eastAsia"/>
          <w:sz w:val="24"/>
          <w:szCs w:val="24"/>
          <w:rtl/>
          <w:lang w:bidi="fa-IR"/>
        </w:rPr>
        <w:t>،</w:t>
      </w:r>
      <w:r w:rsidR="0020003F" w:rsidRPr="0020003F">
        <w:rPr>
          <w:rFonts w:cs="B Lotus"/>
          <w:sz w:val="24"/>
          <w:szCs w:val="24"/>
          <w:rtl/>
          <w:lang w:bidi="fa-IR"/>
        </w:rPr>
        <w:t xml:space="preserve"> رس</w:t>
      </w:r>
      <w:r w:rsidR="0020003F" w:rsidRPr="0020003F">
        <w:rPr>
          <w:rFonts w:cs="B Lotus" w:hint="cs"/>
          <w:sz w:val="24"/>
          <w:szCs w:val="24"/>
          <w:rtl/>
          <w:lang w:bidi="fa-IR"/>
        </w:rPr>
        <w:t>ی</w:t>
      </w:r>
      <w:r w:rsidR="0020003F" w:rsidRPr="0020003F">
        <w:rPr>
          <w:rFonts w:cs="B Lotus" w:hint="eastAsia"/>
          <w:sz w:val="24"/>
          <w:szCs w:val="24"/>
          <w:rtl/>
          <w:lang w:bidi="fa-IR"/>
        </w:rPr>
        <w:t>دن</w:t>
      </w:r>
      <w:r w:rsidR="0020003F" w:rsidRPr="0020003F">
        <w:rPr>
          <w:rFonts w:cs="B Lotus"/>
          <w:sz w:val="24"/>
          <w:szCs w:val="24"/>
          <w:rtl/>
          <w:lang w:bidi="fa-IR"/>
        </w:rPr>
        <w:t xml:space="preserve"> به مقام «رضا» اس</w:t>
      </w:r>
      <w:r w:rsidR="0020003F">
        <w:rPr>
          <w:rFonts w:cs="B Lotus" w:hint="cs"/>
          <w:sz w:val="24"/>
          <w:szCs w:val="24"/>
          <w:rtl/>
          <w:lang w:bidi="fa-IR"/>
        </w:rPr>
        <w:t>ت.</w:t>
      </w:r>
      <w:r w:rsidR="0020003F" w:rsidRPr="0020003F">
        <w:rPr>
          <w:rFonts w:cs="B Lotus"/>
          <w:sz w:val="24"/>
          <w:szCs w:val="24"/>
          <w:rtl/>
          <w:lang w:bidi="fa-IR"/>
        </w:rPr>
        <w:t xml:space="preserve"> تجل</w:t>
      </w:r>
      <w:r w:rsidR="0020003F" w:rsidRPr="0020003F">
        <w:rPr>
          <w:rFonts w:cs="B Lotus" w:hint="cs"/>
          <w:sz w:val="24"/>
          <w:szCs w:val="24"/>
          <w:rtl/>
          <w:lang w:bidi="fa-IR"/>
        </w:rPr>
        <w:t>ی</w:t>
      </w:r>
      <w:r w:rsidR="0020003F" w:rsidRPr="0020003F">
        <w:rPr>
          <w:rFonts w:cs="B Lotus"/>
          <w:sz w:val="24"/>
          <w:szCs w:val="24"/>
          <w:rtl/>
          <w:lang w:bidi="fa-IR"/>
        </w:rPr>
        <w:t>گاه رضا</w:t>
      </w:r>
      <w:r w:rsidR="0020003F" w:rsidRPr="0020003F">
        <w:rPr>
          <w:rFonts w:cs="B Lotus" w:hint="cs"/>
          <w:sz w:val="24"/>
          <w:szCs w:val="24"/>
          <w:rtl/>
          <w:lang w:bidi="fa-IR"/>
        </w:rPr>
        <w:t>ی</w:t>
      </w:r>
      <w:r w:rsidR="0020003F" w:rsidRPr="0020003F">
        <w:rPr>
          <w:rFonts w:cs="B Lotus"/>
          <w:sz w:val="24"/>
          <w:szCs w:val="24"/>
          <w:rtl/>
          <w:lang w:bidi="fa-IR"/>
        </w:rPr>
        <w:t xml:space="preserve"> انسان به قضا</w:t>
      </w:r>
      <w:r w:rsidR="0020003F" w:rsidRPr="0020003F">
        <w:rPr>
          <w:rFonts w:cs="B Lotus" w:hint="cs"/>
          <w:sz w:val="24"/>
          <w:szCs w:val="24"/>
          <w:rtl/>
          <w:lang w:bidi="fa-IR"/>
        </w:rPr>
        <w:t>ی</w:t>
      </w:r>
      <w:r w:rsidR="0020003F">
        <w:rPr>
          <w:rFonts w:cs="B Lotus"/>
          <w:sz w:val="24"/>
          <w:szCs w:val="24"/>
          <w:rtl/>
          <w:lang w:bidi="fa-IR"/>
        </w:rPr>
        <w:t xml:space="preserve"> خدا بود</w:t>
      </w:r>
      <w:r w:rsidR="0020003F">
        <w:rPr>
          <w:rFonts w:cs="B Lotus" w:hint="cs"/>
          <w:sz w:val="24"/>
          <w:szCs w:val="24"/>
          <w:rtl/>
          <w:lang w:bidi="fa-IR"/>
        </w:rPr>
        <w:t>ِ</w:t>
      </w:r>
      <w:r w:rsidR="0020003F" w:rsidRPr="0020003F">
        <w:rPr>
          <w:rFonts w:cs="B Lotus"/>
          <w:sz w:val="24"/>
          <w:szCs w:val="24"/>
          <w:rtl/>
          <w:lang w:bidi="fa-IR"/>
        </w:rPr>
        <w:t xml:space="preserve"> خود را ند</w:t>
      </w:r>
      <w:r w:rsidR="0020003F" w:rsidRPr="0020003F">
        <w:rPr>
          <w:rFonts w:cs="B Lotus" w:hint="cs"/>
          <w:sz w:val="24"/>
          <w:szCs w:val="24"/>
          <w:rtl/>
          <w:lang w:bidi="fa-IR"/>
        </w:rPr>
        <w:t>ی</w:t>
      </w:r>
      <w:r w:rsidR="0020003F" w:rsidRPr="0020003F">
        <w:rPr>
          <w:rFonts w:cs="B Lotus" w:hint="eastAsia"/>
          <w:sz w:val="24"/>
          <w:szCs w:val="24"/>
          <w:rtl/>
          <w:lang w:bidi="fa-IR"/>
        </w:rPr>
        <w:t>دن</w:t>
      </w:r>
      <w:r w:rsidR="0020003F" w:rsidRPr="0020003F">
        <w:rPr>
          <w:rFonts w:cs="B Lotus"/>
          <w:sz w:val="24"/>
          <w:szCs w:val="24"/>
          <w:rtl/>
          <w:lang w:bidi="fa-IR"/>
        </w:rPr>
        <w:t xml:space="preserve"> و جز خدا ند</w:t>
      </w:r>
      <w:r w:rsidR="0020003F" w:rsidRPr="0020003F">
        <w:rPr>
          <w:rFonts w:cs="B Lotus" w:hint="cs"/>
          <w:sz w:val="24"/>
          <w:szCs w:val="24"/>
          <w:rtl/>
          <w:lang w:bidi="fa-IR"/>
        </w:rPr>
        <w:t>ی</w:t>
      </w:r>
      <w:r w:rsidR="0020003F" w:rsidRPr="0020003F">
        <w:rPr>
          <w:rFonts w:cs="B Lotus" w:hint="eastAsia"/>
          <w:sz w:val="24"/>
          <w:szCs w:val="24"/>
          <w:rtl/>
          <w:lang w:bidi="fa-IR"/>
        </w:rPr>
        <w:t>دن</w:t>
      </w:r>
      <w:r w:rsidR="0020003F" w:rsidRPr="0020003F">
        <w:rPr>
          <w:rFonts w:cs="B Lotus"/>
          <w:sz w:val="24"/>
          <w:szCs w:val="24"/>
          <w:rtl/>
          <w:lang w:bidi="fa-IR"/>
        </w:rPr>
        <w:t xml:space="preserve"> و در مقابل پسند خدا، پسند</w:t>
      </w:r>
      <w:r w:rsidR="0020003F" w:rsidRPr="0020003F">
        <w:rPr>
          <w:rFonts w:cs="B Lotus" w:hint="cs"/>
          <w:sz w:val="24"/>
          <w:szCs w:val="24"/>
          <w:rtl/>
          <w:lang w:bidi="fa-IR"/>
        </w:rPr>
        <w:t>ی</w:t>
      </w:r>
      <w:r w:rsidR="0020003F" w:rsidRPr="0020003F">
        <w:rPr>
          <w:rFonts w:cs="B Lotus"/>
          <w:sz w:val="24"/>
          <w:szCs w:val="24"/>
          <w:rtl/>
          <w:lang w:bidi="fa-IR"/>
        </w:rPr>
        <w:t xml:space="preserve"> نداشتن</w:t>
      </w:r>
      <w:r w:rsidR="0020003F">
        <w:rPr>
          <w:rFonts w:cs="B Lotus" w:hint="cs"/>
          <w:sz w:val="24"/>
          <w:szCs w:val="24"/>
          <w:rtl/>
          <w:lang w:bidi="fa-IR"/>
        </w:rPr>
        <w:t xml:space="preserve"> است، </w:t>
      </w:r>
      <w:r w:rsidR="0020003F" w:rsidRPr="0020003F">
        <w:rPr>
          <w:rFonts w:cs="B Lotus" w:hint="eastAsia"/>
          <w:sz w:val="24"/>
          <w:szCs w:val="24"/>
          <w:rtl/>
          <w:lang w:bidi="fa-IR"/>
        </w:rPr>
        <w:t>همان</w:t>
      </w:r>
      <w:r w:rsidR="0020003F" w:rsidRPr="0020003F">
        <w:rPr>
          <w:rFonts w:cs="B Lotus"/>
          <w:sz w:val="24"/>
          <w:szCs w:val="24"/>
          <w:rtl/>
          <w:lang w:bidi="fa-IR"/>
        </w:rPr>
        <w:t xml:space="preserve"> گونه که امام حس</w:t>
      </w:r>
      <w:r w:rsidR="0020003F" w:rsidRPr="0020003F">
        <w:rPr>
          <w:rFonts w:cs="B Lotus" w:hint="cs"/>
          <w:sz w:val="24"/>
          <w:szCs w:val="24"/>
          <w:rtl/>
          <w:lang w:bidi="fa-IR"/>
        </w:rPr>
        <w:t>ی</w:t>
      </w:r>
      <w:r w:rsidR="0020003F" w:rsidRPr="0020003F">
        <w:rPr>
          <w:rFonts w:cs="B Lotus" w:hint="eastAsia"/>
          <w:sz w:val="24"/>
          <w:szCs w:val="24"/>
          <w:rtl/>
          <w:lang w:bidi="fa-IR"/>
        </w:rPr>
        <w:t>ن</w:t>
      </w:r>
      <w:r w:rsidR="0020003F">
        <w:rPr>
          <w:rFonts w:cs="B Lotus"/>
          <w:sz w:val="24"/>
          <w:szCs w:val="24"/>
          <w:rtl/>
          <w:lang w:bidi="fa-IR"/>
        </w:rPr>
        <w:t xml:space="preserve"> </w:t>
      </w:r>
      <w:r w:rsidR="0020003F">
        <w:rPr>
          <w:rFonts w:cs="B Lotus" w:hint="cs"/>
          <w:sz w:val="24"/>
          <w:szCs w:val="24"/>
          <w:rtl/>
          <w:lang w:bidi="fa-IR"/>
        </w:rPr>
        <w:t xml:space="preserve">(ع) </w:t>
      </w:r>
      <w:r w:rsidR="0020003F" w:rsidRPr="0020003F">
        <w:rPr>
          <w:rFonts w:cs="B Lotus"/>
          <w:sz w:val="24"/>
          <w:szCs w:val="24"/>
          <w:rtl/>
          <w:lang w:bidi="fa-IR"/>
        </w:rPr>
        <w:t>در آغاز حرکت از مکه به سو</w:t>
      </w:r>
      <w:r w:rsidR="0020003F" w:rsidRPr="0020003F">
        <w:rPr>
          <w:rFonts w:cs="B Lotus" w:hint="cs"/>
          <w:sz w:val="24"/>
          <w:szCs w:val="24"/>
          <w:rtl/>
          <w:lang w:bidi="fa-IR"/>
        </w:rPr>
        <w:t>ی</w:t>
      </w:r>
      <w:r w:rsidR="0020003F" w:rsidRPr="0020003F">
        <w:rPr>
          <w:rFonts w:cs="B Lotus"/>
          <w:sz w:val="24"/>
          <w:szCs w:val="24"/>
          <w:rtl/>
          <w:lang w:bidi="fa-IR"/>
        </w:rPr>
        <w:t xml:space="preserve"> کوفه فرمود: «رضا الله ارضانا أهل البيت؛ رضا و پسند</w:t>
      </w:r>
      <w:r w:rsidR="0020003F">
        <w:rPr>
          <w:rFonts w:cs="B Lotus" w:hint="cs"/>
          <w:sz w:val="24"/>
          <w:szCs w:val="24"/>
          <w:rtl/>
          <w:lang w:bidi="fa-IR"/>
        </w:rPr>
        <w:t xml:space="preserve"> </w:t>
      </w:r>
      <w:r w:rsidR="0020003F" w:rsidRPr="0020003F">
        <w:rPr>
          <w:rFonts w:cs="B Lotus"/>
          <w:sz w:val="24"/>
          <w:szCs w:val="24"/>
          <w:rtl/>
          <w:lang w:bidi="fa-IR"/>
        </w:rPr>
        <w:t xml:space="preserve">ما خاندان، همان پسند خدا است» </w:t>
      </w:r>
      <w:r w:rsidR="0020003F">
        <w:rPr>
          <w:rFonts w:cs="B Lotus" w:hint="cs"/>
          <w:sz w:val="24"/>
          <w:szCs w:val="24"/>
          <w:rtl/>
          <w:lang w:bidi="fa-IR"/>
        </w:rPr>
        <w:t xml:space="preserve">آن </w:t>
      </w:r>
      <w:r w:rsidR="0020003F" w:rsidRPr="0020003F">
        <w:rPr>
          <w:rFonts w:cs="B Lotus" w:hint="eastAsia"/>
          <w:sz w:val="24"/>
          <w:szCs w:val="24"/>
          <w:rtl/>
          <w:lang w:bidi="fa-IR"/>
        </w:rPr>
        <w:t>حضرت</w:t>
      </w:r>
      <w:r w:rsidR="0020003F" w:rsidRPr="0020003F">
        <w:rPr>
          <w:rFonts w:cs="B Lotus"/>
          <w:sz w:val="24"/>
          <w:szCs w:val="24"/>
          <w:rtl/>
          <w:lang w:bidi="fa-IR"/>
        </w:rPr>
        <w:t xml:space="preserve"> در واپس</w:t>
      </w:r>
      <w:r w:rsidR="0020003F" w:rsidRPr="0020003F">
        <w:rPr>
          <w:rFonts w:cs="B Lotus" w:hint="cs"/>
          <w:sz w:val="24"/>
          <w:szCs w:val="24"/>
          <w:rtl/>
          <w:lang w:bidi="fa-IR"/>
        </w:rPr>
        <w:t>ی</w:t>
      </w:r>
      <w:r w:rsidR="0020003F" w:rsidRPr="0020003F">
        <w:rPr>
          <w:rFonts w:cs="B Lotus" w:hint="eastAsia"/>
          <w:sz w:val="24"/>
          <w:szCs w:val="24"/>
          <w:rtl/>
          <w:lang w:bidi="fa-IR"/>
        </w:rPr>
        <w:t>ن</w:t>
      </w:r>
      <w:r w:rsidR="0020003F" w:rsidRPr="0020003F">
        <w:rPr>
          <w:rFonts w:cs="B Lotus"/>
          <w:sz w:val="24"/>
          <w:szCs w:val="24"/>
          <w:rtl/>
          <w:lang w:bidi="fa-IR"/>
        </w:rPr>
        <w:t xml:space="preserve"> لحظات ح</w:t>
      </w:r>
      <w:r w:rsidR="0020003F" w:rsidRPr="0020003F">
        <w:rPr>
          <w:rFonts w:cs="B Lotus" w:hint="cs"/>
          <w:sz w:val="24"/>
          <w:szCs w:val="24"/>
          <w:rtl/>
          <w:lang w:bidi="fa-IR"/>
        </w:rPr>
        <w:t>ی</w:t>
      </w:r>
      <w:r w:rsidR="0020003F" w:rsidRPr="0020003F">
        <w:rPr>
          <w:rFonts w:cs="B Lotus" w:hint="eastAsia"/>
          <w:sz w:val="24"/>
          <w:szCs w:val="24"/>
          <w:rtl/>
          <w:lang w:bidi="fa-IR"/>
        </w:rPr>
        <w:t>ات</w:t>
      </w:r>
      <w:r w:rsidR="0020003F" w:rsidRPr="0020003F">
        <w:rPr>
          <w:rFonts w:cs="B Lotus"/>
          <w:sz w:val="24"/>
          <w:szCs w:val="24"/>
          <w:rtl/>
          <w:lang w:bidi="fa-IR"/>
        </w:rPr>
        <w:t xml:space="preserve"> ن</w:t>
      </w:r>
      <w:r w:rsidR="0020003F" w:rsidRPr="0020003F">
        <w:rPr>
          <w:rFonts w:cs="B Lotus" w:hint="cs"/>
          <w:sz w:val="24"/>
          <w:szCs w:val="24"/>
          <w:rtl/>
          <w:lang w:bidi="fa-IR"/>
        </w:rPr>
        <w:t>ی</w:t>
      </w:r>
      <w:r w:rsidR="0020003F" w:rsidRPr="0020003F">
        <w:rPr>
          <w:rFonts w:cs="B Lotus" w:hint="eastAsia"/>
          <w:sz w:val="24"/>
          <w:szCs w:val="24"/>
          <w:rtl/>
          <w:lang w:bidi="fa-IR"/>
        </w:rPr>
        <w:t>ز</w:t>
      </w:r>
      <w:r w:rsidR="0020003F" w:rsidRPr="0020003F">
        <w:rPr>
          <w:rFonts w:cs="B Lotus"/>
          <w:sz w:val="24"/>
          <w:szCs w:val="24"/>
          <w:rtl/>
          <w:lang w:bidi="fa-IR"/>
        </w:rPr>
        <w:t xml:space="preserve"> در قتلگاه زمزمه م</w:t>
      </w:r>
      <w:r w:rsidR="0020003F" w:rsidRPr="0020003F">
        <w:rPr>
          <w:rFonts w:cs="B Lotus" w:hint="cs"/>
          <w:sz w:val="24"/>
          <w:szCs w:val="24"/>
          <w:rtl/>
          <w:lang w:bidi="fa-IR"/>
        </w:rPr>
        <w:t>ی</w:t>
      </w:r>
      <w:r w:rsidR="0020003F" w:rsidRPr="0020003F">
        <w:rPr>
          <w:rFonts w:cs="B Lotus"/>
          <w:sz w:val="24"/>
          <w:szCs w:val="24"/>
          <w:rtl/>
          <w:lang w:bidi="fa-IR"/>
        </w:rPr>
        <w:t xml:space="preserve"> کرد: «الهي رضا بقضائک» </w:t>
      </w:r>
    </w:p>
    <w:p w:rsidR="00F331FA" w:rsidRPr="00F331FA" w:rsidRDefault="0020003F" w:rsidP="00F142C5">
      <w:pPr>
        <w:bidi/>
        <w:rPr>
          <w:rFonts w:cs="B Lotus"/>
          <w:sz w:val="24"/>
          <w:szCs w:val="24"/>
          <w:lang w:bidi="fa-IR"/>
        </w:rPr>
      </w:pPr>
      <w:r w:rsidRPr="0020003F">
        <w:rPr>
          <w:rFonts w:cs="B Lotus" w:hint="eastAsia"/>
          <w:sz w:val="24"/>
          <w:szCs w:val="24"/>
          <w:rtl/>
          <w:lang w:bidi="fa-IR"/>
        </w:rPr>
        <w:t>ز</w:t>
      </w:r>
      <w:r w:rsidRPr="0020003F">
        <w:rPr>
          <w:rFonts w:cs="B Lotus" w:hint="cs"/>
          <w:sz w:val="24"/>
          <w:szCs w:val="24"/>
          <w:rtl/>
          <w:lang w:bidi="fa-IR"/>
        </w:rPr>
        <w:t>ی</w:t>
      </w:r>
      <w:r w:rsidRPr="0020003F">
        <w:rPr>
          <w:rFonts w:cs="B Lotus" w:hint="eastAsia"/>
          <w:sz w:val="24"/>
          <w:szCs w:val="24"/>
          <w:rtl/>
          <w:lang w:bidi="fa-IR"/>
        </w:rPr>
        <w:t>نب</w:t>
      </w:r>
      <w:r w:rsidRPr="0020003F">
        <w:rPr>
          <w:rFonts w:cs="B Lotus"/>
          <w:sz w:val="24"/>
          <w:szCs w:val="24"/>
          <w:rtl/>
          <w:lang w:bidi="fa-IR"/>
        </w:rPr>
        <w:t xml:space="preserve"> </w:t>
      </w:r>
      <w:r>
        <w:rPr>
          <w:rFonts w:cs="B Lotus" w:hint="cs"/>
          <w:sz w:val="24"/>
          <w:szCs w:val="24"/>
          <w:rtl/>
          <w:lang w:bidi="fa-IR"/>
        </w:rPr>
        <w:t>کبری</w:t>
      </w:r>
      <w:r w:rsidRPr="0020003F">
        <w:rPr>
          <w:rFonts w:cs="B Lotus"/>
          <w:sz w:val="24"/>
          <w:szCs w:val="24"/>
          <w:rtl/>
          <w:lang w:bidi="fa-IR"/>
        </w:rPr>
        <w:t xml:space="preserve"> شاگرد هم</w:t>
      </w:r>
      <w:r w:rsidRPr="0020003F">
        <w:rPr>
          <w:rFonts w:cs="B Lotus" w:hint="cs"/>
          <w:sz w:val="24"/>
          <w:szCs w:val="24"/>
          <w:rtl/>
          <w:lang w:bidi="fa-IR"/>
        </w:rPr>
        <w:t>ی</w:t>
      </w:r>
      <w:r w:rsidRPr="0020003F">
        <w:rPr>
          <w:rFonts w:cs="B Lotus" w:hint="eastAsia"/>
          <w:sz w:val="24"/>
          <w:szCs w:val="24"/>
          <w:rtl/>
          <w:lang w:bidi="fa-IR"/>
        </w:rPr>
        <w:t>ن</w:t>
      </w:r>
      <w:r w:rsidRPr="0020003F">
        <w:rPr>
          <w:rFonts w:cs="B Lotus"/>
          <w:sz w:val="24"/>
          <w:szCs w:val="24"/>
          <w:rtl/>
          <w:lang w:bidi="fa-IR"/>
        </w:rPr>
        <w:t xml:space="preserve"> مکتب است که با مجاهدت و صبر و بردبار</w:t>
      </w:r>
      <w:r w:rsidRPr="0020003F">
        <w:rPr>
          <w:rFonts w:cs="B Lotus" w:hint="cs"/>
          <w:sz w:val="24"/>
          <w:szCs w:val="24"/>
          <w:rtl/>
          <w:lang w:bidi="fa-IR"/>
        </w:rPr>
        <w:t>ی</w:t>
      </w:r>
      <w:r w:rsidRPr="0020003F">
        <w:rPr>
          <w:rFonts w:cs="B Lotus"/>
          <w:sz w:val="24"/>
          <w:szCs w:val="24"/>
          <w:rtl/>
          <w:lang w:bidi="fa-IR"/>
        </w:rPr>
        <w:t xml:space="preserve"> به مقام رضا رس</w:t>
      </w:r>
      <w:r w:rsidRPr="0020003F">
        <w:rPr>
          <w:rFonts w:cs="B Lotus" w:hint="cs"/>
          <w:sz w:val="24"/>
          <w:szCs w:val="24"/>
          <w:rtl/>
          <w:lang w:bidi="fa-IR"/>
        </w:rPr>
        <w:t>ی</w:t>
      </w:r>
      <w:r w:rsidRPr="0020003F">
        <w:rPr>
          <w:rFonts w:cs="B Lotus" w:hint="eastAsia"/>
          <w:sz w:val="24"/>
          <w:szCs w:val="24"/>
          <w:rtl/>
          <w:lang w:bidi="fa-IR"/>
        </w:rPr>
        <w:t>ده</w:t>
      </w:r>
      <w:r>
        <w:rPr>
          <w:rFonts w:cs="B Lotus"/>
          <w:sz w:val="24"/>
          <w:szCs w:val="24"/>
          <w:rtl/>
          <w:lang w:bidi="fa-IR"/>
        </w:rPr>
        <w:t xml:space="preserve"> </w:t>
      </w:r>
      <w:r>
        <w:rPr>
          <w:rFonts w:cs="B Lotus" w:hint="cs"/>
          <w:sz w:val="24"/>
          <w:szCs w:val="24"/>
          <w:rtl/>
          <w:lang w:bidi="fa-IR"/>
        </w:rPr>
        <w:t>است</w:t>
      </w:r>
      <w:r w:rsidRPr="0020003F">
        <w:rPr>
          <w:rFonts w:cs="B Lotus"/>
          <w:sz w:val="24"/>
          <w:szCs w:val="24"/>
          <w:rtl/>
          <w:lang w:bidi="fa-IR"/>
        </w:rPr>
        <w:t>. ا</w:t>
      </w:r>
      <w:r w:rsidRPr="0020003F">
        <w:rPr>
          <w:rFonts w:cs="B Lotus" w:hint="cs"/>
          <w:sz w:val="24"/>
          <w:szCs w:val="24"/>
          <w:rtl/>
          <w:lang w:bidi="fa-IR"/>
        </w:rPr>
        <w:t>ی</w:t>
      </w:r>
      <w:r w:rsidRPr="0020003F">
        <w:rPr>
          <w:rFonts w:cs="B Lotus" w:hint="eastAsia"/>
          <w:sz w:val="24"/>
          <w:szCs w:val="24"/>
          <w:rtl/>
          <w:lang w:bidi="fa-IR"/>
        </w:rPr>
        <w:t>ن</w:t>
      </w:r>
      <w:r w:rsidRPr="0020003F">
        <w:rPr>
          <w:rFonts w:cs="B Lotus"/>
          <w:sz w:val="24"/>
          <w:szCs w:val="24"/>
          <w:rtl/>
          <w:lang w:bidi="fa-IR"/>
        </w:rPr>
        <w:t xml:space="preserve"> مقام در تمام</w:t>
      </w:r>
      <w:r w:rsidRPr="0020003F">
        <w:rPr>
          <w:rFonts w:cs="B Lotus" w:hint="cs"/>
          <w:sz w:val="24"/>
          <w:szCs w:val="24"/>
          <w:rtl/>
          <w:lang w:bidi="fa-IR"/>
        </w:rPr>
        <w:t>ی</w:t>
      </w:r>
      <w:r w:rsidRPr="0020003F">
        <w:rPr>
          <w:rFonts w:cs="B Lotus"/>
          <w:sz w:val="24"/>
          <w:szCs w:val="24"/>
          <w:rtl/>
          <w:lang w:bidi="fa-IR"/>
        </w:rPr>
        <w:t xml:space="preserve"> برخوردها</w:t>
      </w:r>
      <w:r w:rsidRPr="0020003F">
        <w:rPr>
          <w:rFonts w:cs="B Lotus" w:hint="cs"/>
          <w:sz w:val="24"/>
          <w:szCs w:val="24"/>
          <w:rtl/>
          <w:lang w:bidi="fa-IR"/>
        </w:rPr>
        <w:t>ی</w:t>
      </w:r>
      <w:r w:rsidRPr="0020003F">
        <w:rPr>
          <w:rFonts w:cs="B Lotus"/>
          <w:sz w:val="24"/>
          <w:szCs w:val="24"/>
          <w:rtl/>
          <w:lang w:bidi="fa-IR"/>
        </w:rPr>
        <w:t xml:space="preserve"> امام حس</w:t>
      </w:r>
      <w:r w:rsidRPr="0020003F">
        <w:rPr>
          <w:rFonts w:cs="B Lotus" w:hint="cs"/>
          <w:sz w:val="24"/>
          <w:szCs w:val="24"/>
          <w:rtl/>
          <w:lang w:bidi="fa-IR"/>
        </w:rPr>
        <w:t>ی</w:t>
      </w:r>
      <w:r w:rsidRPr="0020003F">
        <w:rPr>
          <w:rFonts w:cs="B Lotus" w:hint="eastAsia"/>
          <w:sz w:val="24"/>
          <w:szCs w:val="24"/>
          <w:rtl/>
          <w:lang w:bidi="fa-IR"/>
        </w:rPr>
        <w:t>ن</w:t>
      </w:r>
      <w:r w:rsidRPr="0020003F">
        <w:rPr>
          <w:rFonts w:cs="B Lotus"/>
          <w:sz w:val="24"/>
          <w:szCs w:val="24"/>
          <w:rtl/>
          <w:lang w:bidi="fa-IR"/>
        </w:rPr>
        <w:t xml:space="preserve"> ع با دشمن ظهور و بروز پ</w:t>
      </w:r>
      <w:r w:rsidRPr="0020003F">
        <w:rPr>
          <w:rFonts w:cs="B Lotus" w:hint="cs"/>
          <w:sz w:val="24"/>
          <w:szCs w:val="24"/>
          <w:rtl/>
          <w:lang w:bidi="fa-IR"/>
        </w:rPr>
        <w:t>ی</w:t>
      </w:r>
      <w:r w:rsidRPr="0020003F">
        <w:rPr>
          <w:rFonts w:cs="B Lotus" w:hint="eastAsia"/>
          <w:sz w:val="24"/>
          <w:szCs w:val="24"/>
          <w:rtl/>
          <w:lang w:bidi="fa-IR"/>
        </w:rPr>
        <w:t>دا</w:t>
      </w:r>
      <w:r w:rsidRPr="0020003F">
        <w:rPr>
          <w:rFonts w:cs="B Lotus"/>
          <w:sz w:val="24"/>
          <w:szCs w:val="24"/>
          <w:rtl/>
          <w:lang w:bidi="fa-IR"/>
        </w:rPr>
        <w:t xml:space="preserve"> م</w:t>
      </w:r>
      <w:r w:rsidRPr="0020003F">
        <w:rPr>
          <w:rFonts w:cs="B Lotus" w:hint="cs"/>
          <w:sz w:val="24"/>
          <w:szCs w:val="24"/>
          <w:rtl/>
          <w:lang w:bidi="fa-IR"/>
        </w:rPr>
        <w:t>ی</w:t>
      </w:r>
      <w:r w:rsidRPr="0020003F">
        <w:rPr>
          <w:rFonts w:cs="B Lotus"/>
          <w:sz w:val="24"/>
          <w:szCs w:val="24"/>
          <w:rtl/>
          <w:lang w:bidi="fa-IR"/>
        </w:rPr>
        <w:t xml:space="preserve"> کرد و بر کوف</w:t>
      </w:r>
      <w:r w:rsidRPr="0020003F">
        <w:rPr>
          <w:rFonts w:cs="B Lotus" w:hint="cs"/>
          <w:sz w:val="24"/>
          <w:szCs w:val="24"/>
          <w:rtl/>
          <w:lang w:bidi="fa-IR"/>
        </w:rPr>
        <w:t>ی</w:t>
      </w:r>
      <w:r w:rsidRPr="0020003F">
        <w:rPr>
          <w:rFonts w:cs="B Lotus" w:hint="eastAsia"/>
          <w:sz w:val="24"/>
          <w:szCs w:val="24"/>
          <w:rtl/>
          <w:lang w:bidi="fa-IR"/>
        </w:rPr>
        <w:t>ان</w:t>
      </w:r>
      <w:r w:rsidRPr="0020003F">
        <w:rPr>
          <w:rFonts w:cs="B Lotus"/>
          <w:sz w:val="24"/>
          <w:szCs w:val="24"/>
          <w:rtl/>
          <w:lang w:bidi="fa-IR"/>
        </w:rPr>
        <w:t xml:space="preserve"> نه</w:t>
      </w:r>
      <w:r w:rsidRPr="0020003F">
        <w:rPr>
          <w:rFonts w:cs="B Lotus" w:hint="cs"/>
          <w:sz w:val="24"/>
          <w:szCs w:val="24"/>
          <w:rtl/>
          <w:lang w:bidi="fa-IR"/>
        </w:rPr>
        <w:t>ی</w:t>
      </w:r>
      <w:r w:rsidRPr="0020003F">
        <w:rPr>
          <w:rFonts w:cs="B Lotus" w:hint="eastAsia"/>
          <w:sz w:val="24"/>
          <w:szCs w:val="24"/>
          <w:rtl/>
          <w:lang w:bidi="fa-IR"/>
        </w:rPr>
        <w:t>ب</w:t>
      </w:r>
      <w:r w:rsidRPr="0020003F">
        <w:rPr>
          <w:rFonts w:cs="B Lotus"/>
          <w:sz w:val="24"/>
          <w:szCs w:val="24"/>
          <w:rtl/>
          <w:lang w:bidi="fa-IR"/>
        </w:rPr>
        <w:t xml:space="preserve"> م</w:t>
      </w:r>
      <w:r w:rsidRPr="0020003F">
        <w:rPr>
          <w:rFonts w:cs="B Lotus" w:hint="cs"/>
          <w:sz w:val="24"/>
          <w:szCs w:val="24"/>
          <w:rtl/>
          <w:lang w:bidi="fa-IR"/>
        </w:rPr>
        <w:t>ی</w:t>
      </w:r>
      <w:r w:rsidRPr="0020003F">
        <w:rPr>
          <w:rFonts w:cs="B Lotus" w:hint="eastAsia"/>
          <w:sz w:val="24"/>
          <w:szCs w:val="24"/>
          <w:rtl/>
          <w:lang w:bidi="fa-IR"/>
        </w:rPr>
        <w:t>زد</w:t>
      </w:r>
      <w:r w:rsidRPr="0020003F">
        <w:rPr>
          <w:rFonts w:cs="B Lotus"/>
          <w:sz w:val="24"/>
          <w:szCs w:val="24"/>
          <w:rtl/>
          <w:lang w:bidi="fa-IR"/>
        </w:rPr>
        <w:t xml:space="preserve"> که شما رضا</w:t>
      </w:r>
      <w:r w:rsidRPr="0020003F">
        <w:rPr>
          <w:rFonts w:cs="B Lotus" w:hint="cs"/>
          <w:sz w:val="24"/>
          <w:szCs w:val="24"/>
          <w:rtl/>
          <w:lang w:bidi="fa-IR"/>
        </w:rPr>
        <w:t>ی</w:t>
      </w:r>
      <w:r w:rsidRPr="0020003F">
        <w:rPr>
          <w:rFonts w:cs="B Lotus" w:hint="eastAsia"/>
          <w:sz w:val="24"/>
          <w:szCs w:val="24"/>
          <w:rtl/>
          <w:lang w:bidi="fa-IR"/>
        </w:rPr>
        <w:t>ت</w:t>
      </w:r>
      <w:r w:rsidRPr="0020003F">
        <w:rPr>
          <w:rFonts w:cs="B Lotus"/>
          <w:sz w:val="24"/>
          <w:szCs w:val="24"/>
          <w:rtl/>
          <w:lang w:bidi="fa-IR"/>
        </w:rPr>
        <w:t xml:space="preserve"> و خواسته ها</w:t>
      </w:r>
      <w:r w:rsidRPr="0020003F">
        <w:rPr>
          <w:rFonts w:cs="B Lotus" w:hint="cs"/>
          <w:sz w:val="24"/>
          <w:szCs w:val="24"/>
          <w:rtl/>
          <w:lang w:bidi="fa-IR"/>
        </w:rPr>
        <w:t>ی</w:t>
      </w:r>
      <w:r w:rsidRPr="0020003F">
        <w:rPr>
          <w:rFonts w:cs="B Lotus"/>
          <w:sz w:val="24"/>
          <w:szCs w:val="24"/>
          <w:rtl/>
          <w:lang w:bidi="fa-IR"/>
        </w:rPr>
        <w:t xml:space="preserve"> دل خو</w:t>
      </w:r>
      <w:r w:rsidRPr="0020003F">
        <w:rPr>
          <w:rFonts w:cs="B Lotus" w:hint="cs"/>
          <w:sz w:val="24"/>
          <w:szCs w:val="24"/>
          <w:rtl/>
          <w:lang w:bidi="fa-IR"/>
        </w:rPr>
        <w:t>ی</w:t>
      </w:r>
      <w:r w:rsidRPr="0020003F">
        <w:rPr>
          <w:rFonts w:cs="B Lotus" w:hint="eastAsia"/>
          <w:sz w:val="24"/>
          <w:szCs w:val="24"/>
          <w:rtl/>
          <w:lang w:bidi="fa-IR"/>
        </w:rPr>
        <w:t>ش</w:t>
      </w:r>
      <w:r w:rsidRPr="0020003F">
        <w:rPr>
          <w:rFonts w:cs="B Lotus"/>
          <w:sz w:val="24"/>
          <w:szCs w:val="24"/>
          <w:rtl/>
          <w:lang w:bidi="fa-IR"/>
        </w:rPr>
        <w:t xml:space="preserve"> را بر رضا</w:t>
      </w:r>
      <w:r w:rsidRPr="0020003F">
        <w:rPr>
          <w:rFonts w:cs="B Lotus" w:hint="cs"/>
          <w:sz w:val="24"/>
          <w:szCs w:val="24"/>
          <w:rtl/>
          <w:lang w:bidi="fa-IR"/>
        </w:rPr>
        <w:t>ی</w:t>
      </w:r>
      <w:r w:rsidRPr="0020003F">
        <w:rPr>
          <w:rFonts w:cs="B Lotus"/>
          <w:sz w:val="24"/>
          <w:szCs w:val="24"/>
          <w:rtl/>
          <w:lang w:bidi="fa-IR"/>
        </w:rPr>
        <w:t xml:space="preserve"> اله</w:t>
      </w:r>
      <w:r w:rsidRPr="0020003F">
        <w:rPr>
          <w:rFonts w:cs="B Lotus" w:hint="cs"/>
          <w:sz w:val="24"/>
          <w:szCs w:val="24"/>
          <w:rtl/>
          <w:lang w:bidi="fa-IR"/>
        </w:rPr>
        <w:t>ی</w:t>
      </w:r>
      <w:r w:rsidRPr="0020003F">
        <w:rPr>
          <w:rFonts w:cs="B Lotus"/>
          <w:sz w:val="24"/>
          <w:szCs w:val="24"/>
          <w:rtl/>
          <w:lang w:bidi="fa-IR"/>
        </w:rPr>
        <w:t xml:space="preserve"> ترج</w:t>
      </w:r>
      <w:r w:rsidRPr="0020003F">
        <w:rPr>
          <w:rFonts w:cs="B Lotus" w:hint="cs"/>
          <w:sz w:val="24"/>
          <w:szCs w:val="24"/>
          <w:rtl/>
          <w:lang w:bidi="fa-IR"/>
        </w:rPr>
        <w:t>ی</w:t>
      </w:r>
      <w:r w:rsidRPr="0020003F">
        <w:rPr>
          <w:rFonts w:cs="B Lotus" w:hint="eastAsia"/>
          <w:sz w:val="24"/>
          <w:szCs w:val="24"/>
          <w:rtl/>
          <w:lang w:bidi="fa-IR"/>
        </w:rPr>
        <w:t>ح</w:t>
      </w:r>
      <w:r w:rsidRPr="0020003F">
        <w:rPr>
          <w:rFonts w:cs="B Lotus"/>
          <w:sz w:val="24"/>
          <w:szCs w:val="24"/>
          <w:rtl/>
          <w:lang w:bidi="fa-IR"/>
        </w:rPr>
        <w:t xml:space="preserve"> داده ا</w:t>
      </w:r>
      <w:r w:rsidRPr="0020003F">
        <w:rPr>
          <w:rFonts w:cs="B Lotus" w:hint="cs"/>
          <w:sz w:val="24"/>
          <w:szCs w:val="24"/>
          <w:rtl/>
          <w:lang w:bidi="fa-IR"/>
        </w:rPr>
        <w:t>ی</w:t>
      </w:r>
      <w:r w:rsidRPr="0020003F">
        <w:rPr>
          <w:rFonts w:cs="B Lotus" w:hint="eastAsia"/>
          <w:sz w:val="24"/>
          <w:szCs w:val="24"/>
          <w:rtl/>
          <w:lang w:bidi="fa-IR"/>
        </w:rPr>
        <w:t>د</w:t>
      </w:r>
      <w:r w:rsidRPr="0020003F">
        <w:rPr>
          <w:rFonts w:cs="B Lotus"/>
          <w:sz w:val="24"/>
          <w:szCs w:val="24"/>
          <w:rtl/>
          <w:lang w:bidi="fa-IR"/>
        </w:rPr>
        <w:t>: «لا افلح قوم آثر</w:t>
      </w:r>
      <w:r w:rsidRPr="0020003F">
        <w:rPr>
          <w:rFonts w:cs="B Lotus" w:hint="eastAsia"/>
          <w:sz w:val="24"/>
          <w:szCs w:val="24"/>
          <w:rtl/>
          <w:lang w:bidi="fa-IR"/>
        </w:rPr>
        <w:t>وا</w:t>
      </w:r>
      <w:r w:rsidRPr="0020003F">
        <w:rPr>
          <w:rFonts w:cs="B Lotus"/>
          <w:sz w:val="24"/>
          <w:szCs w:val="24"/>
          <w:rtl/>
          <w:lang w:bidi="fa-IR"/>
        </w:rPr>
        <w:t xml:space="preserve"> مرضاة انفسهم على مرضا</w:t>
      </w:r>
      <w:r>
        <w:rPr>
          <w:rFonts w:cs="B Lotus"/>
          <w:sz w:val="24"/>
          <w:szCs w:val="24"/>
          <w:rtl/>
          <w:lang w:bidi="fa-IR"/>
        </w:rPr>
        <w:t>ة الخالق</w:t>
      </w:r>
      <w:r>
        <w:rPr>
          <w:rFonts w:cs="B Lotus" w:hint="cs"/>
          <w:sz w:val="24"/>
          <w:szCs w:val="24"/>
          <w:rtl/>
          <w:lang w:bidi="fa-IR"/>
        </w:rPr>
        <w:t xml:space="preserve">»: </w:t>
      </w:r>
      <w:r>
        <w:rPr>
          <w:rFonts w:cs="B Lotus"/>
          <w:sz w:val="24"/>
          <w:szCs w:val="24"/>
          <w:rtl/>
          <w:lang w:bidi="fa-IR"/>
        </w:rPr>
        <w:t xml:space="preserve">رستگار نخواهند شد </w:t>
      </w:r>
      <w:r>
        <w:rPr>
          <w:rFonts w:cs="B Lotus" w:hint="cs"/>
          <w:sz w:val="24"/>
          <w:szCs w:val="24"/>
          <w:rtl/>
          <w:lang w:bidi="fa-IR"/>
        </w:rPr>
        <w:t>قومی که رضایت خود را بر رضایت خدا ترجیح دهند.</w:t>
      </w:r>
      <w:r w:rsidR="00F331FA">
        <w:rPr>
          <w:rFonts w:cs="B Lotus" w:hint="cs"/>
          <w:sz w:val="24"/>
          <w:szCs w:val="24"/>
          <w:rtl/>
          <w:lang w:bidi="fa-IR"/>
        </w:rPr>
        <w:t xml:space="preserve"> با </w:t>
      </w:r>
      <w:r w:rsidR="00F331FA" w:rsidRPr="00F331FA">
        <w:rPr>
          <w:rFonts w:cs="B Lotus"/>
          <w:sz w:val="24"/>
          <w:szCs w:val="24"/>
          <w:rtl/>
          <w:lang w:bidi="fa-IR"/>
        </w:rPr>
        <w:t>تمام مص</w:t>
      </w:r>
      <w:r w:rsidR="00F331FA" w:rsidRPr="00F331FA">
        <w:rPr>
          <w:rFonts w:cs="B Lotus" w:hint="cs"/>
          <w:sz w:val="24"/>
          <w:szCs w:val="24"/>
          <w:rtl/>
          <w:lang w:bidi="fa-IR"/>
        </w:rPr>
        <w:t>ی</w:t>
      </w:r>
      <w:r w:rsidR="00F331FA" w:rsidRPr="00F331FA">
        <w:rPr>
          <w:rFonts w:cs="B Lotus" w:hint="eastAsia"/>
          <w:sz w:val="24"/>
          <w:szCs w:val="24"/>
          <w:rtl/>
          <w:lang w:bidi="fa-IR"/>
        </w:rPr>
        <w:t>بت</w:t>
      </w:r>
      <w:r w:rsidR="00F331FA" w:rsidRPr="00F331FA">
        <w:rPr>
          <w:rFonts w:cs="B Lotus"/>
          <w:sz w:val="24"/>
          <w:szCs w:val="24"/>
          <w:rtl/>
          <w:lang w:bidi="fa-IR"/>
        </w:rPr>
        <w:t xml:space="preserve"> ها</w:t>
      </w:r>
      <w:r w:rsidR="00F331FA" w:rsidRPr="00F331FA">
        <w:rPr>
          <w:rFonts w:cs="B Lotus" w:hint="cs"/>
          <w:sz w:val="24"/>
          <w:szCs w:val="24"/>
          <w:rtl/>
          <w:lang w:bidi="fa-IR"/>
        </w:rPr>
        <w:t>یی</w:t>
      </w:r>
      <w:r w:rsidR="00F331FA" w:rsidRPr="00F331FA">
        <w:rPr>
          <w:rFonts w:cs="B Lotus"/>
          <w:sz w:val="24"/>
          <w:szCs w:val="24"/>
          <w:rtl/>
          <w:lang w:bidi="fa-IR"/>
        </w:rPr>
        <w:t xml:space="preserve"> که عق</w:t>
      </w:r>
      <w:r w:rsidR="00F331FA" w:rsidRPr="00F331FA">
        <w:rPr>
          <w:rFonts w:cs="B Lotus" w:hint="cs"/>
          <w:sz w:val="24"/>
          <w:szCs w:val="24"/>
          <w:rtl/>
          <w:lang w:bidi="fa-IR"/>
        </w:rPr>
        <w:t>ی</w:t>
      </w:r>
      <w:r w:rsidR="00F331FA" w:rsidRPr="00F331FA">
        <w:rPr>
          <w:rFonts w:cs="B Lotus" w:hint="eastAsia"/>
          <w:sz w:val="24"/>
          <w:szCs w:val="24"/>
          <w:rtl/>
          <w:lang w:bidi="fa-IR"/>
        </w:rPr>
        <w:t>له</w:t>
      </w:r>
      <w:r w:rsidR="00F331FA" w:rsidRPr="00F331FA">
        <w:rPr>
          <w:rFonts w:cs="B Lotus"/>
          <w:sz w:val="24"/>
          <w:szCs w:val="24"/>
          <w:rtl/>
          <w:lang w:bidi="fa-IR"/>
        </w:rPr>
        <w:t xml:space="preserve"> بن</w:t>
      </w:r>
      <w:r w:rsidR="00F331FA" w:rsidRPr="00F331FA">
        <w:rPr>
          <w:rFonts w:cs="B Lotus" w:hint="cs"/>
          <w:sz w:val="24"/>
          <w:szCs w:val="24"/>
          <w:rtl/>
          <w:lang w:bidi="fa-IR"/>
        </w:rPr>
        <w:t>ی</w:t>
      </w:r>
      <w:r w:rsidR="00F331FA" w:rsidRPr="00F331FA">
        <w:rPr>
          <w:rFonts w:cs="B Lotus"/>
          <w:sz w:val="24"/>
          <w:szCs w:val="24"/>
          <w:rtl/>
          <w:lang w:bidi="fa-IR"/>
        </w:rPr>
        <w:t xml:space="preserve"> هاشم  در سفر کربلا متحمل شد در ه</w:t>
      </w:r>
      <w:r w:rsidR="00F331FA" w:rsidRPr="00F331FA">
        <w:rPr>
          <w:rFonts w:cs="B Lotus" w:hint="cs"/>
          <w:sz w:val="24"/>
          <w:szCs w:val="24"/>
          <w:rtl/>
          <w:lang w:bidi="fa-IR"/>
        </w:rPr>
        <w:t>ی</w:t>
      </w:r>
      <w:r w:rsidR="00F331FA" w:rsidRPr="00F331FA">
        <w:rPr>
          <w:rFonts w:cs="B Lotus" w:hint="eastAsia"/>
          <w:sz w:val="24"/>
          <w:szCs w:val="24"/>
          <w:rtl/>
          <w:lang w:bidi="fa-IR"/>
        </w:rPr>
        <w:t>چ</w:t>
      </w:r>
      <w:r w:rsidR="00F331FA" w:rsidRPr="00F331FA">
        <w:rPr>
          <w:rFonts w:cs="B Lotus"/>
          <w:sz w:val="24"/>
          <w:szCs w:val="24"/>
          <w:rtl/>
          <w:lang w:bidi="fa-IR"/>
        </w:rPr>
        <w:t xml:space="preserve"> صفحه ا</w:t>
      </w:r>
      <w:r w:rsidR="00F331FA" w:rsidRPr="00F331FA">
        <w:rPr>
          <w:rFonts w:cs="B Lotus" w:hint="cs"/>
          <w:sz w:val="24"/>
          <w:szCs w:val="24"/>
          <w:rtl/>
          <w:lang w:bidi="fa-IR"/>
        </w:rPr>
        <w:t>ی</w:t>
      </w:r>
      <w:r w:rsidR="00F331FA" w:rsidRPr="00F331FA">
        <w:rPr>
          <w:rFonts w:cs="B Lotus"/>
          <w:sz w:val="24"/>
          <w:szCs w:val="24"/>
          <w:rtl/>
          <w:lang w:bidi="fa-IR"/>
        </w:rPr>
        <w:t xml:space="preserve"> از تار</w:t>
      </w:r>
      <w:r w:rsidR="00F331FA" w:rsidRPr="00F331FA">
        <w:rPr>
          <w:rFonts w:cs="B Lotus" w:hint="cs"/>
          <w:sz w:val="24"/>
          <w:szCs w:val="24"/>
          <w:rtl/>
          <w:lang w:bidi="fa-IR"/>
        </w:rPr>
        <w:t>ی</w:t>
      </w:r>
      <w:r w:rsidR="00F331FA" w:rsidRPr="00F331FA">
        <w:rPr>
          <w:rFonts w:cs="B Lotus" w:hint="eastAsia"/>
          <w:sz w:val="24"/>
          <w:szCs w:val="24"/>
          <w:rtl/>
          <w:lang w:bidi="fa-IR"/>
        </w:rPr>
        <w:t>خ،</w:t>
      </w:r>
      <w:r w:rsidR="00F331FA" w:rsidRPr="00F331FA">
        <w:rPr>
          <w:rFonts w:cs="B Lotus"/>
          <w:sz w:val="24"/>
          <w:szCs w:val="24"/>
          <w:rtl/>
          <w:lang w:bidi="fa-IR"/>
        </w:rPr>
        <w:t xml:space="preserve"> سخن</w:t>
      </w:r>
      <w:r w:rsidR="00F331FA" w:rsidRPr="00F331FA">
        <w:rPr>
          <w:rFonts w:cs="B Lotus" w:hint="cs"/>
          <w:sz w:val="24"/>
          <w:szCs w:val="24"/>
          <w:rtl/>
          <w:lang w:bidi="fa-IR"/>
        </w:rPr>
        <w:t>ی</w:t>
      </w:r>
      <w:r w:rsidR="00F331FA" w:rsidRPr="00F331FA">
        <w:rPr>
          <w:rFonts w:cs="B Lotus"/>
          <w:sz w:val="24"/>
          <w:szCs w:val="24"/>
          <w:rtl/>
          <w:lang w:bidi="fa-IR"/>
        </w:rPr>
        <w:t xml:space="preserve"> از شکوه و گلا</w:t>
      </w:r>
      <w:r w:rsidR="00F331FA" w:rsidRPr="00F331FA">
        <w:rPr>
          <w:rFonts w:cs="B Lotus" w:hint="cs"/>
          <w:sz w:val="24"/>
          <w:szCs w:val="24"/>
          <w:rtl/>
          <w:lang w:bidi="fa-IR"/>
        </w:rPr>
        <w:t>ی</w:t>
      </w:r>
      <w:r w:rsidR="00F331FA" w:rsidRPr="00F331FA">
        <w:rPr>
          <w:rFonts w:cs="B Lotus" w:hint="eastAsia"/>
          <w:sz w:val="24"/>
          <w:szCs w:val="24"/>
          <w:rtl/>
          <w:lang w:bidi="fa-IR"/>
        </w:rPr>
        <w:t>ه</w:t>
      </w:r>
      <w:r w:rsidR="00F331FA" w:rsidRPr="00F331FA">
        <w:rPr>
          <w:rFonts w:cs="B Lotus"/>
          <w:sz w:val="24"/>
          <w:szCs w:val="24"/>
          <w:rtl/>
          <w:lang w:bidi="fa-IR"/>
        </w:rPr>
        <w:t xml:space="preserve"> حضرت ز</w:t>
      </w:r>
      <w:r w:rsidR="00F331FA" w:rsidRPr="00F331FA">
        <w:rPr>
          <w:rFonts w:cs="B Lotus" w:hint="cs"/>
          <w:sz w:val="24"/>
          <w:szCs w:val="24"/>
          <w:rtl/>
          <w:lang w:bidi="fa-IR"/>
        </w:rPr>
        <w:t>ی</w:t>
      </w:r>
      <w:r w:rsidR="00F331FA" w:rsidRPr="00F331FA">
        <w:rPr>
          <w:rFonts w:cs="B Lotus" w:hint="eastAsia"/>
          <w:sz w:val="24"/>
          <w:szCs w:val="24"/>
          <w:rtl/>
          <w:lang w:bidi="fa-IR"/>
        </w:rPr>
        <w:t>نب</w:t>
      </w:r>
      <w:r w:rsidR="00F331FA" w:rsidRPr="00F331FA">
        <w:rPr>
          <w:rFonts w:cs="B Lotus"/>
          <w:sz w:val="24"/>
          <w:szCs w:val="24"/>
          <w:rtl/>
          <w:lang w:bidi="fa-IR"/>
        </w:rPr>
        <w:t xml:space="preserve"> عل</w:t>
      </w:r>
      <w:r w:rsidR="00F331FA" w:rsidRPr="00F331FA">
        <w:rPr>
          <w:rFonts w:cs="B Lotus" w:hint="cs"/>
          <w:sz w:val="24"/>
          <w:szCs w:val="24"/>
          <w:rtl/>
          <w:lang w:bidi="fa-IR"/>
        </w:rPr>
        <w:t>ی</w:t>
      </w:r>
      <w:r w:rsidR="00F331FA" w:rsidRPr="00F331FA">
        <w:rPr>
          <w:rFonts w:cs="B Lotus" w:hint="eastAsia"/>
          <w:sz w:val="24"/>
          <w:szCs w:val="24"/>
          <w:rtl/>
          <w:lang w:bidi="fa-IR"/>
        </w:rPr>
        <w:t>ها</w:t>
      </w:r>
      <w:r w:rsidR="00F331FA" w:rsidRPr="00F331FA">
        <w:rPr>
          <w:rFonts w:cs="B Lotus"/>
          <w:sz w:val="24"/>
          <w:szCs w:val="24"/>
          <w:rtl/>
          <w:lang w:bidi="fa-IR"/>
        </w:rPr>
        <w:t xml:space="preserve"> از سرنوشت و مقدرات اله</w:t>
      </w:r>
      <w:r w:rsidR="00F331FA" w:rsidRPr="00F331FA">
        <w:rPr>
          <w:rFonts w:cs="B Lotus" w:hint="cs"/>
          <w:sz w:val="24"/>
          <w:szCs w:val="24"/>
          <w:rtl/>
          <w:lang w:bidi="fa-IR"/>
        </w:rPr>
        <w:t>ی</w:t>
      </w:r>
      <w:r w:rsidR="00F331FA" w:rsidRPr="00F331FA">
        <w:rPr>
          <w:rFonts w:cs="B Lotus"/>
          <w:sz w:val="24"/>
          <w:szCs w:val="24"/>
          <w:rtl/>
          <w:lang w:bidi="fa-IR"/>
        </w:rPr>
        <w:t xml:space="preserve"> </w:t>
      </w:r>
      <w:r w:rsidR="00F142C5">
        <w:rPr>
          <w:rFonts w:cs="B Lotus" w:hint="cs"/>
          <w:sz w:val="24"/>
          <w:szCs w:val="24"/>
          <w:rtl/>
          <w:lang w:bidi="fa-IR"/>
        </w:rPr>
        <w:t>نگاشته نشده</w:t>
      </w:r>
      <w:r w:rsidR="00F331FA" w:rsidRPr="00F331FA">
        <w:rPr>
          <w:rFonts w:cs="B Lotus"/>
          <w:sz w:val="24"/>
          <w:szCs w:val="24"/>
          <w:rtl/>
          <w:lang w:bidi="fa-IR"/>
        </w:rPr>
        <w:t xml:space="preserve"> است. مهم ت</w:t>
      </w:r>
      <w:r w:rsidR="00F331FA" w:rsidRPr="00F331FA">
        <w:rPr>
          <w:rFonts w:cs="B Lotus" w:hint="eastAsia"/>
          <w:sz w:val="24"/>
          <w:szCs w:val="24"/>
          <w:rtl/>
          <w:lang w:bidi="fa-IR"/>
        </w:rPr>
        <w:t>ر</w:t>
      </w:r>
      <w:r w:rsidR="00F331FA" w:rsidRPr="00F331FA">
        <w:rPr>
          <w:rFonts w:cs="B Lotus" w:hint="cs"/>
          <w:sz w:val="24"/>
          <w:szCs w:val="24"/>
          <w:rtl/>
          <w:lang w:bidi="fa-IR"/>
        </w:rPr>
        <w:t>ی</w:t>
      </w:r>
      <w:r w:rsidR="00F331FA" w:rsidRPr="00F331FA">
        <w:rPr>
          <w:rFonts w:cs="B Lotus" w:hint="eastAsia"/>
          <w:sz w:val="24"/>
          <w:szCs w:val="24"/>
          <w:rtl/>
          <w:lang w:bidi="fa-IR"/>
        </w:rPr>
        <w:t>ن</w:t>
      </w:r>
      <w:r w:rsidR="00F331FA" w:rsidRPr="00F331FA">
        <w:rPr>
          <w:rFonts w:cs="B Lotus"/>
          <w:sz w:val="24"/>
          <w:szCs w:val="24"/>
          <w:rtl/>
          <w:lang w:bidi="fa-IR"/>
        </w:rPr>
        <w:t xml:space="preserve"> سند تسل</w:t>
      </w:r>
      <w:r w:rsidR="00F331FA" w:rsidRPr="00F331FA">
        <w:rPr>
          <w:rFonts w:cs="B Lotus" w:hint="cs"/>
          <w:sz w:val="24"/>
          <w:szCs w:val="24"/>
          <w:rtl/>
          <w:lang w:bidi="fa-IR"/>
        </w:rPr>
        <w:t>ی</w:t>
      </w:r>
      <w:r w:rsidR="00F331FA" w:rsidRPr="00F331FA">
        <w:rPr>
          <w:rFonts w:cs="B Lotus" w:hint="eastAsia"/>
          <w:sz w:val="24"/>
          <w:szCs w:val="24"/>
          <w:rtl/>
          <w:lang w:bidi="fa-IR"/>
        </w:rPr>
        <w:t>م</w:t>
      </w:r>
      <w:r w:rsidR="00F331FA" w:rsidRPr="00F331FA">
        <w:rPr>
          <w:rFonts w:cs="B Lotus"/>
          <w:sz w:val="24"/>
          <w:szCs w:val="24"/>
          <w:rtl/>
          <w:lang w:bidi="fa-IR"/>
        </w:rPr>
        <w:t xml:space="preserve"> و رضا</w:t>
      </w:r>
      <w:r w:rsidR="00F331FA" w:rsidRPr="00F331FA">
        <w:rPr>
          <w:rFonts w:cs="B Lotus" w:hint="cs"/>
          <w:sz w:val="24"/>
          <w:szCs w:val="24"/>
          <w:rtl/>
          <w:lang w:bidi="fa-IR"/>
        </w:rPr>
        <w:t>ی</w:t>
      </w:r>
      <w:r w:rsidR="00F331FA" w:rsidRPr="00F331FA">
        <w:rPr>
          <w:rFonts w:cs="B Lotus" w:hint="eastAsia"/>
          <w:sz w:val="24"/>
          <w:szCs w:val="24"/>
          <w:rtl/>
          <w:lang w:bidi="fa-IR"/>
        </w:rPr>
        <w:t>ت</w:t>
      </w:r>
      <w:r w:rsidR="00F331FA" w:rsidRPr="00F331FA">
        <w:rPr>
          <w:rFonts w:cs="B Lotus"/>
          <w:sz w:val="24"/>
          <w:szCs w:val="24"/>
          <w:rtl/>
          <w:lang w:bidi="fa-IR"/>
        </w:rPr>
        <w:t xml:space="preserve"> به قضا</w:t>
      </w:r>
      <w:r w:rsidR="00F331FA" w:rsidRPr="00F331FA">
        <w:rPr>
          <w:rFonts w:cs="B Lotus" w:hint="cs"/>
          <w:sz w:val="24"/>
          <w:szCs w:val="24"/>
          <w:rtl/>
          <w:lang w:bidi="fa-IR"/>
        </w:rPr>
        <w:t>ی</w:t>
      </w:r>
      <w:r w:rsidR="00F331FA" w:rsidRPr="00F331FA">
        <w:rPr>
          <w:rFonts w:cs="B Lotus"/>
          <w:sz w:val="24"/>
          <w:szCs w:val="24"/>
          <w:rtl/>
          <w:lang w:bidi="fa-IR"/>
        </w:rPr>
        <w:t xml:space="preserve"> اله</w:t>
      </w:r>
      <w:r w:rsidR="00F331FA" w:rsidRPr="00F331FA">
        <w:rPr>
          <w:rFonts w:cs="B Lotus" w:hint="cs"/>
          <w:sz w:val="24"/>
          <w:szCs w:val="24"/>
          <w:rtl/>
          <w:lang w:bidi="fa-IR"/>
        </w:rPr>
        <w:t>ی</w:t>
      </w:r>
      <w:r w:rsidR="00F331FA" w:rsidRPr="00F331FA">
        <w:rPr>
          <w:rFonts w:cs="B Lotus"/>
          <w:sz w:val="24"/>
          <w:szCs w:val="24"/>
          <w:rtl/>
          <w:lang w:bidi="fa-IR"/>
        </w:rPr>
        <w:t xml:space="preserve"> در عصر عاشورا از زبان ز</w:t>
      </w:r>
      <w:r w:rsidR="00F331FA" w:rsidRPr="00F331FA">
        <w:rPr>
          <w:rFonts w:cs="B Lotus" w:hint="cs"/>
          <w:sz w:val="24"/>
          <w:szCs w:val="24"/>
          <w:rtl/>
          <w:lang w:bidi="fa-IR"/>
        </w:rPr>
        <w:t>ی</w:t>
      </w:r>
      <w:r w:rsidR="00F331FA" w:rsidRPr="00F331FA">
        <w:rPr>
          <w:rFonts w:cs="B Lotus" w:hint="eastAsia"/>
          <w:sz w:val="24"/>
          <w:szCs w:val="24"/>
          <w:rtl/>
          <w:lang w:bidi="fa-IR"/>
        </w:rPr>
        <w:t>نب</w:t>
      </w:r>
      <w:r w:rsidR="00F142C5">
        <w:rPr>
          <w:rFonts w:cs="B Lotus"/>
          <w:sz w:val="24"/>
          <w:szCs w:val="24"/>
          <w:rtl/>
          <w:lang w:bidi="fa-IR"/>
        </w:rPr>
        <w:t xml:space="preserve"> </w:t>
      </w:r>
      <w:r w:rsidR="00F142C5">
        <w:rPr>
          <w:rFonts w:cs="B Lotus" w:hint="cs"/>
          <w:sz w:val="24"/>
          <w:szCs w:val="24"/>
          <w:rtl/>
          <w:lang w:bidi="fa-IR"/>
        </w:rPr>
        <w:t>(س)</w:t>
      </w:r>
      <w:r w:rsidR="00F331FA" w:rsidRPr="00F331FA">
        <w:rPr>
          <w:rFonts w:cs="B Lotus"/>
          <w:sz w:val="24"/>
          <w:szCs w:val="24"/>
          <w:rtl/>
          <w:lang w:bidi="fa-IR"/>
        </w:rPr>
        <w:t xml:space="preserve"> شن</w:t>
      </w:r>
      <w:r w:rsidR="00F331FA" w:rsidRPr="00F331FA">
        <w:rPr>
          <w:rFonts w:cs="B Lotus" w:hint="cs"/>
          <w:sz w:val="24"/>
          <w:szCs w:val="24"/>
          <w:rtl/>
          <w:lang w:bidi="fa-IR"/>
        </w:rPr>
        <w:t>ی</w:t>
      </w:r>
      <w:r w:rsidR="00F331FA" w:rsidRPr="00F331FA">
        <w:rPr>
          <w:rFonts w:cs="B Lotus" w:hint="eastAsia"/>
          <w:sz w:val="24"/>
          <w:szCs w:val="24"/>
          <w:rtl/>
          <w:lang w:bidi="fa-IR"/>
        </w:rPr>
        <w:t>ده</w:t>
      </w:r>
      <w:r w:rsidR="00F331FA" w:rsidRPr="00F331FA">
        <w:rPr>
          <w:rFonts w:cs="B Lotus"/>
          <w:sz w:val="24"/>
          <w:szCs w:val="24"/>
          <w:rtl/>
          <w:lang w:bidi="fa-IR"/>
        </w:rPr>
        <w:t xml:space="preserve"> م</w:t>
      </w:r>
      <w:r w:rsidR="00F331FA" w:rsidRPr="00F331FA">
        <w:rPr>
          <w:rFonts w:cs="B Lotus" w:hint="cs"/>
          <w:sz w:val="24"/>
          <w:szCs w:val="24"/>
          <w:rtl/>
          <w:lang w:bidi="fa-IR"/>
        </w:rPr>
        <w:t>ی</w:t>
      </w:r>
      <w:r w:rsidR="00F331FA" w:rsidRPr="00F331FA">
        <w:rPr>
          <w:rFonts w:cs="B Lotus"/>
          <w:sz w:val="24"/>
          <w:szCs w:val="24"/>
          <w:rtl/>
          <w:lang w:bidi="fa-IR"/>
        </w:rPr>
        <w:t xml:space="preserve"> شود؛ هنگام</w:t>
      </w:r>
      <w:r w:rsidR="00F331FA" w:rsidRPr="00F331FA">
        <w:rPr>
          <w:rFonts w:cs="B Lotus" w:hint="cs"/>
          <w:sz w:val="24"/>
          <w:szCs w:val="24"/>
          <w:rtl/>
          <w:lang w:bidi="fa-IR"/>
        </w:rPr>
        <w:t>ی</w:t>
      </w:r>
      <w:r w:rsidR="00F142C5">
        <w:rPr>
          <w:rFonts w:cs="B Lotus"/>
          <w:sz w:val="24"/>
          <w:szCs w:val="24"/>
          <w:rtl/>
          <w:lang w:bidi="fa-IR"/>
        </w:rPr>
        <w:t xml:space="preserve"> که در قتلگاه </w:t>
      </w:r>
      <w:r w:rsidR="00F142C5">
        <w:rPr>
          <w:rFonts w:cs="B Lotus" w:hint="cs"/>
          <w:sz w:val="24"/>
          <w:szCs w:val="24"/>
          <w:rtl/>
          <w:lang w:bidi="fa-IR"/>
        </w:rPr>
        <w:t>بالای سر</w:t>
      </w:r>
      <w:r w:rsidR="00F331FA" w:rsidRPr="00F331FA">
        <w:rPr>
          <w:rFonts w:cs="B Lotus"/>
          <w:sz w:val="24"/>
          <w:szCs w:val="24"/>
          <w:rtl/>
          <w:lang w:bidi="fa-IR"/>
        </w:rPr>
        <w:t xml:space="preserve"> </w:t>
      </w:r>
      <w:r w:rsidR="00F142C5">
        <w:rPr>
          <w:rFonts w:cs="B Lotus" w:hint="cs"/>
          <w:sz w:val="24"/>
          <w:szCs w:val="24"/>
          <w:rtl/>
          <w:lang w:bidi="fa-IR"/>
        </w:rPr>
        <w:t>پیکر</w:t>
      </w:r>
      <w:r w:rsidR="00F331FA" w:rsidRPr="00F331FA">
        <w:rPr>
          <w:rFonts w:cs="B Lotus"/>
          <w:sz w:val="24"/>
          <w:szCs w:val="24"/>
          <w:rtl/>
          <w:lang w:bidi="fa-IR"/>
        </w:rPr>
        <w:t xml:space="preserve"> برادر قرار م</w:t>
      </w:r>
      <w:r w:rsidR="00F331FA" w:rsidRPr="00F331FA">
        <w:rPr>
          <w:rFonts w:cs="B Lotus" w:hint="cs"/>
          <w:sz w:val="24"/>
          <w:szCs w:val="24"/>
          <w:rtl/>
          <w:lang w:bidi="fa-IR"/>
        </w:rPr>
        <w:t>ی</w:t>
      </w:r>
      <w:r w:rsidR="00F331FA" w:rsidRPr="00F331FA">
        <w:rPr>
          <w:rFonts w:cs="B Lotus"/>
          <w:sz w:val="24"/>
          <w:szCs w:val="24"/>
          <w:rtl/>
          <w:lang w:bidi="fa-IR"/>
        </w:rPr>
        <w:t xml:space="preserve"> گ</w:t>
      </w:r>
      <w:r w:rsidR="00F331FA" w:rsidRPr="00F331FA">
        <w:rPr>
          <w:rFonts w:cs="B Lotus" w:hint="cs"/>
          <w:sz w:val="24"/>
          <w:szCs w:val="24"/>
          <w:rtl/>
          <w:lang w:bidi="fa-IR"/>
        </w:rPr>
        <w:t>ی</w:t>
      </w:r>
      <w:r w:rsidR="00F331FA" w:rsidRPr="00F331FA">
        <w:rPr>
          <w:rFonts w:cs="B Lotus" w:hint="eastAsia"/>
          <w:sz w:val="24"/>
          <w:szCs w:val="24"/>
          <w:rtl/>
          <w:lang w:bidi="fa-IR"/>
        </w:rPr>
        <w:t>رد،</w:t>
      </w:r>
      <w:r w:rsidR="00F331FA" w:rsidRPr="00F331FA">
        <w:rPr>
          <w:rFonts w:cs="B Lotus"/>
          <w:sz w:val="24"/>
          <w:szCs w:val="24"/>
          <w:rtl/>
          <w:lang w:bidi="fa-IR"/>
        </w:rPr>
        <w:t xml:space="preserve"> رو به</w:t>
      </w:r>
      <w:r w:rsidR="00F142C5">
        <w:rPr>
          <w:rFonts w:cs="B Lotus" w:hint="cs"/>
          <w:sz w:val="24"/>
          <w:szCs w:val="24"/>
          <w:rtl/>
          <w:lang w:bidi="fa-IR"/>
        </w:rPr>
        <w:t xml:space="preserve"> آ</w:t>
      </w:r>
      <w:r w:rsidR="00F331FA" w:rsidRPr="00F331FA">
        <w:rPr>
          <w:rFonts w:cs="B Lotus" w:hint="eastAsia"/>
          <w:sz w:val="24"/>
          <w:szCs w:val="24"/>
          <w:rtl/>
          <w:lang w:bidi="fa-IR"/>
        </w:rPr>
        <w:t>سمان</w:t>
      </w:r>
      <w:r w:rsidR="00F331FA" w:rsidRPr="00F331FA">
        <w:rPr>
          <w:rFonts w:cs="B Lotus"/>
          <w:sz w:val="24"/>
          <w:szCs w:val="24"/>
          <w:rtl/>
          <w:lang w:bidi="fa-IR"/>
        </w:rPr>
        <w:t xml:space="preserve"> کرده، م</w:t>
      </w:r>
      <w:r w:rsidR="00F331FA" w:rsidRPr="00F331FA">
        <w:rPr>
          <w:rFonts w:cs="B Lotus" w:hint="cs"/>
          <w:sz w:val="24"/>
          <w:szCs w:val="24"/>
          <w:rtl/>
          <w:lang w:bidi="fa-IR"/>
        </w:rPr>
        <w:t>ی</w:t>
      </w:r>
      <w:r w:rsidR="00F142C5">
        <w:rPr>
          <w:rFonts w:cs="B Lotus" w:hint="cs"/>
          <w:sz w:val="24"/>
          <w:szCs w:val="24"/>
          <w:rtl/>
          <w:lang w:bidi="fa-IR"/>
        </w:rPr>
        <w:t>‌</w:t>
      </w:r>
      <w:r w:rsidR="00F331FA" w:rsidRPr="00F331FA">
        <w:rPr>
          <w:rFonts w:cs="B Lotus"/>
          <w:sz w:val="24"/>
          <w:szCs w:val="24"/>
          <w:rtl/>
          <w:lang w:bidi="fa-IR"/>
        </w:rPr>
        <w:t>گو</w:t>
      </w:r>
      <w:r w:rsidR="00F331FA" w:rsidRPr="00F331FA">
        <w:rPr>
          <w:rFonts w:cs="B Lotus" w:hint="cs"/>
          <w:sz w:val="24"/>
          <w:szCs w:val="24"/>
          <w:rtl/>
          <w:lang w:bidi="fa-IR"/>
        </w:rPr>
        <w:t>ی</w:t>
      </w:r>
      <w:r w:rsidR="00F331FA" w:rsidRPr="00F331FA">
        <w:rPr>
          <w:rFonts w:cs="B Lotus" w:hint="eastAsia"/>
          <w:sz w:val="24"/>
          <w:szCs w:val="24"/>
          <w:rtl/>
          <w:lang w:bidi="fa-IR"/>
        </w:rPr>
        <w:t>د</w:t>
      </w:r>
      <w:r w:rsidR="00F331FA" w:rsidRPr="00F331FA">
        <w:rPr>
          <w:rFonts w:cs="B Lotus"/>
          <w:sz w:val="24"/>
          <w:szCs w:val="24"/>
          <w:rtl/>
          <w:lang w:bidi="fa-IR"/>
        </w:rPr>
        <w:t>: «اللهم تقبل منا هذا القربان؛ خداوندا، ا</w:t>
      </w:r>
      <w:r w:rsidR="00F331FA" w:rsidRPr="00F331FA">
        <w:rPr>
          <w:rFonts w:cs="B Lotus" w:hint="cs"/>
          <w:sz w:val="24"/>
          <w:szCs w:val="24"/>
          <w:rtl/>
          <w:lang w:bidi="fa-IR"/>
        </w:rPr>
        <w:t>ی</w:t>
      </w:r>
      <w:r w:rsidR="00F331FA" w:rsidRPr="00F331FA">
        <w:rPr>
          <w:rFonts w:cs="B Lotus" w:hint="eastAsia"/>
          <w:sz w:val="24"/>
          <w:szCs w:val="24"/>
          <w:rtl/>
          <w:lang w:bidi="fa-IR"/>
        </w:rPr>
        <w:t>ن</w:t>
      </w:r>
      <w:r w:rsidR="00F331FA" w:rsidRPr="00F331FA">
        <w:rPr>
          <w:rFonts w:cs="B Lotus"/>
          <w:sz w:val="24"/>
          <w:szCs w:val="24"/>
          <w:rtl/>
          <w:lang w:bidi="fa-IR"/>
        </w:rPr>
        <w:t xml:space="preserve"> قربان</w:t>
      </w:r>
      <w:r w:rsidR="00F331FA" w:rsidRPr="00F331FA">
        <w:rPr>
          <w:rFonts w:cs="B Lotus" w:hint="cs"/>
          <w:sz w:val="24"/>
          <w:szCs w:val="24"/>
          <w:rtl/>
          <w:lang w:bidi="fa-IR"/>
        </w:rPr>
        <w:t>ی</w:t>
      </w:r>
      <w:r w:rsidR="00F331FA" w:rsidRPr="00F331FA">
        <w:rPr>
          <w:rFonts w:cs="B Lotus"/>
          <w:sz w:val="24"/>
          <w:szCs w:val="24"/>
          <w:rtl/>
          <w:lang w:bidi="fa-IR"/>
        </w:rPr>
        <w:t xml:space="preserve"> اندک را از ما بپذ</w:t>
      </w:r>
      <w:r w:rsidR="00F331FA" w:rsidRPr="00F331FA">
        <w:rPr>
          <w:rFonts w:cs="B Lotus" w:hint="cs"/>
          <w:sz w:val="24"/>
          <w:szCs w:val="24"/>
          <w:rtl/>
          <w:lang w:bidi="fa-IR"/>
        </w:rPr>
        <w:t>ی</w:t>
      </w:r>
      <w:r w:rsidR="00F331FA" w:rsidRPr="00F331FA">
        <w:rPr>
          <w:rFonts w:cs="B Lotus" w:hint="eastAsia"/>
          <w:sz w:val="24"/>
          <w:szCs w:val="24"/>
          <w:rtl/>
          <w:lang w:bidi="fa-IR"/>
        </w:rPr>
        <w:t>را</w:t>
      </w:r>
      <w:r w:rsidR="00F331FA" w:rsidRPr="00F331FA">
        <w:rPr>
          <w:rFonts w:cs="B Lotus"/>
          <w:sz w:val="24"/>
          <w:szCs w:val="24"/>
          <w:rtl/>
          <w:lang w:bidi="fa-IR"/>
        </w:rPr>
        <w:t xml:space="preserve"> </w:t>
      </w:r>
      <w:r w:rsidR="00F142C5">
        <w:rPr>
          <w:rFonts w:cs="B Lotus" w:hint="cs"/>
          <w:sz w:val="24"/>
          <w:szCs w:val="24"/>
          <w:rtl/>
          <w:lang w:bidi="fa-IR"/>
        </w:rPr>
        <w:t>.</w:t>
      </w:r>
    </w:p>
    <w:p w:rsidR="00F142C5" w:rsidRPr="00F142C5" w:rsidRDefault="00F331FA" w:rsidP="00F142C5">
      <w:pPr>
        <w:bidi/>
        <w:rPr>
          <w:rFonts w:cs="B Lotus"/>
          <w:sz w:val="24"/>
          <w:szCs w:val="24"/>
          <w:lang w:bidi="fa-IR"/>
        </w:rPr>
      </w:pPr>
      <w:r w:rsidRPr="00F331FA">
        <w:rPr>
          <w:rFonts w:cs="B Lotus" w:hint="eastAsia"/>
          <w:sz w:val="24"/>
          <w:szCs w:val="24"/>
          <w:rtl/>
          <w:lang w:bidi="fa-IR"/>
        </w:rPr>
        <w:t>وقت</w:t>
      </w:r>
      <w:r w:rsidRPr="00F331FA">
        <w:rPr>
          <w:rFonts w:cs="B Lotus" w:hint="cs"/>
          <w:sz w:val="24"/>
          <w:szCs w:val="24"/>
          <w:rtl/>
          <w:lang w:bidi="fa-IR"/>
        </w:rPr>
        <w:t>ی</w:t>
      </w:r>
      <w:r w:rsidRPr="00F331FA">
        <w:rPr>
          <w:rFonts w:cs="B Lotus"/>
          <w:sz w:val="24"/>
          <w:szCs w:val="24"/>
          <w:rtl/>
          <w:lang w:bidi="fa-IR"/>
        </w:rPr>
        <w:t xml:space="preserve"> اهل ب</w:t>
      </w:r>
      <w:r w:rsidRPr="00F331FA">
        <w:rPr>
          <w:rFonts w:cs="B Lotus" w:hint="cs"/>
          <w:sz w:val="24"/>
          <w:szCs w:val="24"/>
          <w:rtl/>
          <w:lang w:bidi="fa-IR"/>
        </w:rPr>
        <w:t>ی</w:t>
      </w:r>
      <w:r w:rsidRPr="00F331FA">
        <w:rPr>
          <w:rFonts w:cs="B Lotus" w:hint="eastAsia"/>
          <w:sz w:val="24"/>
          <w:szCs w:val="24"/>
          <w:rtl/>
          <w:lang w:bidi="fa-IR"/>
        </w:rPr>
        <w:t>ت</w:t>
      </w:r>
      <w:r w:rsidR="00F142C5">
        <w:rPr>
          <w:rFonts w:cs="B Lotus"/>
          <w:sz w:val="24"/>
          <w:szCs w:val="24"/>
          <w:rtl/>
          <w:lang w:bidi="fa-IR"/>
        </w:rPr>
        <w:t xml:space="preserve"> </w:t>
      </w:r>
      <w:r w:rsidRPr="00F331FA">
        <w:rPr>
          <w:rFonts w:cs="B Lotus"/>
          <w:sz w:val="24"/>
          <w:szCs w:val="24"/>
          <w:rtl/>
          <w:lang w:bidi="fa-IR"/>
        </w:rPr>
        <w:t xml:space="preserve"> در لباس اسرا</w:t>
      </w:r>
      <w:r w:rsidRPr="00F331FA">
        <w:rPr>
          <w:rFonts w:cs="B Lotus" w:hint="cs"/>
          <w:sz w:val="24"/>
          <w:szCs w:val="24"/>
          <w:rtl/>
          <w:lang w:bidi="fa-IR"/>
        </w:rPr>
        <w:t>ی</w:t>
      </w:r>
      <w:r w:rsidRPr="00F331FA">
        <w:rPr>
          <w:rFonts w:cs="B Lotus"/>
          <w:sz w:val="24"/>
          <w:szCs w:val="24"/>
          <w:rtl/>
          <w:lang w:bidi="fa-IR"/>
        </w:rPr>
        <w:t xml:space="preserve"> جنگ</w:t>
      </w:r>
      <w:r w:rsidRPr="00F331FA">
        <w:rPr>
          <w:rFonts w:cs="B Lotus" w:hint="cs"/>
          <w:sz w:val="24"/>
          <w:szCs w:val="24"/>
          <w:rtl/>
          <w:lang w:bidi="fa-IR"/>
        </w:rPr>
        <w:t>ی</w:t>
      </w:r>
      <w:r w:rsidRPr="00F331FA">
        <w:rPr>
          <w:rFonts w:cs="B Lotus"/>
          <w:sz w:val="24"/>
          <w:szCs w:val="24"/>
          <w:rtl/>
          <w:lang w:bidi="fa-IR"/>
        </w:rPr>
        <w:t xml:space="preserve"> وارد مجلس عب</w:t>
      </w:r>
      <w:r w:rsidRPr="00F331FA">
        <w:rPr>
          <w:rFonts w:cs="B Lotus" w:hint="cs"/>
          <w:sz w:val="24"/>
          <w:szCs w:val="24"/>
          <w:rtl/>
          <w:lang w:bidi="fa-IR"/>
        </w:rPr>
        <w:t>ی</w:t>
      </w:r>
      <w:r w:rsidRPr="00F331FA">
        <w:rPr>
          <w:rFonts w:cs="B Lotus" w:hint="eastAsia"/>
          <w:sz w:val="24"/>
          <w:szCs w:val="24"/>
          <w:rtl/>
          <w:lang w:bidi="fa-IR"/>
        </w:rPr>
        <w:t>دالله</w:t>
      </w:r>
      <w:r w:rsidRPr="00F331FA">
        <w:rPr>
          <w:rFonts w:cs="B Lotus"/>
          <w:sz w:val="24"/>
          <w:szCs w:val="24"/>
          <w:rtl/>
          <w:lang w:bidi="fa-IR"/>
        </w:rPr>
        <w:t xml:space="preserve"> بن ز</w:t>
      </w:r>
      <w:r w:rsidRPr="00F331FA">
        <w:rPr>
          <w:rFonts w:cs="B Lotus" w:hint="cs"/>
          <w:sz w:val="24"/>
          <w:szCs w:val="24"/>
          <w:rtl/>
          <w:lang w:bidi="fa-IR"/>
        </w:rPr>
        <w:t>ی</w:t>
      </w:r>
      <w:r w:rsidRPr="00F331FA">
        <w:rPr>
          <w:rFonts w:cs="B Lotus" w:hint="eastAsia"/>
          <w:sz w:val="24"/>
          <w:szCs w:val="24"/>
          <w:rtl/>
          <w:lang w:bidi="fa-IR"/>
        </w:rPr>
        <w:t>اد</w:t>
      </w:r>
      <w:r w:rsidRPr="00F331FA">
        <w:rPr>
          <w:rFonts w:cs="B Lotus"/>
          <w:sz w:val="24"/>
          <w:szCs w:val="24"/>
          <w:rtl/>
          <w:lang w:bidi="fa-IR"/>
        </w:rPr>
        <w:t xml:space="preserve"> شدند، او با </w:t>
      </w:r>
      <w:r w:rsidR="00F142C5">
        <w:rPr>
          <w:rFonts w:cs="B Lotus" w:hint="cs"/>
          <w:sz w:val="24"/>
          <w:szCs w:val="24"/>
          <w:rtl/>
          <w:lang w:bidi="fa-IR"/>
        </w:rPr>
        <w:t>ن</w:t>
      </w:r>
      <w:r w:rsidRPr="00F331FA">
        <w:rPr>
          <w:rFonts w:cs="B Lotus"/>
          <w:sz w:val="24"/>
          <w:szCs w:val="24"/>
          <w:rtl/>
          <w:lang w:bidi="fa-IR"/>
        </w:rPr>
        <w:t>خوت و غرور از حضرت ز</w:t>
      </w:r>
      <w:r w:rsidRPr="00F331FA">
        <w:rPr>
          <w:rFonts w:cs="B Lotus" w:hint="cs"/>
          <w:sz w:val="24"/>
          <w:szCs w:val="24"/>
          <w:rtl/>
          <w:lang w:bidi="fa-IR"/>
        </w:rPr>
        <w:t>ی</w:t>
      </w:r>
      <w:r w:rsidRPr="00F331FA">
        <w:rPr>
          <w:rFonts w:cs="B Lotus" w:hint="eastAsia"/>
          <w:sz w:val="24"/>
          <w:szCs w:val="24"/>
          <w:rtl/>
          <w:lang w:bidi="fa-IR"/>
        </w:rPr>
        <w:t>نب</w:t>
      </w:r>
      <w:r w:rsidRPr="00F331FA">
        <w:rPr>
          <w:rFonts w:cs="B Lotus"/>
          <w:sz w:val="24"/>
          <w:szCs w:val="24"/>
          <w:rtl/>
          <w:lang w:bidi="fa-IR"/>
        </w:rPr>
        <w:t xml:space="preserve"> </w:t>
      </w:r>
      <w:r w:rsidR="00F142C5">
        <w:rPr>
          <w:rFonts w:cs="B Lotus" w:hint="cs"/>
          <w:sz w:val="24"/>
          <w:szCs w:val="24"/>
          <w:rtl/>
          <w:lang w:bidi="fa-IR"/>
        </w:rPr>
        <w:t>(س)</w:t>
      </w:r>
      <w:r w:rsidRPr="00F331FA">
        <w:rPr>
          <w:rFonts w:cs="B Lotus"/>
          <w:sz w:val="24"/>
          <w:szCs w:val="24"/>
          <w:rtl/>
          <w:lang w:bidi="fa-IR"/>
        </w:rPr>
        <w:t xml:space="preserve"> پرس</w:t>
      </w:r>
      <w:r w:rsidRPr="00F331FA">
        <w:rPr>
          <w:rFonts w:cs="B Lotus" w:hint="cs"/>
          <w:sz w:val="24"/>
          <w:szCs w:val="24"/>
          <w:rtl/>
          <w:lang w:bidi="fa-IR"/>
        </w:rPr>
        <w:t>ی</w:t>
      </w:r>
      <w:r w:rsidRPr="00F331FA">
        <w:rPr>
          <w:rFonts w:cs="B Lotus" w:hint="eastAsia"/>
          <w:sz w:val="24"/>
          <w:szCs w:val="24"/>
          <w:rtl/>
          <w:lang w:bidi="fa-IR"/>
        </w:rPr>
        <w:t>د</w:t>
      </w:r>
      <w:r w:rsidR="00F142C5">
        <w:rPr>
          <w:rFonts w:cs="B Lotus"/>
          <w:sz w:val="24"/>
          <w:szCs w:val="24"/>
          <w:rtl/>
          <w:lang w:bidi="fa-IR"/>
        </w:rPr>
        <w:t>: «خدا با خاندان تو چه کرد؟»</w:t>
      </w:r>
      <w:r w:rsidR="00F142C5">
        <w:rPr>
          <w:rFonts w:cs="B Lotus" w:hint="cs"/>
          <w:sz w:val="24"/>
          <w:szCs w:val="24"/>
          <w:rtl/>
          <w:lang w:bidi="fa-IR"/>
        </w:rPr>
        <w:t xml:space="preserve">  اما نوه</w:t>
      </w:r>
      <w:r w:rsidR="00F142C5" w:rsidRPr="00F142C5">
        <w:rPr>
          <w:rFonts w:cs="B Lotus"/>
          <w:sz w:val="24"/>
          <w:szCs w:val="24"/>
          <w:rtl/>
          <w:lang w:bidi="fa-IR"/>
        </w:rPr>
        <w:t xml:space="preserve"> پ</w:t>
      </w:r>
      <w:r w:rsidR="00F142C5" w:rsidRPr="00F142C5">
        <w:rPr>
          <w:rFonts w:cs="B Lotus" w:hint="cs"/>
          <w:sz w:val="24"/>
          <w:szCs w:val="24"/>
          <w:rtl/>
          <w:lang w:bidi="fa-IR"/>
        </w:rPr>
        <w:t>ی</w:t>
      </w:r>
      <w:r w:rsidR="00F142C5" w:rsidRPr="00F142C5">
        <w:rPr>
          <w:rFonts w:cs="B Lotus" w:hint="eastAsia"/>
          <w:sz w:val="24"/>
          <w:szCs w:val="24"/>
          <w:rtl/>
          <w:lang w:bidi="fa-IR"/>
        </w:rPr>
        <w:t>امبر</w:t>
      </w:r>
      <w:r w:rsidR="00F142C5" w:rsidRPr="00F142C5">
        <w:rPr>
          <w:rFonts w:cs="B Lotus"/>
          <w:sz w:val="24"/>
          <w:szCs w:val="24"/>
          <w:rtl/>
          <w:lang w:bidi="fa-IR"/>
        </w:rPr>
        <w:t xml:space="preserve"> </w:t>
      </w:r>
      <w:r w:rsidR="00F142C5">
        <w:rPr>
          <w:rFonts w:cs="B Lotus" w:hint="cs"/>
          <w:sz w:val="24"/>
          <w:szCs w:val="24"/>
          <w:rtl/>
          <w:lang w:bidi="fa-IR"/>
        </w:rPr>
        <w:t xml:space="preserve">در برابر این گستاخی </w:t>
      </w:r>
      <w:r w:rsidR="00F142C5" w:rsidRPr="00F142C5">
        <w:rPr>
          <w:rFonts w:cs="B Lotus"/>
          <w:sz w:val="24"/>
          <w:szCs w:val="24"/>
          <w:rtl/>
          <w:lang w:bidi="fa-IR"/>
        </w:rPr>
        <w:t>با اطم</w:t>
      </w:r>
      <w:r w:rsidR="00F142C5" w:rsidRPr="00F142C5">
        <w:rPr>
          <w:rFonts w:cs="B Lotus" w:hint="cs"/>
          <w:sz w:val="24"/>
          <w:szCs w:val="24"/>
          <w:rtl/>
          <w:lang w:bidi="fa-IR"/>
        </w:rPr>
        <w:t>ی</w:t>
      </w:r>
      <w:r w:rsidR="00F142C5" w:rsidRPr="00F142C5">
        <w:rPr>
          <w:rFonts w:cs="B Lotus" w:hint="eastAsia"/>
          <w:sz w:val="24"/>
          <w:szCs w:val="24"/>
          <w:rtl/>
          <w:lang w:bidi="fa-IR"/>
        </w:rPr>
        <w:t>نان</w:t>
      </w:r>
      <w:r w:rsidR="00F142C5" w:rsidRPr="00F142C5">
        <w:rPr>
          <w:rFonts w:cs="B Lotus"/>
          <w:sz w:val="24"/>
          <w:szCs w:val="24"/>
          <w:rtl/>
          <w:lang w:bidi="fa-IR"/>
        </w:rPr>
        <w:t xml:space="preserve"> و صلابت پاسخ م</w:t>
      </w:r>
      <w:r w:rsidR="00F142C5" w:rsidRPr="00F142C5">
        <w:rPr>
          <w:rFonts w:cs="B Lotus" w:hint="cs"/>
          <w:sz w:val="24"/>
          <w:szCs w:val="24"/>
          <w:rtl/>
          <w:lang w:bidi="fa-IR"/>
        </w:rPr>
        <w:t>ی</w:t>
      </w:r>
      <w:r w:rsidR="00F142C5" w:rsidRPr="00F142C5">
        <w:rPr>
          <w:rFonts w:cs="B Lotus"/>
          <w:sz w:val="24"/>
          <w:szCs w:val="24"/>
          <w:rtl/>
          <w:lang w:bidi="fa-IR"/>
        </w:rPr>
        <w:t xml:space="preserve"> دهد:</w:t>
      </w:r>
    </w:p>
    <w:p w:rsidR="00F142C5" w:rsidRDefault="00F142C5" w:rsidP="00F142C5">
      <w:pPr>
        <w:bidi/>
        <w:rPr>
          <w:rFonts w:cs="B Lotus" w:hint="cs"/>
          <w:sz w:val="24"/>
          <w:szCs w:val="24"/>
          <w:rtl/>
          <w:lang w:bidi="fa-IR"/>
        </w:rPr>
      </w:pPr>
      <w:r w:rsidRPr="00F142C5">
        <w:rPr>
          <w:rFonts w:cs="B Lotus" w:hint="eastAsia"/>
          <w:sz w:val="24"/>
          <w:szCs w:val="24"/>
          <w:rtl/>
          <w:lang w:bidi="fa-IR"/>
        </w:rPr>
        <w:t>مارأ</w:t>
      </w:r>
      <w:r w:rsidRPr="00F142C5">
        <w:rPr>
          <w:rFonts w:cs="B Lotus" w:hint="cs"/>
          <w:sz w:val="24"/>
          <w:szCs w:val="24"/>
          <w:rtl/>
          <w:lang w:bidi="fa-IR"/>
        </w:rPr>
        <w:t>ی</w:t>
      </w:r>
      <w:r w:rsidRPr="00F142C5">
        <w:rPr>
          <w:rFonts w:cs="B Lotus" w:hint="eastAsia"/>
          <w:sz w:val="24"/>
          <w:szCs w:val="24"/>
          <w:rtl/>
          <w:lang w:bidi="fa-IR"/>
        </w:rPr>
        <w:t>ت</w:t>
      </w:r>
      <w:r w:rsidRPr="00F142C5">
        <w:rPr>
          <w:rFonts w:cs="B Lotus"/>
          <w:sz w:val="24"/>
          <w:szCs w:val="24"/>
          <w:rtl/>
          <w:lang w:bidi="fa-IR"/>
        </w:rPr>
        <w:t xml:space="preserve"> إلا جميلا، هؤلاء قوم كتب الله عليهم القثل قبرزوا إلى مضاجعهم... و جز ز</w:t>
      </w:r>
      <w:r w:rsidRPr="00F142C5">
        <w:rPr>
          <w:rFonts w:cs="B Lotus" w:hint="cs"/>
          <w:sz w:val="24"/>
          <w:szCs w:val="24"/>
          <w:rtl/>
          <w:lang w:bidi="fa-IR"/>
        </w:rPr>
        <w:t>ی</w:t>
      </w:r>
      <w:r w:rsidRPr="00F142C5">
        <w:rPr>
          <w:rFonts w:cs="B Lotus" w:hint="eastAsia"/>
          <w:sz w:val="24"/>
          <w:szCs w:val="24"/>
          <w:rtl/>
          <w:lang w:bidi="fa-IR"/>
        </w:rPr>
        <w:t>با</w:t>
      </w:r>
      <w:r w:rsidRPr="00F142C5">
        <w:rPr>
          <w:rFonts w:cs="B Lotus" w:hint="cs"/>
          <w:sz w:val="24"/>
          <w:szCs w:val="24"/>
          <w:rtl/>
          <w:lang w:bidi="fa-IR"/>
        </w:rPr>
        <w:t>یی</w:t>
      </w:r>
      <w:r w:rsidRPr="00F142C5">
        <w:rPr>
          <w:rFonts w:cs="B Lotus"/>
          <w:sz w:val="24"/>
          <w:szCs w:val="24"/>
          <w:rtl/>
          <w:lang w:bidi="fa-IR"/>
        </w:rPr>
        <w:t xml:space="preserve"> ند</w:t>
      </w:r>
      <w:r w:rsidRPr="00F142C5">
        <w:rPr>
          <w:rFonts w:cs="B Lotus" w:hint="cs"/>
          <w:sz w:val="24"/>
          <w:szCs w:val="24"/>
          <w:rtl/>
          <w:lang w:bidi="fa-IR"/>
        </w:rPr>
        <w:t>ی</w:t>
      </w:r>
      <w:r w:rsidRPr="00F142C5">
        <w:rPr>
          <w:rFonts w:cs="B Lotus" w:hint="eastAsia"/>
          <w:sz w:val="24"/>
          <w:szCs w:val="24"/>
          <w:rtl/>
          <w:lang w:bidi="fa-IR"/>
        </w:rPr>
        <w:t>دم</w:t>
      </w:r>
      <w:r w:rsidRPr="00F142C5">
        <w:rPr>
          <w:rFonts w:cs="B Lotus"/>
          <w:sz w:val="24"/>
          <w:szCs w:val="24"/>
          <w:rtl/>
          <w:lang w:bidi="fa-IR"/>
        </w:rPr>
        <w:t>! ا</w:t>
      </w:r>
      <w:r w:rsidRPr="00F142C5">
        <w:rPr>
          <w:rFonts w:cs="B Lotus" w:hint="cs"/>
          <w:sz w:val="24"/>
          <w:szCs w:val="24"/>
          <w:rtl/>
          <w:lang w:bidi="fa-IR"/>
        </w:rPr>
        <w:t>ی</w:t>
      </w:r>
      <w:r w:rsidRPr="00F142C5">
        <w:rPr>
          <w:rFonts w:cs="B Lotus" w:hint="eastAsia"/>
          <w:sz w:val="24"/>
          <w:szCs w:val="24"/>
          <w:rtl/>
          <w:lang w:bidi="fa-IR"/>
        </w:rPr>
        <w:t>ن</w:t>
      </w:r>
      <w:r w:rsidRPr="00F142C5">
        <w:rPr>
          <w:rFonts w:cs="B Lotus"/>
          <w:sz w:val="24"/>
          <w:szCs w:val="24"/>
          <w:rtl/>
          <w:lang w:bidi="fa-IR"/>
        </w:rPr>
        <w:t xml:space="preserve"> خ</w:t>
      </w:r>
      <w:r w:rsidRPr="00F142C5">
        <w:rPr>
          <w:rFonts w:cs="B Lotus" w:hint="cs"/>
          <w:sz w:val="24"/>
          <w:szCs w:val="24"/>
          <w:rtl/>
          <w:lang w:bidi="fa-IR"/>
        </w:rPr>
        <w:t>ی</w:t>
      </w:r>
      <w:r w:rsidRPr="00F142C5">
        <w:rPr>
          <w:rFonts w:cs="B Lotus" w:hint="eastAsia"/>
          <w:sz w:val="24"/>
          <w:szCs w:val="24"/>
          <w:rtl/>
          <w:lang w:bidi="fa-IR"/>
        </w:rPr>
        <w:t>ل</w:t>
      </w:r>
      <w:r w:rsidRPr="00F142C5">
        <w:rPr>
          <w:rFonts w:cs="B Lotus"/>
          <w:sz w:val="24"/>
          <w:szCs w:val="24"/>
          <w:rtl/>
          <w:lang w:bidi="fa-IR"/>
        </w:rPr>
        <w:t xml:space="preserve"> (شهدا) کسان</w:t>
      </w:r>
      <w:r w:rsidRPr="00F142C5">
        <w:rPr>
          <w:rFonts w:cs="B Lotus" w:hint="cs"/>
          <w:sz w:val="24"/>
          <w:szCs w:val="24"/>
          <w:rtl/>
          <w:lang w:bidi="fa-IR"/>
        </w:rPr>
        <w:t>ی</w:t>
      </w:r>
      <w:r w:rsidRPr="00F142C5">
        <w:rPr>
          <w:rFonts w:cs="B Lotus"/>
          <w:sz w:val="24"/>
          <w:szCs w:val="24"/>
          <w:rtl/>
          <w:lang w:bidi="fa-IR"/>
        </w:rPr>
        <w:t xml:space="preserve"> اند که خدا شهادت را برا</w:t>
      </w:r>
      <w:r w:rsidRPr="00F142C5">
        <w:rPr>
          <w:rFonts w:cs="B Lotus" w:hint="cs"/>
          <w:sz w:val="24"/>
          <w:szCs w:val="24"/>
          <w:rtl/>
          <w:lang w:bidi="fa-IR"/>
        </w:rPr>
        <w:t>ی</w:t>
      </w:r>
      <w:r w:rsidRPr="00F142C5">
        <w:rPr>
          <w:rFonts w:cs="B Lotus" w:hint="eastAsia"/>
          <w:sz w:val="24"/>
          <w:szCs w:val="24"/>
          <w:rtl/>
          <w:lang w:bidi="fa-IR"/>
        </w:rPr>
        <w:t>شان</w:t>
      </w:r>
      <w:r w:rsidRPr="00F142C5">
        <w:rPr>
          <w:rFonts w:cs="B Lotus"/>
          <w:sz w:val="24"/>
          <w:szCs w:val="24"/>
          <w:rtl/>
          <w:lang w:bidi="fa-IR"/>
        </w:rPr>
        <w:t xml:space="preserve"> مق</w:t>
      </w:r>
      <w:r>
        <w:rPr>
          <w:rFonts w:cs="B Lotus" w:hint="cs"/>
          <w:sz w:val="24"/>
          <w:szCs w:val="24"/>
          <w:rtl/>
          <w:lang w:bidi="fa-IR"/>
        </w:rPr>
        <w:t>در</w:t>
      </w:r>
      <w:r w:rsidRPr="00F142C5">
        <w:rPr>
          <w:rFonts w:cs="B Lotus" w:hint="eastAsia"/>
          <w:sz w:val="24"/>
          <w:szCs w:val="24"/>
          <w:rtl/>
          <w:lang w:bidi="fa-IR"/>
        </w:rPr>
        <w:t>کرده</w:t>
      </w:r>
      <w:r w:rsidRPr="00F142C5">
        <w:rPr>
          <w:rFonts w:cs="B Lotus"/>
          <w:sz w:val="24"/>
          <w:szCs w:val="24"/>
          <w:rtl/>
          <w:lang w:bidi="fa-IR"/>
        </w:rPr>
        <w:t xml:space="preserve"> بود و آنان به مشهد خو</w:t>
      </w:r>
      <w:r w:rsidRPr="00F142C5">
        <w:rPr>
          <w:rFonts w:cs="B Lotus" w:hint="cs"/>
          <w:sz w:val="24"/>
          <w:szCs w:val="24"/>
          <w:rtl/>
          <w:lang w:bidi="fa-IR"/>
        </w:rPr>
        <w:t>ی</w:t>
      </w:r>
      <w:r w:rsidRPr="00F142C5">
        <w:rPr>
          <w:rFonts w:cs="B Lotus" w:hint="eastAsia"/>
          <w:sz w:val="24"/>
          <w:szCs w:val="24"/>
          <w:rtl/>
          <w:lang w:bidi="fa-IR"/>
        </w:rPr>
        <w:t>ش</w:t>
      </w:r>
      <w:r w:rsidRPr="00F142C5">
        <w:rPr>
          <w:rFonts w:cs="B Lotus"/>
          <w:sz w:val="24"/>
          <w:szCs w:val="24"/>
          <w:rtl/>
          <w:lang w:bidi="fa-IR"/>
        </w:rPr>
        <w:t xml:space="preserve"> شتافتند. ا</w:t>
      </w:r>
      <w:r w:rsidRPr="00F142C5">
        <w:rPr>
          <w:rFonts w:cs="B Lotus" w:hint="cs"/>
          <w:sz w:val="24"/>
          <w:szCs w:val="24"/>
          <w:rtl/>
          <w:lang w:bidi="fa-IR"/>
        </w:rPr>
        <w:t>ی</w:t>
      </w:r>
      <w:r w:rsidRPr="00F142C5">
        <w:rPr>
          <w:rFonts w:cs="B Lotus" w:hint="eastAsia"/>
          <w:sz w:val="24"/>
          <w:szCs w:val="24"/>
          <w:rtl/>
          <w:lang w:bidi="fa-IR"/>
        </w:rPr>
        <w:t>ن</w:t>
      </w:r>
      <w:r w:rsidRPr="00F142C5">
        <w:rPr>
          <w:rFonts w:cs="B Lotus"/>
          <w:sz w:val="24"/>
          <w:szCs w:val="24"/>
          <w:rtl/>
          <w:lang w:bidi="fa-IR"/>
        </w:rPr>
        <w:t xml:space="preserve"> </w:t>
      </w:r>
      <w:r>
        <w:rPr>
          <w:rFonts w:cs="B Lotus" w:hint="cs"/>
          <w:sz w:val="24"/>
          <w:szCs w:val="24"/>
          <w:rtl/>
          <w:lang w:bidi="fa-IR"/>
        </w:rPr>
        <w:t>پاسخ</w:t>
      </w:r>
      <w:r w:rsidRPr="00F142C5">
        <w:rPr>
          <w:rFonts w:cs="B Lotus"/>
          <w:sz w:val="24"/>
          <w:szCs w:val="24"/>
          <w:rtl/>
          <w:lang w:bidi="fa-IR"/>
        </w:rPr>
        <w:t xml:space="preserve"> فضا</w:t>
      </w:r>
      <w:r w:rsidRPr="00F142C5">
        <w:rPr>
          <w:rFonts w:cs="B Lotus" w:hint="cs"/>
          <w:sz w:val="24"/>
          <w:szCs w:val="24"/>
          <w:rtl/>
          <w:lang w:bidi="fa-IR"/>
        </w:rPr>
        <w:t>ی</w:t>
      </w:r>
      <w:r w:rsidRPr="00F142C5">
        <w:rPr>
          <w:rFonts w:cs="B Lotus"/>
          <w:sz w:val="24"/>
          <w:szCs w:val="24"/>
          <w:rtl/>
          <w:lang w:bidi="fa-IR"/>
        </w:rPr>
        <w:t xml:space="preserve"> مجلس را عليه ابن ز</w:t>
      </w:r>
      <w:r w:rsidRPr="00F142C5">
        <w:rPr>
          <w:rFonts w:cs="B Lotus" w:hint="cs"/>
          <w:sz w:val="24"/>
          <w:szCs w:val="24"/>
          <w:rtl/>
          <w:lang w:bidi="fa-IR"/>
        </w:rPr>
        <w:t>ی</w:t>
      </w:r>
      <w:r w:rsidRPr="00F142C5">
        <w:rPr>
          <w:rFonts w:cs="B Lotus" w:hint="eastAsia"/>
          <w:sz w:val="24"/>
          <w:szCs w:val="24"/>
          <w:rtl/>
          <w:lang w:bidi="fa-IR"/>
        </w:rPr>
        <w:t>اد</w:t>
      </w:r>
      <w:r w:rsidRPr="00F142C5">
        <w:rPr>
          <w:rFonts w:cs="B Lotus"/>
          <w:sz w:val="24"/>
          <w:szCs w:val="24"/>
          <w:rtl/>
          <w:lang w:bidi="fa-IR"/>
        </w:rPr>
        <w:t xml:space="preserve"> دگرگون نمود و او را تحق</w:t>
      </w:r>
      <w:r w:rsidRPr="00F142C5">
        <w:rPr>
          <w:rFonts w:cs="B Lotus" w:hint="cs"/>
          <w:sz w:val="24"/>
          <w:szCs w:val="24"/>
          <w:rtl/>
          <w:lang w:bidi="fa-IR"/>
        </w:rPr>
        <w:t>ی</w:t>
      </w:r>
      <w:r w:rsidRPr="00F142C5">
        <w:rPr>
          <w:rFonts w:cs="B Lotus" w:hint="eastAsia"/>
          <w:sz w:val="24"/>
          <w:szCs w:val="24"/>
          <w:rtl/>
          <w:lang w:bidi="fa-IR"/>
        </w:rPr>
        <w:t>ر</w:t>
      </w:r>
      <w:r>
        <w:rPr>
          <w:rFonts w:cs="B Lotus"/>
          <w:sz w:val="24"/>
          <w:szCs w:val="24"/>
          <w:rtl/>
          <w:lang w:bidi="fa-IR"/>
        </w:rPr>
        <w:t xml:space="preserve"> کرد.</w:t>
      </w:r>
      <w:r>
        <w:rPr>
          <w:rFonts w:cs="B Lotus" w:hint="cs"/>
          <w:sz w:val="24"/>
          <w:szCs w:val="24"/>
          <w:rtl/>
          <w:lang w:bidi="fa-IR"/>
        </w:rPr>
        <w:t xml:space="preserve"> این یعنی تجلی مقام رضا در وجود مبارک حضرت زینب (س). </w:t>
      </w:r>
    </w:p>
    <w:p w:rsidR="00F142C5" w:rsidRDefault="00F142C5" w:rsidP="00F142C5">
      <w:pPr>
        <w:bidi/>
        <w:rPr>
          <w:rFonts w:cs="B Lotus"/>
          <w:sz w:val="24"/>
          <w:szCs w:val="24"/>
          <w:rtl/>
          <w:lang w:bidi="fa-IR"/>
        </w:rPr>
      </w:pPr>
      <w:r>
        <w:rPr>
          <w:rFonts w:cs="B Lotus" w:hint="cs"/>
          <w:sz w:val="24"/>
          <w:szCs w:val="24"/>
          <w:rtl/>
          <w:lang w:bidi="fa-IR"/>
        </w:rPr>
        <w:lastRenderedPageBreak/>
        <w:t>با این مقذمه کوتاه و از این دریچه شایسته است بار دیگر خطبه‌های جاودانه زینب (س) در کوفه و شام را بخوانیم:</w:t>
      </w:r>
    </w:p>
    <w:p w:rsidR="00F142C5" w:rsidRPr="00F142C5" w:rsidRDefault="00F142C5" w:rsidP="00F142C5">
      <w:pPr>
        <w:pStyle w:val="rtejustify"/>
        <w:shd w:val="clear" w:color="auto" w:fill="FFFFFF"/>
        <w:bidi/>
        <w:rPr>
          <w:rFonts w:asciiTheme="minorHAnsi" w:eastAsiaTheme="minorHAnsi" w:hAnsiTheme="minorHAnsi" w:cs="B Lotus"/>
          <w:b/>
          <w:bCs/>
          <w:rtl/>
          <w:lang w:bidi="fa-IR"/>
        </w:rPr>
      </w:pPr>
      <w:r w:rsidRPr="00F142C5">
        <w:rPr>
          <w:rFonts w:asciiTheme="minorHAnsi" w:eastAsiaTheme="minorHAnsi" w:hAnsiTheme="minorHAnsi" w:cs="B Lotus"/>
          <w:b/>
          <w:bCs/>
          <w:rtl/>
          <w:lang w:bidi="fa-IR"/>
        </w:rPr>
        <w:t>خطبۀ حضرت زینب (س) در کوفه</w:t>
      </w:r>
    </w:p>
    <w:p w:rsidR="00F142C5" w:rsidRPr="00F142C5" w:rsidRDefault="00F142C5" w:rsidP="00F142C5">
      <w:pPr>
        <w:pStyle w:val="rtejustify"/>
        <w:shd w:val="clear" w:color="auto" w:fill="FFFFFF"/>
        <w:bidi/>
        <w:rPr>
          <w:rFonts w:asciiTheme="minorHAnsi" w:eastAsiaTheme="minorHAnsi" w:hAnsiTheme="minorHAnsi" w:cs="B Lotus"/>
          <w:lang w:bidi="fa-IR"/>
        </w:rPr>
      </w:pPr>
      <w:r w:rsidRPr="00F142C5">
        <w:rPr>
          <w:rFonts w:asciiTheme="minorHAnsi" w:eastAsiaTheme="minorHAnsi" w:hAnsiTheme="minorHAnsi" w:cs="B Lotus"/>
          <w:rtl/>
          <w:lang w:bidi="fa-IR"/>
        </w:rPr>
        <w:br/>
        <w:t>شبیر بن خزیم اسدی می گوید: در آن روز به زینب دختر علی (ع) نگاه کردم و هیچ زنی را سخنگوتر از او ندیدم. به خدا قسم! هر گاه که صحبت می کرد، گویا که امیرالمؤمنین علی (ع) صحبت می کرد.</w:t>
      </w:r>
      <w:r w:rsidRPr="00F142C5">
        <w:rPr>
          <w:rFonts w:asciiTheme="minorHAnsi" w:eastAsiaTheme="minorHAnsi" w:hAnsiTheme="minorHAnsi" w:cs="B Lotus"/>
          <w:rtl/>
          <w:lang w:bidi="fa-IR"/>
        </w:rPr>
        <w:br/>
        <w:t>با دست به مردم اشاره کرد که ساکت شوند؛ پس نفس ها در سینه حبس شد و زنگ های شتران بی صدا شدند؛ سپس فرمود:" حمد مخصوص خداوند و درود بر جدم محمد و خاندان پاک و برگزید ه ی او. ای کوفیان! ای اهل نیرنگ و فریب!</w:t>
      </w:r>
      <w:r w:rsidRPr="00F142C5">
        <w:rPr>
          <w:rFonts w:asciiTheme="minorHAnsi" w:eastAsiaTheme="minorHAnsi" w:hAnsiTheme="minorHAnsi" w:cs="B Lotus"/>
          <w:rtl/>
          <w:lang w:bidi="fa-IR"/>
        </w:rPr>
        <w:br/>
        <w:t>آیا برای ما گریه می کنید؟ هرگز گریه هایتان باز نایستد و ناله هایتان ساکت نشود.</w:t>
      </w:r>
      <w:r w:rsidRPr="00F142C5">
        <w:rPr>
          <w:rFonts w:asciiTheme="minorHAnsi" w:eastAsiaTheme="minorHAnsi" w:hAnsiTheme="minorHAnsi" w:cs="B Lotus"/>
          <w:rtl/>
          <w:lang w:bidi="fa-IR"/>
        </w:rPr>
        <w:br/>
        <w:t>شما همچون زنی هستید که هر چه را می بافد؛ سپس از هم باز می کند.شما ایمان آوردید و رشتۀ ایمان را محکم بستید؛ ولی دوباره آن را بازکردید؟ ای کوفیان! بدانید که در شما چیزی جز چابلوسی، تملق،فساد، کینه و تعریف کردنی همچون تعریف کردن کنیزان و عشوۀ دشمنان نیست.شما گیاهان زباله دان ها هستید که نمی شود آن را خورد و هم چون نقره یی هستید که در دل خاک پنهان است و ای که چه توشۀ بدی برای خود به قیامت فرستاده اید که خشم خداوند هم راه شماست و در عذاب جهنم، جاودانه خواهید بود.</w:t>
      </w:r>
    </w:p>
    <w:p w:rsidR="00F142C5" w:rsidRPr="00F142C5" w:rsidRDefault="00F142C5" w:rsidP="00F142C5">
      <w:pPr>
        <w:pStyle w:val="rtejustify"/>
        <w:shd w:val="clear" w:color="auto" w:fill="FFFFFF"/>
        <w:bidi/>
        <w:rPr>
          <w:rFonts w:asciiTheme="minorHAnsi" w:eastAsiaTheme="minorHAnsi" w:hAnsiTheme="minorHAnsi" w:cs="B Lotus"/>
          <w:rtl/>
          <w:lang w:bidi="fa-IR"/>
        </w:rPr>
      </w:pPr>
      <w:r w:rsidRPr="00F142C5">
        <w:rPr>
          <w:rFonts w:asciiTheme="minorHAnsi" w:eastAsiaTheme="minorHAnsi" w:hAnsiTheme="minorHAnsi" w:cs="B Lotus"/>
          <w:rtl/>
          <w:lang w:bidi="fa-IR"/>
        </w:rPr>
        <w:t>آیا گریه می کنید و ناله و زاری می نماید؟ بله، بخدا قسم که بسیار گریه کنید و کم بخندید و شما این لکۀ ننگ را در دامن خود قرار دادید که به هیچ وجه نمی توانید آن را بر طرف کنید.شما چه گونه می توانید قتل فرزند پیامبر(ص)، معدن رسالت، سرور جوانان بهشت، پناه افراد خوبان، فریادرس سختی هایتان، نورهدایت تان و کسی که دین و سنن را از او آموختید را توجیه و برطرف کنید.</w:t>
      </w:r>
    </w:p>
    <w:p w:rsidR="00F142C5" w:rsidRPr="00F142C5" w:rsidRDefault="00F142C5" w:rsidP="00F142C5">
      <w:pPr>
        <w:pStyle w:val="rtejustify"/>
        <w:shd w:val="clear" w:color="auto" w:fill="FFFFFF"/>
        <w:bidi/>
        <w:rPr>
          <w:rFonts w:asciiTheme="minorHAnsi" w:eastAsiaTheme="minorHAnsi" w:hAnsiTheme="minorHAnsi" w:cs="B Lotus"/>
          <w:rtl/>
          <w:lang w:bidi="fa-IR"/>
        </w:rPr>
      </w:pPr>
      <w:r w:rsidRPr="00F142C5">
        <w:rPr>
          <w:rFonts w:asciiTheme="minorHAnsi" w:eastAsiaTheme="minorHAnsi" w:hAnsiTheme="minorHAnsi" w:cs="B Lotus"/>
          <w:rtl/>
          <w:lang w:bidi="fa-IR"/>
        </w:rPr>
        <w:t>ای کوفیان! بدانید که گناه بزرگی را مرتکب شده اید و از رحمت خداوند دور هستید و هلاکت بر شما باد.همانا که سعی و کوشش شما</w:t>
      </w:r>
      <w:r w:rsidRPr="00F142C5">
        <w:rPr>
          <w:rFonts w:ascii="Cambria" w:eastAsiaTheme="minorHAnsi" w:hAnsi="Cambria" w:cs="Cambria" w:hint="cs"/>
          <w:rtl/>
          <w:lang w:bidi="fa-IR"/>
        </w:rPr>
        <w:t> </w:t>
      </w:r>
      <w:r w:rsidRPr="00F142C5">
        <w:rPr>
          <w:rFonts w:asciiTheme="minorHAnsi" w:eastAsiaTheme="minorHAnsi" w:hAnsiTheme="minorHAnsi" w:cs="B Lotus"/>
          <w:rtl/>
          <w:lang w:bidi="fa-IR"/>
        </w:rPr>
        <w:t xml:space="preserve"> </w:t>
      </w:r>
      <w:r w:rsidRPr="00F142C5">
        <w:rPr>
          <w:rFonts w:asciiTheme="minorHAnsi" w:eastAsiaTheme="minorHAnsi" w:hAnsiTheme="minorHAnsi" w:cs="B Lotus" w:hint="cs"/>
          <w:rtl/>
          <w:lang w:bidi="fa-IR"/>
        </w:rPr>
        <w:t>بی</w:t>
      </w:r>
      <w:r w:rsidRPr="00F142C5">
        <w:rPr>
          <w:rFonts w:asciiTheme="minorHAnsi" w:eastAsiaTheme="minorHAnsi" w:hAnsiTheme="minorHAnsi" w:cs="B Lotus"/>
          <w:rtl/>
          <w:lang w:bidi="fa-IR"/>
        </w:rPr>
        <w:t xml:space="preserve"> </w:t>
      </w:r>
      <w:r w:rsidRPr="00F142C5">
        <w:rPr>
          <w:rFonts w:asciiTheme="minorHAnsi" w:eastAsiaTheme="minorHAnsi" w:hAnsiTheme="minorHAnsi" w:cs="B Lotus" w:hint="cs"/>
          <w:rtl/>
          <w:lang w:bidi="fa-IR"/>
        </w:rPr>
        <w:t>نتیجه</w:t>
      </w:r>
      <w:r w:rsidRPr="00F142C5">
        <w:rPr>
          <w:rFonts w:asciiTheme="minorHAnsi" w:eastAsiaTheme="minorHAnsi" w:hAnsiTheme="minorHAnsi" w:cs="B Lotus"/>
          <w:rtl/>
          <w:lang w:bidi="fa-IR"/>
        </w:rPr>
        <w:t xml:space="preserve"> </w:t>
      </w:r>
      <w:r w:rsidRPr="00F142C5">
        <w:rPr>
          <w:rFonts w:asciiTheme="minorHAnsi" w:eastAsiaTheme="minorHAnsi" w:hAnsiTheme="minorHAnsi" w:cs="B Lotus" w:hint="cs"/>
          <w:rtl/>
          <w:lang w:bidi="fa-IR"/>
        </w:rPr>
        <w:t>ماند</w:t>
      </w:r>
      <w:r w:rsidRPr="00F142C5">
        <w:rPr>
          <w:rFonts w:asciiTheme="minorHAnsi" w:eastAsiaTheme="minorHAnsi" w:hAnsiTheme="minorHAnsi" w:cs="B Lotus"/>
          <w:rtl/>
          <w:lang w:bidi="fa-IR"/>
        </w:rPr>
        <w:t xml:space="preserve"> </w:t>
      </w:r>
      <w:r w:rsidRPr="00F142C5">
        <w:rPr>
          <w:rFonts w:asciiTheme="minorHAnsi" w:eastAsiaTheme="minorHAnsi" w:hAnsiTheme="minorHAnsi" w:cs="B Lotus" w:hint="cs"/>
          <w:rtl/>
          <w:lang w:bidi="fa-IR"/>
        </w:rPr>
        <w:t>و</w:t>
      </w:r>
      <w:r w:rsidRPr="00F142C5">
        <w:rPr>
          <w:rFonts w:asciiTheme="minorHAnsi" w:eastAsiaTheme="minorHAnsi" w:hAnsiTheme="minorHAnsi" w:cs="B Lotus"/>
          <w:rtl/>
          <w:lang w:bidi="fa-IR"/>
        </w:rPr>
        <w:t xml:space="preserve"> </w:t>
      </w:r>
      <w:r w:rsidRPr="00F142C5">
        <w:rPr>
          <w:rFonts w:asciiTheme="minorHAnsi" w:eastAsiaTheme="minorHAnsi" w:hAnsiTheme="minorHAnsi" w:cs="B Lotus" w:hint="cs"/>
          <w:rtl/>
          <w:lang w:bidi="fa-IR"/>
        </w:rPr>
        <w:t>دست</w:t>
      </w:r>
      <w:r w:rsidRPr="00F142C5">
        <w:rPr>
          <w:rFonts w:asciiTheme="minorHAnsi" w:eastAsiaTheme="minorHAnsi" w:hAnsiTheme="minorHAnsi" w:cs="B Lotus"/>
          <w:rtl/>
          <w:lang w:bidi="fa-IR"/>
        </w:rPr>
        <w:t>تان از رسیدن به هدف کوتاه شد و زیان کار شدید و خشم خدا و ذلت و بدبختی برشما نازل شده است.</w:t>
      </w:r>
    </w:p>
    <w:p w:rsidR="00F142C5" w:rsidRPr="00F142C5" w:rsidRDefault="00F142C5" w:rsidP="00F142C5">
      <w:pPr>
        <w:pStyle w:val="rtejustify"/>
        <w:shd w:val="clear" w:color="auto" w:fill="FFFFFF"/>
        <w:bidi/>
        <w:rPr>
          <w:rFonts w:asciiTheme="minorHAnsi" w:eastAsiaTheme="minorHAnsi" w:hAnsiTheme="minorHAnsi" w:cs="B Lotus"/>
          <w:rtl/>
          <w:lang w:bidi="fa-IR"/>
        </w:rPr>
      </w:pPr>
      <w:r w:rsidRPr="00F142C5">
        <w:rPr>
          <w:rFonts w:asciiTheme="minorHAnsi" w:eastAsiaTheme="minorHAnsi" w:hAnsiTheme="minorHAnsi" w:cs="B Lotus"/>
          <w:rtl/>
          <w:lang w:bidi="fa-IR"/>
        </w:rPr>
        <w:t>وای برشما ای کوفیان! آیا می دانید که از پیامبر (ص) چه جگری سوزانید؟ و می دانید که چه بزرگواری را کشته اید و چه خونی را ریخته اید؟</w:t>
      </w:r>
    </w:p>
    <w:p w:rsidR="00F142C5" w:rsidRPr="00F142C5" w:rsidRDefault="00F142C5" w:rsidP="00F142C5">
      <w:pPr>
        <w:pStyle w:val="rtejustify"/>
        <w:shd w:val="clear" w:color="auto" w:fill="FFFFFF"/>
        <w:bidi/>
        <w:rPr>
          <w:rFonts w:asciiTheme="minorHAnsi" w:eastAsiaTheme="minorHAnsi" w:hAnsiTheme="minorHAnsi" w:cs="B Lotus"/>
          <w:rtl/>
          <w:lang w:bidi="fa-IR"/>
        </w:rPr>
      </w:pPr>
      <w:r w:rsidRPr="00F142C5">
        <w:rPr>
          <w:rFonts w:asciiTheme="minorHAnsi" w:eastAsiaTheme="minorHAnsi" w:hAnsiTheme="minorHAnsi" w:cs="B Lotus"/>
          <w:rtl/>
          <w:lang w:bidi="fa-IR"/>
        </w:rPr>
        <w:t>و می دانید چه هتک حرمتی انجام داده اید؟ شما گناه بزرگ و زشتی و شرم آوری را انجام داده اید و ظلم و ستمی مرتکب شده اید که زمین و آسمان را پر کرده است.</w:t>
      </w:r>
    </w:p>
    <w:p w:rsidR="00F142C5" w:rsidRPr="00F142C5" w:rsidRDefault="00F142C5" w:rsidP="00F142C5">
      <w:pPr>
        <w:pStyle w:val="rtejustify"/>
        <w:shd w:val="clear" w:color="auto" w:fill="FFFFFF"/>
        <w:bidi/>
        <w:rPr>
          <w:rFonts w:asciiTheme="minorHAnsi" w:eastAsiaTheme="minorHAnsi" w:hAnsiTheme="minorHAnsi" w:cs="B Lotus"/>
          <w:rtl/>
          <w:lang w:bidi="fa-IR"/>
        </w:rPr>
      </w:pPr>
      <w:r w:rsidRPr="00F142C5">
        <w:rPr>
          <w:rFonts w:asciiTheme="minorHAnsi" w:eastAsiaTheme="minorHAnsi" w:hAnsiTheme="minorHAnsi" w:cs="B Lotus"/>
          <w:rtl/>
          <w:lang w:bidi="fa-IR"/>
        </w:rPr>
        <w:t>آیا تعجب می کنید که از آسمان خون ببارد! عذاب آخرت شدید تر و ذلیل کننده تر است و کسی به شما کمک نمی کند و از مهلتی که خداوند به شما داده، شاد نشوید؛ چرا که خداوند در عذاب کردن عجله نمی کند و نمی ترسد که زمان انتقام طی شود و همانا که خداوند در کمین است....</w:t>
      </w:r>
    </w:p>
    <w:p w:rsidR="00F142C5" w:rsidRPr="00F142C5" w:rsidRDefault="00F142C5" w:rsidP="00F142C5">
      <w:pPr>
        <w:pStyle w:val="rtejustify"/>
        <w:shd w:val="clear" w:color="auto" w:fill="FFFFFF"/>
        <w:bidi/>
        <w:rPr>
          <w:rFonts w:asciiTheme="minorHAnsi" w:eastAsiaTheme="minorHAnsi" w:hAnsiTheme="minorHAnsi" w:cs="B Lotus"/>
          <w:rtl/>
          <w:lang w:bidi="fa-IR"/>
        </w:rPr>
      </w:pPr>
      <w:r w:rsidRPr="00F142C5">
        <w:rPr>
          <w:rFonts w:asciiTheme="minorHAnsi" w:eastAsiaTheme="minorHAnsi" w:hAnsiTheme="minorHAnsi" w:cs="B Lotus"/>
          <w:rtl/>
          <w:lang w:bidi="fa-IR"/>
        </w:rPr>
        <w:lastRenderedPageBreak/>
        <w:t>راوی می گوید: بخدا قسم که در آن روز مردم حیرت زده، گریه می کردند و انگشتشان را می گزیدند.</w:t>
      </w:r>
      <w:r w:rsidRPr="00F142C5">
        <w:rPr>
          <w:rFonts w:asciiTheme="minorHAnsi" w:eastAsiaTheme="minorHAnsi" w:hAnsiTheme="minorHAnsi" w:cs="B Lotus"/>
          <w:rtl/>
          <w:lang w:bidi="fa-IR"/>
        </w:rPr>
        <w:br/>
        <w:t>پیرمردی را که در کنارم ایستاده بود، دیدم؛ در حالی که محاسنش از گریه خیس شده بود و می گفت: پدر و مادرم فدای شما! پیرانتان بهترین پیرها و جوانانتان بهترین جوانان و زنانتان بهترین زنان و نسلتان بهترین نسل ها که خار و ذلیل نمی شود و شکست نمی خورد.</w:t>
      </w:r>
    </w:p>
    <w:p w:rsidR="00F142C5" w:rsidRPr="00F142C5" w:rsidRDefault="00F142C5" w:rsidP="00F142C5">
      <w:pPr>
        <w:pStyle w:val="rtejustify"/>
        <w:shd w:val="clear" w:color="auto" w:fill="FFFFFF"/>
        <w:bidi/>
        <w:rPr>
          <w:rFonts w:asciiTheme="minorHAnsi" w:eastAsiaTheme="minorHAnsi" w:hAnsiTheme="minorHAnsi" w:cs="B Lotus"/>
          <w:rtl/>
          <w:lang w:bidi="fa-IR"/>
        </w:rPr>
      </w:pPr>
      <w:r w:rsidRPr="00F142C5">
        <w:rPr>
          <w:rFonts w:asciiTheme="minorHAnsi" w:eastAsiaTheme="minorHAnsi" w:hAnsiTheme="minorHAnsi" w:cs="B Lotus"/>
          <w:rtl/>
          <w:lang w:bidi="fa-IR"/>
        </w:rPr>
        <w:br/>
      </w:r>
      <w:r w:rsidRPr="00D76BA9">
        <w:rPr>
          <w:rFonts w:asciiTheme="minorHAnsi" w:eastAsiaTheme="minorHAnsi" w:hAnsiTheme="minorHAnsi" w:cs="B Lotus"/>
          <w:b/>
          <w:bCs/>
          <w:rtl/>
          <w:lang w:bidi="fa-IR"/>
        </w:rPr>
        <w:t>سخنراني حضرت زينب (س) در شام بر اساس نص لهوف</w:t>
      </w:r>
      <w:r w:rsidR="00D76BA9">
        <w:rPr>
          <w:rFonts w:asciiTheme="minorHAnsi" w:eastAsiaTheme="minorHAnsi" w:hAnsiTheme="minorHAnsi" w:cs="B Lotus"/>
          <w:rtl/>
          <w:lang w:bidi="fa-IR"/>
        </w:rPr>
        <w:br/>
      </w:r>
      <w:r w:rsidR="00D76BA9">
        <w:rPr>
          <w:rFonts w:asciiTheme="minorHAnsi" w:eastAsiaTheme="minorHAnsi" w:hAnsiTheme="minorHAnsi" w:cs="B Lotus"/>
          <w:rtl/>
          <w:lang w:bidi="fa-IR"/>
        </w:rPr>
        <w:br/>
      </w:r>
      <w:r w:rsidRPr="00F142C5">
        <w:rPr>
          <w:rFonts w:asciiTheme="minorHAnsi" w:eastAsiaTheme="minorHAnsi" w:hAnsiTheme="minorHAnsi" w:cs="B Lotus"/>
          <w:rtl/>
          <w:lang w:bidi="fa-IR"/>
        </w:rPr>
        <w:t>زينب دختر علي بن ابي طالب ـ عليه السّلام ـ برخاست و گفت: «سپاس خداي را كه پروردگار جهانيان است و درود خدا بر پيغمبر ـ صلي الله عليه و آله ـ و همة خاندان او باد. راست گفت خداي سبحانه كه فرمود: «سزاي كساني كه مرتكب كار زشت شدند زشتي است، آنان كه آيات خدا را تكذيب كردند و به آن ها استهزاء نمودند.»</w:t>
      </w:r>
    </w:p>
    <w:p w:rsidR="00F142C5" w:rsidRPr="00F142C5" w:rsidRDefault="00F142C5" w:rsidP="00F142C5">
      <w:pPr>
        <w:pStyle w:val="rtejustify"/>
        <w:shd w:val="clear" w:color="auto" w:fill="FFFFFF"/>
        <w:bidi/>
        <w:rPr>
          <w:rFonts w:asciiTheme="minorHAnsi" w:eastAsiaTheme="minorHAnsi" w:hAnsiTheme="minorHAnsi" w:cs="B Lotus"/>
          <w:rtl/>
          <w:lang w:bidi="fa-IR"/>
        </w:rPr>
      </w:pPr>
      <w:r w:rsidRPr="00F142C5">
        <w:rPr>
          <w:rFonts w:asciiTheme="minorHAnsi" w:eastAsiaTheme="minorHAnsi" w:hAnsiTheme="minorHAnsi" w:cs="B Lotus"/>
          <w:rtl/>
          <w:lang w:bidi="fa-IR"/>
        </w:rPr>
        <w:t>اي يزيد آيا گمان مي بري اين كه اطراف زمين و ‌آفاق آسمان را بر ما تنگ گرفتي و راه چاره را بر ما بستي كه ما را به مانند كنيزان به اسيري برند، ما نزد خدا خوار و تو سربلند گشته و داراي مقام و منزلت شده اي، پس خود را بزرگ پنداشته به خود باليدي، شادمان و مسرور گشتي كه ديدي دنيا چند روزي به كام تو شده و كارها بر وفق مراد تو مي چرخد، و حكومتي كه حق ما بود در اختيار تو قرار گرفته است، آرام باش، آهسته تر.</w:t>
      </w:r>
    </w:p>
    <w:p w:rsidR="00F142C5" w:rsidRPr="00F142C5" w:rsidRDefault="00F142C5" w:rsidP="00F142C5">
      <w:pPr>
        <w:pStyle w:val="rtejustify"/>
        <w:shd w:val="clear" w:color="auto" w:fill="FFFFFF"/>
        <w:bidi/>
        <w:rPr>
          <w:rFonts w:asciiTheme="minorHAnsi" w:eastAsiaTheme="minorHAnsi" w:hAnsiTheme="minorHAnsi" w:cs="B Lotus"/>
          <w:rtl/>
          <w:lang w:bidi="fa-IR"/>
        </w:rPr>
      </w:pPr>
      <w:r w:rsidRPr="00F142C5">
        <w:rPr>
          <w:rFonts w:asciiTheme="minorHAnsi" w:eastAsiaTheme="minorHAnsi" w:hAnsiTheme="minorHAnsi" w:cs="B Lotus"/>
          <w:rtl/>
          <w:lang w:bidi="fa-IR"/>
        </w:rPr>
        <w:t>آيا فراموش كرده اي قول خداوند متعال را «گمان نكنند آنان كه كافر گشته اند اين كه ما آن ها را مهلت مي دهيم به نفع و خير آنان است، بلكه ايشان را مهلت مي دهيم تا گناه بيشتر كنند و آنان را عذابي باشد دردناك»</w:t>
      </w:r>
      <w:r w:rsidRPr="00F142C5">
        <w:rPr>
          <w:rFonts w:asciiTheme="minorHAnsi" w:eastAsiaTheme="minorHAnsi" w:hAnsiTheme="minorHAnsi" w:cs="B Lotus"/>
          <w:rtl/>
          <w:lang w:bidi="fa-IR"/>
        </w:rPr>
        <w:br/>
        <w:t>آيا اين از عدالت است اي فرزند بردگان آزاد شده (رسول خدا ـ صلي الله عليه و آله ـ ) كه تو، زنان و كنيزکان خود را پشت پرده نگه داري ولي دختران رسول خدا ـ صلي الله عليه و آله ـ اسير باشند؟ پرده حشمت و حرمت ايشان را هتك كني و صورت هايشان را بگشايي، دشمنان آنان را شهر به شهر ببرند، بومي و غريب چشم بدانها دوزند، و نزديك و دور و وضيع و شريف چهرة آنان را بنگرند در حالي كه از مردان و پرستاران ايشان كسي با ايشان نبوده و چگونه اميد مي رود كه مراقبت و نگهباني ما كند كسي كه جگر آزادگان را جويده و از دهان بيرون افكنده است، و گوشتش به خون شهيدان نمو كرده است.</w:t>
      </w:r>
    </w:p>
    <w:p w:rsidR="00F142C5" w:rsidRPr="00F142C5" w:rsidRDefault="00F142C5" w:rsidP="00F142C5">
      <w:pPr>
        <w:pStyle w:val="rtejustify"/>
        <w:shd w:val="clear" w:color="auto" w:fill="FFFFFF"/>
        <w:bidi/>
        <w:rPr>
          <w:rFonts w:asciiTheme="minorHAnsi" w:eastAsiaTheme="minorHAnsi" w:hAnsiTheme="minorHAnsi" w:cs="B Lotus"/>
          <w:rtl/>
          <w:lang w:bidi="fa-IR"/>
        </w:rPr>
      </w:pPr>
      <w:r w:rsidRPr="00F142C5">
        <w:rPr>
          <w:rFonts w:asciiTheme="minorHAnsi" w:eastAsiaTheme="minorHAnsi" w:hAnsiTheme="minorHAnsi" w:cs="B Lotus"/>
          <w:rtl/>
          <w:lang w:bidi="fa-IR"/>
        </w:rPr>
        <w:t>(كنايه از اين كه از فرزند هند جگر خوار چه توقع مي توان داشت) چگونه به دشمني با ما نشتابد آن كسي كه كينه ما را از بدر و احد در دل دارد و هميشه با ديدة بغض و عداوت در ما مي نگرد. آن گاه بدون آن كه خود را گناهكار بداني و مرتكب امري عظيم بشماري اين شعر مي خواني:</w:t>
      </w:r>
      <w:r w:rsidRPr="00F142C5">
        <w:rPr>
          <w:rFonts w:asciiTheme="minorHAnsi" w:eastAsiaTheme="minorHAnsi" w:hAnsiTheme="minorHAnsi" w:cs="B Lotus"/>
          <w:rtl/>
          <w:lang w:bidi="fa-IR"/>
        </w:rPr>
        <w:br/>
        <w:t>فاهلوا و استهلوا فرحاً ثم قالوا يا يزيد لا تشل</w:t>
      </w:r>
      <w:r w:rsidRPr="00F142C5">
        <w:rPr>
          <w:rFonts w:asciiTheme="minorHAnsi" w:eastAsiaTheme="minorHAnsi" w:hAnsiTheme="minorHAnsi" w:cs="B Lotus"/>
          <w:rtl/>
          <w:lang w:bidi="fa-IR"/>
        </w:rPr>
        <w:br/>
        <w:t xml:space="preserve">و با چوبي كه در دست داري بر دندان هاي ابو عبدالله ـ عليه السّلام ـ سيد جوانان اهل بهشت مي زني. چرا اين شعر نخواني حال آن كه دل هاي ما را مجروح و زخمناك نمودي و اصل و ريشة ما را با ريختن خون ذرية رسول خدا ـ صلي الله عليه و آله ـ و ستارگان روي زمين از آل عبدالمطلب بريدي، آن گاه پدران و نياكان خود را ندا مي دهي و گمان داري كه نداي تو را مي شنوند. زود باشد كه به آنان ملحق شوي و آرزو كني كاش شل و گنگ بودي نمي گفتي آنچه را كه گفتي و نمي كردي آنچه را كردي. بار </w:t>
      </w:r>
      <w:r w:rsidRPr="00F142C5">
        <w:rPr>
          <w:rFonts w:asciiTheme="minorHAnsi" w:eastAsiaTheme="minorHAnsi" w:hAnsiTheme="minorHAnsi" w:cs="B Lotus"/>
          <w:rtl/>
          <w:lang w:bidi="fa-IR"/>
        </w:rPr>
        <w:lastRenderedPageBreak/>
        <w:t>الها بگير حق ما را و انتقام بكش از هر كه به ما ستم كرد و فرو فرست غضب خود را بر هر كه خون ما ريخت و حاميان ما را كشت.</w:t>
      </w:r>
    </w:p>
    <w:p w:rsidR="00F142C5" w:rsidRPr="00F142C5" w:rsidRDefault="00F142C5" w:rsidP="00F142C5">
      <w:pPr>
        <w:pStyle w:val="rtejustify"/>
        <w:shd w:val="clear" w:color="auto" w:fill="FFFFFF"/>
        <w:bidi/>
        <w:rPr>
          <w:rFonts w:asciiTheme="minorHAnsi" w:eastAsiaTheme="minorHAnsi" w:hAnsiTheme="minorHAnsi" w:cs="B Lotus"/>
          <w:rtl/>
          <w:lang w:bidi="fa-IR"/>
        </w:rPr>
      </w:pPr>
      <w:r w:rsidRPr="00F142C5">
        <w:rPr>
          <w:rFonts w:asciiTheme="minorHAnsi" w:eastAsiaTheme="minorHAnsi" w:hAnsiTheme="minorHAnsi" w:cs="B Lotus"/>
          <w:rtl/>
          <w:lang w:bidi="fa-IR"/>
        </w:rPr>
        <w:t>اي يزيد! به خدا سوگند نشكافتي مگر پوست خود را، و نبريدي مگر گوشت خود را و زود باشد كه بر رسول خدا ـ صلي الله عليه و آله ـ وارد شوي در حالتي كه بر دوش داشته باشي مسئوليت ريختن خون ذرية او را، و شكستن حرمت عترت و پاره تن او را، در هنگامي كه خداوند جمع مي كند پراكندگي ايشان را، و مي گيرد حق ايشان را «و گمان مبر آنان را كه در راه خدا كشته شدند مردگانند، بلكه ايشان زنده اند و نزد پروردگار خود روزي مي خورند.» و كافي است تو را خداوند از جهت داوري و كافي است محمد ـ صلي الله عليه و آله ـ تو را براي مخاصمت و جبرئيل براي ياري او و معاونت.</w:t>
      </w:r>
      <w:r w:rsidRPr="00F142C5">
        <w:rPr>
          <w:rFonts w:asciiTheme="minorHAnsi" w:eastAsiaTheme="minorHAnsi" w:hAnsiTheme="minorHAnsi" w:cs="B Lotus"/>
          <w:rtl/>
          <w:lang w:bidi="fa-IR"/>
        </w:rPr>
        <w:br/>
        <w:t>و بزودي آن كس كه كار حكومت تو را فراهم ساخت و تو را بر گردن مسلمانان سوار نمود، بداند كه پاداش ستمكاران بد است و در يابد كه مقام كدام يك از شما بدتر و ياور او ضعيف تر است. و اگر مصايب روزگار مرا بر آن داشت كه با تو مخاطبه و تكلم كنم ولي بدان قدر تو را كم مي كنم و سرزنش تو را عظيم و توبيخ تو را بسيار مي شمارم، اين جزع و بي تابي كه مي بيني نه از ترس قدرت و هيبت توست، لكن چشم ها گريان و سينه ها سوزان است. چه سخت و دشوار است كه نجيباني كه لشكر خداوندند به دست طلقاء (آزاد شدگان) كه حزب شيطانند، كشته گردند و خون ما از دست هايشان بريزد، و دهان ايشان از گوشت ما بدوشد و آن جسد هاي پاك و پاكيزه را گرگ هاي بيابان سركشي كنند، و كفتارها در خاك بغلطانند (كنايه از غربت و بي كسي آن ها).</w:t>
      </w:r>
    </w:p>
    <w:p w:rsidR="00F142C5" w:rsidRPr="00F142C5" w:rsidRDefault="00F142C5" w:rsidP="00F142C5">
      <w:pPr>
        <w:pStyle w:val="rtejustify"/>
        <w:shd w:val="clear" w:color="auto" w:fill="FFFFFF"/>
        <w:bidi/>
        <w:rPr>
          <w:rFonts w:asciiTheme="minorHAnsi" w:eastAsiaTheme="minorHAnsi" w:hAnsiTheme="minorHAnsi" w:cs="B Lotus"/>
          <w:rtl/>
          <w:lang w:bidi="fa-IR"/>
        </w:rPr>
      </w:pPr>
      <w:r w:rsidRPr="00F142C5">
        <w:rPr>
          <w:rFonts w:asciiTheme="minorHAnsi" w:eastAsiaTheme="minorHAnsi" w:hAnsiTheme="minorHAnsi" w:cs="B Lotus"/>
          <w:rtl/>
          <w:lang w:bidi="fa-IR"/>
        </w:rPr>
        <w:t>اي يزيد! اگر امروز ما را غنيمت خود دانستي زود باشد كه اين غنيمت موجب غرامت(ضرر) تو گردد در هنگامي كه نيابي مگر آنچه را كه از پيش فرستاده اي، و نيست خداوند بر بندگان ستم كننده، به خدا شكايت مي كنيم و بر او اعتماد مي نماييم.</w:t>
      </w:r>
      <w:r w:rsidRPr="00F142C5">
        <w:rPr>
          <w:rFonts w:asciiTheme="minorHAnsi" w:eastAsiaTheme="minorHAnsi" w:hAnsiTheme="minorHAnsi" w:cs="B Lotus"/>
          <w:rtl/>
          <w:lang w:bidi="fa-IR"/>
        </w:rPr>
        <w:br/>
        <w:t>اي يزيد! هر كيد و مكر كه داري بكن، هر كوشش كه خواهي بنماي، هر جهد كه داري به كار گير، به خدا سوگند هرگز نتواني نام و ياد ما را محو كني، وحي ما را نتواني از بين ببري، به نهايت ما نتواني رسيد، هرگز ننگ اين ستم را از خود نتواني زدود، راي توست و روزهاي قدرت تو اندك و جمعيت تو رو به پراكندگي است،‌در روزي كه منادي حق ندا كند كه لعنت خدا بر ستمكاران باد.</w:t>
      </w:r>
      <w:r w:rsidRPr="00F142C5">
        <w:rPr>
          <w:rFonts w:asciiTheme="minorHAnsi" w:eastAsiaTheme="minorHAnsi" w:hAnsiTheme="minorHAnsi" w:cs="B Lotus"/>
          <w:rtl/>
          <w:lang w:bidi="fa-IR"/>
        </w:rPr>
        <w:br/>
        <w:t>سپاس خداي را كه اول ما را به سعادت و مغفرت ثبت كرد و آخر ما را به شهادت و رحمت فائز گرداند، از خدا مي خواهيم كه ثواب آنها را كامل كند و بر ثوابشان بيفزايد، و براي ما نيكو خلف و جانشين باشد، كه اوست خداوند رحيم و پروردگار ودود، و ما را كافي در هر امري و نيكو وكيل است.»[4]</w:t>
      </w:r>
      <w:r w:rsidRPr="00F142C5">
        <w:rPr>
          <w:rFonts w:asciiTheme="minorHAnsi" w:eastAsiaTheme="minorHAnsi" w:hAnsiTheme="minorHAnsi" w:cs="B Lotus"/>
          <w:rtl/>
          <w:lang w:bidi="fa-IR"/>
        </w:rPr>
        <w:br/>
        <w:t>======================</w:t>
      </w:r>
      <w:r w:rsidRPr="00F142C5">
        <w:rPr>
          <w:rFonts w:asciiTheme="minorHAnsi" w:eastAsiaTheme="minorHAnsi" w:hAnsiTheme="minorHAnsi" w:cs="B Lotus"/>
          <w:rtl/>
          <w:lang w:bidi="fa-IR"/>
        </w:rPr>
        <w:br/>
        <w:t>[1] . جعفري، سيدحسين محمد، تشيع در مسير تاريخ، مترجم سيدمحمدتقي آيت اللهي، چاپ10، ص80.</w:t>
      </w:r>
      <w:r w:rsidRPr="00F142C5">
        <w:rPr>
          <w:rFonts w:asciiTheme="minorHAnsi" w:eastAsiaTheme="minorHAnsi" w:hAnsiTheme="minorHAnsi" w:cs="B Lotus"/>
          <w:rtl/>
          <w:lang w:bidi="fa-IR"/>
        </w:rPr>
        <w:br/>
        <w:t>[2] . فاطمه دختر حسين ـ عليه السّلام ـ فرموده هنگامي كه ما را با آن وضع رقت بار وارد مجلس يزيد نمودند، يزيد از مشاهدة حال ما متاثر شد همان وقت يكي از شامي ها كه آدمي سرخ گون بقود چشمش به من كه دختري زيبا چهره بودم افتاد و به يزيد گفت چقدر مناسب است اين كنيزك را به من بخشايي ... شيخ مفيد، ارشاد، مترجم، محمد باقر ساعدي خراساني، تهران، كتابفروشي اسلاميه، چ سوم، 76، ص 479.</w:t>
      </w:r>
      <w:r w:rsidRPr="00F142C5">
        <w:rPr>
          <w:rFonts w:asciiTheme="minorHAnsi" w:eastAsiaTheme="minorHAnsi" w:hAnsiTheme="minorHAnsi" w:cs="B Lotus"/>
          <w:rtl/>
          <w:lang w:bidi="fa-IR"/>
        </w:rPr>
        <w:br/>
        <w:t>[3] .ابن طاووس، علي بن موسي بن جعفر، الملهوف علي قتلي الطفوف، تهران، درالاسوه، چ دوم، 75، ص 215.</w:t>
      </w:r>
      <w:r w:rsidRPr="00F142C5">
        <w:rPr>
          <w:rFonts w:asciiTheme="minorHAnsi" w:eastAsiaTheme="minorHAnsi" w:hAnsiTheme="minorHAnsi" w:cs="B Lotus"/>
          <w:rtl/>
          <w:lang w:bidi="fa-IR"/>
        </w:rPr>
        <w:br/>
      </w:r>
      <w:r w:rsidRPr="00F142C5">
        <w:rPr>
          <w:rFonts w:asciiTheme="minorHAnsi" w:eastAsiaTheme="minorHAnsi" w:hAnsiTheme="minorHAnsi" w:cs="B Lotus"/>
          <w:rtl/>
          <w:lang w:bidi="fa-IR"/>
        </w:rPr>
        <w:lastRenderedPageBreak/>
        <w:t>[4] . ابومخنف، مقتل الحسين (اولين مقتل سالار شهيدان)، مترجم سيد علي محمد موسوي جزايري، قم، انتشارات امام حسن، چ اول، 80، ص 393.</w:t>
      </w:r>
    </w:p>
    <w:p w:rsidR="00F142C5" w:rsidRPr="00F142C5" w:rsidRDefault="00F142C5" w:rsidP="00F142C5">
      <w:pPr>
        <w:bidi/>
        <w:rPr>
          <w:rFonts w:cs="B Lotus"/>
          <w:sz w:val="24"/>
          <w:szCs w:val="24"/>
          <w:lang w:bidi="fa-IR"/>
        </w:rPr>
      </w:pPr>
    </w:p>
    <w:p w:rsidR="00F142C5" w:rsidRPr="00F142C5" w:rsidRDefault="00F142C5" w:rsidP="00F142C5">
      <w:pPr>
        <w:bidi/>
        <w:jc w:val="both"/>
        <w:rPr>
          <w:rFonts w:cs="B Lotus"/>
          <w:sz w:val="24"/>
          <w:szCs w:val="24"/>
          <w:lang w:bidi="fa-IR"/>
        </w:rPr>
      </w:pPr>
      <w:bookmarkStart w:id="0" w:name="_GoBack"/>
      <w:bookmarkEnd w:id="0"/>
    </w:p>
    <w:sectPr w:rsidR="00F142C5" w:rsidRPr="00F14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32"/>
    <w:rsid w:val="001616AB"/>
    <w:rsid w:val="0020003F"/>
    <w:rsid w:val="00370C07"/>
    <w:rsid w:val="0045722F"/>
    <w:rsid w:val="00623032"/>
    <w:rsid w:val="00B07763"/>
    <w:rsid w:val="00CC7377"/>
    <w:rsid w:val="00D76BA9"/>
    <w:rsid w:val="00F142C5"/>
    <w:rsid w:val="00F331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EDBD"/>
  <w15:chartTrackingRefBased/>
  <w15:docId w15:val="{C513B304-51E1-4523-896C-43802938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16AB"/>
    <w:rPr>
      <w:b/>
      <w:bCs/>
    </w:rPr>
  </w:style>
  <w:style w:type="paragraph" w:customStyle="1" w:styleId="rtejustify">
    <w:name w:val="rtejustify"/>
    <w:basedOn w:val="Normal"/>
    <w:rsid w:val="00F142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2022-09-14T09:01:00Z</dcterms:created>
  <dcterms:modified xsi:type="dcterms:W3CDTF">2022-09-14T10:37:00Z</dcterms:modified>
</cp:coreProperties>
</file>