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298" w:rsidRDefault="00227298" w:rsidP="00227298">
      <w:pPr>
        <w:pStyle w:val="ZTSingle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به‌نام خدا</w:t>
      </w:r>
      <w:r>
        <w:rPr>
          <w:b/>
          <w:bCs/>
          <w:rtl/>
        </w:rPr>
        <w:fldChar w:fldCharType="begin"/>
      </w:r>
      <w:r>
        <w:rPr>
          <w:b/>
          <w:bCs/>
          <w:rtl/>
        </w:rPr>
        <w:instrText xml:space="preserve"> </w:instrText>
      </w:r>
      <w:r>
        <w:rPr>
          <w:rFonts w:hint="cs"/>
          <w:b/>
          <w:bCs/>
        </w:rPr>
        <w:instrText>XE</w:instrText>
      </w:r>
      <w:r>
        <w:rPr>
          <w:b/>
          <w:bCs/>
        </w:rPr>
        <w:instrText xml:space="preserve"> "</w:instrText>
      </w:r>
      <w:r w:rsidRPr="00817141">
        <w:rPr>
          <w:rStyle w:val="FootnoteReference"/>
          <w:rFonts w:hint="cs"/>
          <w:sz w:val="28"/>
          <w:szCs w:val="28"/>
          <w:rtl/>
        </w:rPr>
        <w:instrText>خدا</w:instrText>
      </w:r>
      <w:r>
        <w:rPr>
          <w:rStyle w:val="FootnoteReference"/>
          <w:sz w:val="28"/>
          <w:szCs w:val="28"/>
          <w:rtl/>
        </w:rPr>
        <w:instrText>"</w:instrText>
      </w:r>
      <w:r>
        <w:rPr>
          <w:b/>
          <w:bCs/>
          <w:rtl/>
        </w:rPr>
        <w:instrText xml:space="preserve"> </w:instrText>
      </w:r>
      <w:r>
        <w:rPr>
          <w:b/>
          <w:bCs/>
          <w:rtl/>
        </w:rPr>
        <w:fldChar w:fldCharType="end"/>
      </w:r>
    </w:p>
    <w:p w:rsidR="00227298" w:rsidRDefault="00227298" w:rsidP="00227298">
      <w:pPr>
        <w:pStyle w:val="ZTSingle"/>
        <w:jc w:val="center"/>
        <w:rPr>
          <w:b/>
          <w:bCs/>
          <w:rtl/>
        </w:rPr>
      </w:pPr>
    </w:p>
    <w:p w:rsidR="00227298" w:rsidRDefault="00227298" w:rsidP="00227298">
      <w:pPr>
        <w:pStyle w:val="ZTSingle"/>
        <w:jc w:val="center"/>
        <w:rPr>
          <w:b/>
          <w:bCs/>
          <w:rtl/>
        </w:rPr>
        <w:sectPr w:rsidR="00227298" w:rsidSect="00230723">
          <w:headerReference w:type="even" r:id="rId7"/>
          <w:headerReference w:type="default" r:id="rId8"/>
          <w:footnotePr>
            <w:numRestart w:val="eachPage"/>
          </w:footnotePr>
          <w:endnotePr>
            <w:numFmt w:val="decimal"/>
            <w:numRestart w:val="eachSect"/>
          </w:endnotePr>
          <w:pgSz w:w="11907" w:h="16839" w:code="9"/>
          <w:pgMar w:top="1758" w:right="1418" w:bottom="1758" w:left="1418" w:header="1191" w:footer="1191" w:gutter="0"/>
          <w:pgNumType w:start="5"/>
          <w:cols w:space="720"/>
          <w:titlePg/>
          <w:bidi/>
          <w:docGrid w:linePitch="326"/>
        </w:sectPr>
      </w:pPr>
    </w:p>
    <w:p w:rsidR="00227298" w:rsidRPr="00A95D2C" w:rsidRDefault="00227298" w:rsidP="00227298">
      <w:pPr>
        <w:pStyle w:val="ZTSingle"/>
        <w:spacing w:line="1020" w:lineRule="exact"/>
        <w:jc w:val="center"/>
        <w:rPr>
          <w:rFonts w:cs="B Lotus"/>
          <w:b/>
          <w:bCs/>
          <w:sz w:val="34"/>
          <w:szCs w:val="48"/>
          <w:rtl/>
        </w:rPr>
      </w:pPr>
      <w:r>
        <w:rPr>
          <w:rFonts w:cs="B Lotus" w:hint="cs"/>
          <w:b/>
          <w:bCs/>
          <w:sz w:val="34"/>
          <w:szCs w:val="48"/>
          <w:rtl/>
        </w:rPr>
        <w:lastRenderedPageBreak/>
        <w:t>دای</w:t>
      </w:r>
      <w:r w:rsidRPr="00A95D2C">
        <w:rPr>
          <w:rFonts w:cs="B Lotus" w:hint="cs"/>
          <w:b/>
          <w:bCs/>
          <w:sz w:val="34"/>
          <w:szCs w:val="48"/>
          <w:rtl/>
        </w:rPr>
        <w:t>ر</w:t>
      </w:r>
      <w:r w:rsidRPr="00A95D2C">
        <w:rPr>
          <w:rFonts w:cs="B Badr" w:hint="cs"/>
          <w:b/>
          <w:bCs/>
          <w:sz w:val="34"/>
          <w:szCs w:val="48"/>
          <w:rtl/>
        </w:rPr>
        <w:t>ة</w:t>
      </w:r>
      <w:r w:rsidRPr="00A95D2C">
        <w:rPr>
          <w:rFonts w:cs="B Lotus" w:hint="cs"/>
          <w:b/>
          <w:bCs/>
          <w:sz w:val="34"/>
          <w:szCs w:val="48"/>
          <w:rtl/>
        </w:rPr>
        <w:t xml:space="preserve">المعارف </w:t>
      </w:r>
      <w:r w:rsidRPr="00A95D2C">
        <w:rPr>
          <w:rFonts w:cs="B Lotus"/>
          <w:b/>
          <w:bCs/>
          <w:sz w:val="34"/>
          <w:szCs w:val="48"/>
          <w:rtl/>
        </w:rPr>
        <w:br/>
      </w:r>
      <w:r w:rsidRPr="00A95D2C">
        <w:rPr>
          <w:rFonts w:cs="B Lotus" w:hint="cs"/>
          <w:b/>
          <w:bCs/>
          <w:sz w:val="34"/>
          <w:szCs w:val="48"/>
          <w:rtl/>
        </w:rPr>
        <w:t>جنبش‌ها</w:t>
      </w:r>
      <w:r>
        <w:rPr>
          <w:rFonts w:cs="B Lotus" w:hint="cs"/>
          <w:b/>
          <w:bCs/>
          <w:sz w:val="34"/>
          <w:szCs w:val="48"/>
          <w:rtl/>
        </w:rPr>
        <w:t>ی</w:t>
      </w:r>
      <w:r w:rsidRPr="00A95D2C">
        <w:rPr>
          <w:rFonts w:cs="B Lotus" w:hint="cs"/>
          <w:b/>
          <w:bCs/>
          <w:sz w:val="34"/>
          <w:szCs w:val="48"/>
          <w:rtl/>
        </w:rPr>
        <w:t xml:space="preserve"> د</w:t>
      </w:r>
      <w:r>
        <w:rPr>
          <w:rFonts w:cs="B Lotus" w:hint="cs"/>
          <w:b/>
          <w:bCs/>
          <w:sz w:val="34"/>
          <w:szCs w:val="48"/>
          <w:rtl/>
        </w:rPr>
        <w:t>ی</w:t>
      </w:r>
      <w:r w:rsidRPr="00A95D2C">
        <w:rPr>
          <w:rFonts w:cs="B Lotus" w:hint="cs"/>
          <w:b/>
          <w:bCs/>
          <w:sz w:val="34"/>
          <w:szCs w:val="48"/>
          <w:rtl/>
        </w:rPr>
        <w:t>ن</w:t>
      </w:r>
      <w:r>
        <w:rPr>
          <w:rFonts w:cs="B Lotus" w:hint="cs"/>
          <w:b/>
          <w:bCs/>
          <w:sz w:val="34"/>
          <w:szCs w:val="48"/>
          <w:rtl/>
        </w:rPr>
        <w:t>ی</w:t>
      </w:r>
      <w:r w:rsidRPr="00A95D2C">
        <w:rPr>
          <w:rFonts w:cs="B Lotus" w:hint="cs"/>
          <w:b/>
          <w:bCs/>
          <w:sz w:val="34"/>
          <w:szCs w:val="48"/>
          <w:rtl/>
        </w:rPr>
        <w:t xml:space="preserve"> نوظهور</w:t>
      </w:r>
      <w:r>
        <w:rPr>
          <w:rFonts w:cs="B Lotus"/>
          <w:b/>
          <w:bCs/>
          <w:sz w:val="34"/>
          <w:szCs w:val="48"/>
          <w:rtl/>
        </w:rPr>
        <w:fldChar w:fldCharType="begin"/>
      </w:r>
      <w:r>
        <w:rPr>
          <w:rFonts w:cs="B Lotus"/>
          <w:b/>
          <w:bCs/>
          <w:sz w:val="34"/>
          <w:szCs w:val="48"/>
          <w:rtl/>
        </w:rPr>
        <w:instrText xml:space="preserve"> </w:instrText>
      </w:r>
      <w:r>
        <w:rPr>
          <w:rFonts w:cs="B Lotus" w:hint="cs"/>
          <w:b/>
          <w:bCs/>
          <w:sz w:val="34"/>
          <w:szCs w:val="48"/>
        </w:rPr>
        <w:instrText>XE</w:instrText>
      </w:r>
      <w:r>
        <w:rPr>
          <w:rFonts w:cs="B Lotus"/>
          <w:b/>
          <w:bCs/>
          <w:sz w:val="34"/>
          <w:szCs w:val="48"/>
        </w:rPr>
        <w:instrText xml:space="preserve"> "</w:instrText>
      </w:r>
      <w:r>
        <w:rPr>
          <w:rFonts w:ascii="Tahoma" w:hAnsi="Tahoma" w:hint="cs"/>
          <w:sz w:val="28"/>
          <w:szCs w:val="28"/>
          <w:rtl/>
        </w:rPr>
        <w:instrText>جنبش‌های</w:instrText>
      </w:r>
      <w:r w:rsidRPr="00817141">
        <w:rPr>
          <w:rFonts w:ascii="Tahoma" w:hAnsi="Tahoma" w:hint="cs"/>
          <w:sz w:val="28"/>
          <w:szCs w:val="28"/>
          <w:rtl/>
        </w:rPr>
        <w:instrText xml:space="preserve"> دینی نوظهور</w:instrText>
      </w:r>
      <w:r>
        <w:rPr>
          <w:rFonts w:ascii="Tahoma" w:hAnsi="Tahoma"/>
          <w:sz w:val="28"/>
          <w:szCs w:val="28"/>
          <w:rtl/>
        </w:rPr>
        <w:instrText>"</w:instrText>
      </w:r>
      <w:r>
        <w:rPr>
          <w:rFonts w:cs="B Lotus"/>
          <w:b/>
          <w:bCs/>
          <w:sz w:val="34"/>
          <w:szCs w:val="48"/>
          <w:rtl/>
        </w:rPr>
        <w:instrText xml:space="preserve"> </w:instrText>
      </w:r>
      <w:r>
        <w:rPr>
          <w:rFonts w:cs="B Lotus"/>
          <w:b/>
          <w:bCs/>
          <w:sz w:val="34"/>
          <w:szCs w:val="48"/>
          <w:rtl/>
        </w:rPr>
        <w:fldChar w:fldCharType="end"/>
      </w:r>
    </w:p>
    <w:p w:rsidR="00227298" w:rsidRDefault="00227298" w:rsidP="00227298">
      <w:pPr>
        <w:pStyle w:val="ZTSingle"/>
        <w:jc w:val="center"/>
        <w:rPr>
          <w:b/>
          <w:bCs/>
          <w:rtl/>
        </w:rPr>
      </w:pPr>
    </w:p>
    <w:p w:rsidR="00227298" w:rsidRDefault="00227298" w:rsidP="00227298">
      <w:pPr>
        <w:pStyle w:val="ZTSingle"/>
        <w:jc w:val="center"/>
        <w:rPr>
          <w:b/>
          <w:bCs/>
          <w:rtl/>
        </w:rPr>
      </w:pPr>
      <w:r>
        <w:rPr>
          <w:b/>
          <w:bCs/>
          <w:rtl/>
        </w:rPr>
        <w:br w:type="page"/>
      </w:r>
    </w:p>
    <w:p w:rsidR="00227298" w:rsidRDefault="00227298" w:rsidP="00227298">
      <w:pPr>
        <w:pStyle w:val="ZTSingle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lastRenderedPageBreak/>
        <w:t>شناس‌نامه</w:t>
      </w:r>
    </w:p>
    <w:p w:rsidR="00227298" w:rsidRDefault="00227298" w:rsidP="00227298">
      <w:pPr>
        <w:pStyle w:val="ZTSingle"/>
        <w:jc w:val="center"/>
        <w:rPr>
          <w:b/>
          <w:bCs/>
          <w:rtl/>
        </w:rPr>
      </w:pPr>
    </w:p>
    <w:p w:rsidR="00227298" w:rsidRDefault="00227298" w:rsidP="00227298">
      <w:pPr>
        <w:pStyle w:val="ZTSingle"/>
        <w:jc w:val="center"/>
        <w:rPr>
          <w:b/>
          <w:bCs/>
          <w:rtl/>
        </w:rPr>
        <w:sectPr w:rsidR="00227298" w:rsidSect="00230723">
          <w:headerReference w:type="even" r:id="rId9"/>
          <w:footnotePr>
            <w:numRestart w:val="eachPage"/>
          </w:footnotePr>
          <w:endnotePr>
            <w:numFmt w:val="decimal"/>
            <w:numRestart w:val="eachSect"/>
          </w:endnotePr>
          <w:type w:val="oddPage"/>
          <w:pgSz w:w="11907" w:h="16839" w:code="9"/>
          <w:pgMar w:top="1758" w:right="1418" w:bottom="1758" w:left="1418" w:header="1191" w:footer="1191" w:gutter="0"/>
          <w:pgNumType w:start="5"/>
          <w:cols w:space="720"/>
          <w:titlePg/>
          <w:bidi/>
          <w:docGrid w:linePitch="326"/>
        </w:sectPr>
      </w:pPr>
    </w:p>
    <w:p w:rsidR="00227298" w:rsidRDefault="00227298" w:rsidP="00227298">
      <w:pPr>
        <w:pStyle w:val="ZTSingle"/>
        <w:spacing w:line="480" w:lineRule="exact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lastRenderedPageBreak/>
        <w:t>فهرست</w:t>
      </w:r>
    </w:p>
    <w:p w:rsidR="00227298" w:rsidRPr="00E23BD1" w:rsidRDefault="00227298" w:rsidP="00227298">
      <w:pPr>
        <w:pStyle w:val="Z1Contents"/>
        <w:rPr>
          <w:rFonts w:eastAsiaTheme="minorEastAsia"/>
          <w:b/>
          <w:bCs/>
          <w:noProof/>
          <w:spacing w:val="0"/>
          <w:sz w:val="22"/>
          <w:szCs w:val="22"/>
          <w:rtl/>
        </w:rPr>
      </w:pPr>
      <w:r w:rsidRPr="00E23BD1">
        <w:rPr>
          <w:b/>
          <w:bCs/>
        </w:rPr>
        <w:fldChar w:fldCharType="begin"/>
      </w:r>
      <w:r w:rsidRPr="00E23BD1">
        <w:rPr>
          <w:b/>
          <w:bCs/>
        </w:rPr>
        <w:instrText xml:space="preserve"> TOC \h \z \t "ZT1. Chapter,1,ZT2. Chapter,2,madkhal,3" </w:instrText>
      </w:r>
      <w:r w:rsidRPr="00E23BD1">
        <w:rPr>
          <w:b/>
          <w:bCs/>
        </w:rPr>
        <w:fldChar w:fldCharType="separate"/>
      </w:r>
      <w:hyperlink w:anchor="_Toc56376343" w:history="1">
        <w:r w:rsidRPr="00E23BD1">
          <w:rPr>
            <w:rStyle w:val="Hyperlink"/>
            <w:rFonts w:hint="eastAsia"/>
            <w:noProof/>
            <w:rtl/>
            <w:lang w:eastAsia="ko-KR"/>
          </w:rPr>
          <w:t>مقدم</w:t>
        </w:r>
        <w:r w:rsidRPr="00E23BD1">
          <w:rPr>
            <w:rStyle w:val="Hyperlink"/>
            <w:rFonts w:hint="cs"/>
            <w:noProof/>
            <w:rtl/>
            <w:lang w:eastAsia="ko-KR"/>
          </w:rPr>
          <w:t>ۀ</w:t>
        </w:r>
        <w:r w:rsidRPr="00E23BD1">
          <w:rPr>
            <w:rStyle w:val="Hyperlink"/>
            <w:noProof/>
            <w:rtl/>
            <w:lang w:eastAsia="ko-KR"/>
          </w:rPr>
          <w:t xml:space="preserve"> </w:t>
        </w:r>
        <w:r w:rsidRPr="00E23BD1">
          <w:rPr>
            <w:rStyle w:val="Hyperlink"/>
            <w:rFonts w:hint="eastAsia"/>
            <w:noProof/>
            <w:rtl/>
            <w:lang w:eastAsia="ko-KR"/>
          </w:rPr>
          <w:t>مترجم</w:t>
        </w:r>
        <w:r w:rsidRPr="00E23BD1">
          <w:rPr>
            <w:b/>
            <w:bCs/>
            <w:noProof/>
            <w:webHidden/>
            <w:rtl/>
          </w:rPr>
          <w:tab/>
        </w:r>
        <w:r w:rsidRPr="00E23BD1">
          <w:rPr>
            <w:b/>
            <w:bCs/>
            <w:noProof/>
            <w:webHidden/>
            <w:rtl/>
          </w:rPr>
          <w:fldChar w:fldCharType="begin"/>
        </w:r>
        <w:r w:rsidRPr="00E23BD1">
          <w:rPr>
            <w:b/>
            <w:bCs/>
            <w:noProof/>
            <w:webHidden/>
            <w:rtl/>
          </w:rPr>
          <w:instrText xml:space="preserve"> </w:instrText>
        </w:r>
        <w:r w:rsidRPr="00E23BD1">
          <w:rPr>
            <w:b/>
            <w:bCs/>
            <w:noProof/>
            <w:webHidden/>
          </w:rPr>
          <w:instrText>PAGEREF</w:instrText>
        </w:r>
        <w:r w:rsidRPr="00E23BD1">
          <w:rPr>
            <w:b/>
            <w:bCs/>
            <w:noProof/>
            <w:webHidden/>
            <w:rtl/>
          </w:rPr>
          <w:instrText xml:space="preserve"> _</w:instrText>
        </w:r>
        <w:r w:rsidRPr="00E23BD1">
          <w:rPr>
            <w:b/>
            <w:bCs/>
            <w:noProof/>
            <w:webHidden/>
          </w:rPr>
          <w:instrText>Toc56376343 \h</w:instrText>
        </w:r>
        <w:r w:rsidRPr="00E23BD1">
          <w:rPr>
            <w:b/>
            <w:bCs/>
            <w:noProof/>
            <w:webHidden/>
            <w:rtl/>
          </w:rPr>
          <w:instrText xml:space="preserve"> </w:instrText>
        </w:r>
        <w:r w:rsidRPr="00E23BD1">
          <w:rPr>
            <w:b/>
            <w:bCs/>
            <w:noProof/>
            <w:webHidden/>
            <w:rtl/>
          </w:rPr>
        </w:r>
        <w:r w:rsidRPr="00E23BD1">
          <w:rPr>
            <w:b/>
            <w:bCs/>
            <w:noProof/>
            <w:webHidden/>
            <w:rtl/>
          </w:rPr>
          <w:fldChar w:fldCharType="separate"/>
        </w:r>
        <w:r>
          <w:rPr>
            <w:b/>
            <w:bCs/>
            <w:noProof/>
            <w:webHidden/>
            <w:rtl/>
          </w:rPr>
          <w:t>7</w:t>
        </w:r>
        <w:r w:rsidRPr="00E23BD1">
          <w:rPr>
            <w:b/>
            <w:bCs/>
            <w:noProof/>
            <w:webHidden/>
            <w:rtl/>
          </w:rPr>
          <w:fldChar w:fldCharType="end"/>
        </w:r>
      </w:hyperlink>
    </w:p>
    <w:p w:rsidR="00227298" w:rsidRPr="00E23BD1" w:rsidRDefault="00227298" w:rsidP="00227298">
      <w:pPr>
        <w:pStyle w:val="Z1Contents"/>
        <w:rPr>
          <w:rFonts w:eastAsiaTheme="minorEastAsia"/>
          <w:b/>
          <w:bCs/>
          <w:noProof/>
          <w:spacing w:val="0"/>
          <w:sz w:val="22"/>
          <w:szCs w:val="22"/>
          <w:rtl/>
        </w:rPr>
      </w:pPr>
      <w:hyperlink w:anchor="_Toc56376344" w:history="1">
        <w:r w:rsidRPr="00E23BD1">
          <w:rPr>
            <w:rStyle w:val="Hyperlink"/>
            <w:rFonts w:cs="B Badr" w:hint="eastAsia"/>
            <w:noProof/>
            <w:rtl/>
            <w:lang w:eastAsia="ko-KR"/>
          </w:rPr>
          <w:t>دا</w:t>
        </w:r>
        <w:r w:rsidRPr="00E23BD1">
          <w:rPr>
            <w:rStyle w:val="Hyperlink"/>
            <w:rFonts w:cs="B Badr" w:hint="cs"/>
            <w:noProof/>
            <w:rtl/>
            <w:lang w:eastAsia="ko-KR"/>
          </w:rPr>
          <w:t>ی</w:t>
        </w:r>
        <w:r w:rsidRPr="00E23BD1">
          <w:rPr>
            <w:rStyle w:val="Hyperlink"/>
            <w:rFonts w:cs="B Badr" w:hint="eastAsia"/>
            <w:noProof/>
            <w:rtl/>
            <w:lang w:eastAsia="ko-KR"/>
          </w:rPr>
          <w:t>رة‌‌المعارف</w:t>
        </w:r>
        <w:r w:rsidRPr="00E23BD1">
          <w:rPr>
            <w:rStyle w:val="Hyperlink"/>
            <w:noProof/>
            <w:rtl/>
            <w:lang w:eastAsia="ko-KR"/>
          </w:rPr>
          <w:t xml:space="preserve"> </w:t>
        </w:r>
        <w:r w:rsidRPr="00E23BD1">
          <w:rPr>
            <w:rStyle w:val="Hyperlink"/>
            <w:rFonts w:hint="eastAsia"/>
            <w:noProof/>
            <w:rtl/>
            <w:lang w:eastAsia="ko-KR"/>
          </w:rPr>
          <w:t>جنبش‌ها</w:t>
        </w:r>
        <w:r w:rsidRPr="00E23BD1">
          <w:rPr>
            <w:rStyle w:val="Hyperlink"/>
            <w:rFonts w:hint="cs"/>
            <w:noProof/>
            <w:rtl/>
            <w:lang w:eastAsia="ko-KR"/>
          </w:rPr>
          <w:t>ی</w:t>
        </w:r>
        <w:r w:rsidRPr="00E23BD1">
          <w:rPr>
            <w:rStyle w:val="Hyperlink"/>
            <w:noProof/>
            <w:rtl/>
            <w:lang w:eastAsia="ko-KR"/>
          </w:rPr>
          <w:t xml:space="preserve"> </w:t>
        </w:r>
        <w:r w:rsidRPr="00E23BD1">
          <w:rPr>
            <w:rStyle w:val="Hyperlink"/>
            <w:rFonts w:hint="eastAsia"/>
            <w:noProof/>
            <w:rtl/>
            <w:lang w:eastAsia="ko-KR"/>
          </w:rPr>
          <w:t>د</w:t>
        </w:r>
        <w:r w:rsidRPr="00E23BD1">
          <w:rPr>
            <w:rStyle w:val="Hyperlink"/>
            <w:rFonts w:hint="cs"/>
            <w:noProof/>
            <w:rtl/>
            <w:lang w:eastAsia="ko-KR"/>
          </w:rPr>
          <w:t>ی</w:t>
        </w:r>
        <w:r w:rsidRPr="00E23BD1">
          <w:rPr>
            <w:rStyle w:val="Hyperlink"/>
            <w:rFonts w:hint="eastAsia"/>
            <w:noProof/>
            <w:rtl/>
            <w:lang w:eastAsia="ko-KR"/>
          </w:rPr>
          <w:t>ن</w:t>
        </w:r>
        <w:r w:rsidRPr="00E23BD1">
          <w:rPr>
            <w:rStyle w:val="Hyperlink"/>
            <w:rFonts w:hint="cs"/>
            <w:noProof/>
            <w:rtl/>
            <w:lang w:eastAsia="ko-KR"/>
          </w:rPr>
          <w:t>ی</w:t>
        </w:r>
        <w:r w:rsidRPr="00E23BD1">
          <w:rPr>
            <w:rStyle w:val="Hyperlink"/>
            <w:noProof/>
            <w:rtl/>
            <w:lang w:eastAsia="ko-KR"/>
          </w:rPr>
          <w:t xml:space="preserve"> </w:t>
        </w:r>
        <w:r w:rsidRPr="00E23BD1">
          <w:rPr>
            <w:rStyle w:val="Hyperlink"/>
            <w:rFonts w:hint="eastAsia"/>
            <w:noProof/>
            <w:rtl/>
            <w:lang w:eastAsia="ko-KR"/>
          </w:rPr>
          <w:t>نوظهور</w:t>
        </w:r>
        <w:r w:rsidRPr="00E23BD1">
          <w:rPr>
            <w:rStyle w:val="Hyperlink"/>
            <w:b/>
            <w:bCs/>
            <w:noProof/>
            <w:rtl/>
            <w:lang w:eastAsia="ko-KR"/>
          </w:rPr>
          <w:fldChar w:fldCharType="begin"/>
        </w:r>
        <w:r w:rsidRPr="00E23BD1">
          <w:rPr>
            <w:rStyle w:val="Hyperlink"/>
            <w:noProof/>
            <w:rtl/>
            <w:lang w:eastAsia="ko-KR"/>
          </w:rPr>
          <w:instrText xml:space="preserve"> </w:instrText>
        </w:r>
        <w:r w:rsidRPr="00E23BD1">
          <w:rPr>
            <w:rStyle w:val="Hyperlink"/>
            <w:rFonts w:hint="eastAsia"/>
            <w:noProof/>
            <w:lang w:eastAsia="ko-KR"/>
          </w:rPr>
          <w:instrText>XE</w:instrText>
        </w:r>
        <w:r w:rsidRPr="00E23BD1">
          <w:rPr>
            <w:rStyle w:val="Hyperlink"/>
            <w:noProof/>
            <w:lang w:eastAsia="ko-KR"/>
          </w:rPr>
          <w:instrText xml:space="preserve"> "</w:instrText>
        </w:r>
        <w:r w:rsidRPr="00E23BD1">
          <w:rPr>
            <w:rFonts w:ascii="Tahoma" w:hAnsi="Tahoma" w:cs="B Mitra" w:hint="cs"/>
            <w:b/>
            <w:bCs/>
            <w:sz w:val="28"/>
            <w:szCs w:val="28"/>
            <w:rtl/>
          </w:rPr>
          <w:instrText>جنبش‌های دینی نوظهور</w:instrText>
        </w:r>
        <w:r w:rsidRPr="00E23BD1">
          <w:rPr>
            <w:rFonts w:ascii="Tahoma" w:hAnsi="Tahoma" w:cs="B Mitra"/>
            <w:b/>
            <w:bCs/>
            <w:sz w:val="28"/>
            <w:szCs w:val="28"/>
            <w:rtl/>
          </w:rPr>
          <w:instrText>"</w:instrText>
        </w:r>
        <w:r w:rsidRPr="00E23BD1">
          <w:rPr>
            <w:rStyle w:val="Hyperlink"/>
            <w:noProof/>
            <w:rtl/>
            <w:lang w:eastAsia="ko-KR"/>
          </w:rPr>
          <w:instrText xml:space="preserve"> </w:instrText>
        </w:r>
        <w:r w:rsidRPr="00E23BD1">
          <w:rPr>
            <w:rStyle w:val="Hyperlink"/>
            <w:b/>
            <w:bCs/>
            <w:noProof/>
            <w:rtl/>
            <w:lang w:eastAsia="ko-KR"/>
          </w:rPr>
          <w:fldChar w:fldCharType="end"/>
        </w:r>
        <w:r w:rsidRPr="00E23BD1">
          <w:rPr>
            <w:b/>
            <w:bCs/>
            <w:noProof/>
            <w:webHidden/>
            <w:rtl/>
          </w:rPr>
          <w:tab/>
        </w:r>
        <w:r w:rsidRPr="00E23BD1">
          <w:rPr>
            <w:b/>
            <w:bCs/>
            <w:noProof/>
            <w:webHidden/>
            <w:rtl/>
          </w:rPr>
          <w:fldChar w:fldCharType="begin"/>
        </w:r>
        <w:r w:rsidRPr="00E23BD1">
          <w:rPr>
            <w:b/>
            <w:bCs/>
            <w:noProof/>
            <w:webHidden/>
            <w:rtl/>
          </w:rPr>
          <w:instrText xml:space="preserve"> </w:instrText>
        </w:r>
        <w:r w:rsidRPr="00E23BD1">
          <w:rPr>
            <w:b/>
            <w:bCs/>
            <w:noProof/>
            <w:webHidden/>
          </w:rPr>
          <w:instrText>PAGEREF</w:instrText>
        </w:r>
        <w:r w:rsidRPr="00E23BD1">
          <w:rPr>
            <w:b/>
            <w:bCs/>
            <w:noProof/>
            <w:webHidden/>
            <w:rtl/>
          </w:rPr>
          <w:instrText xml:space="preserve"> _</w:instrText>
        </w:r>
        <w:r w:rsidRPr="00E23BD1">
          <w:rPr>
            <w:b/>
            <w:bCs/>
            <w:noProof/>
            <w:webHidden/>
          </w:rPr>
          <w:instrText>Toc56376344 \h</w:instrText>
        </w:r>
        <w:r w:rsidRPr="00E23BD1">
          <w:rPr>
            <w:b/>
            <w:bCs/>
            <w:noProof/>
            <w:webHidden/>
            <w:rtl/>
          </w:rPr>
          <w:instrText xml:space="preserve"> </w:instrText>
        </w:r>
        <w:r w:rsidRPr="00E23BD1">
          <w:rPr>
            <w:b/>
            <w:bCs/>
            <w:noProof/>
            <w:webHidden/>
            <w:rtl/>
          </w:rPr>
        </w:r>
        <w:r w:rsidRPr="00E23BD1">
          <w:rPr>
            <w:b/>
            <w:bCs/>
            <w:noProof/>
            <w:webHidden/>
            <w:rtl/>
          </w:rPr>
          <w:fldChar w:fldCharType="separate"/>
        </w:r>
        <w:r>
          <w:rPr>
            <w:b/>
            <w:bCs/>
            <w:noProof/>
            <w:webHidden/>
            <w:rtl/>
          </w:rPr>
          <w:t>45</w:t>
        </w:r>
        <w:r w:rsidRPr="00E23BD1">
          <w:rPr>
            <w:b/>
            <w:bCs/>
            <w:noProof/>
            <w:webHidden/>
            <w:rtl/>
          </w:rPr>
          <w:fldChar w:fldCharType="end"/>
        </w:r>
      </w:hyperlink>
    </w:p>
    <w:p w:rsidR="00227298" w:rsidRPr="00E23BD1" w:rsidRDefault="00227298" w:rsidP="00227298">
      <w:pPr>
        <w:pStyle w:val="Z1Contents"/>
        <w:rPr>
          <w:rFonts w:eastAsiaTheme="minorEastAsia"/>
          <w:b/>
          <w:bCs/>
          <w:noProof/>
          <w:spacing w:val="0"/>
          <w:sz w:val="22"/>
          <w:szCs w:val="22"/>
          <w:rtl/>
        </w:rPr>
      </w:pPr>
      <w:hyperlink w:anchor="_Toc56376345" w:history="1">
        <w:r w:rsidRPr="00E23BD1">
          <w:rPr>
            <w:rStyle w:val="Hyperlink"/>
            <w:rFonts w:hint="eastAsia"/>
            <w:noProof/>
            <w:rtl/>
            <w:lang w:eastAsia="ko-KR"/>
          </w:rPr>
          <w:t>سخن</w:t>
        </w:r>
        <w:r w:rsidRPr="00E23BD1">
          <w:rPr>
            <w:rStyle w:val="Hyperlink"/>
            <w:noProof/>
            <w:rtl/>
            <w:lang w:eastAsia="ko-KR"/>
          </w:rPr>
          <w:t xml:space="preserve"> </w:t>
        </w:r>
        <w:r w:rsidRPr="00E23BD1">
          <w:rPr>
            <w:rStyle w:val="Hyperlink"/>
            <w:rFonts w:hint="eastAsia"/>
            <w:noProof/>
            <w:rtl/>
            <w:lang w:eastAsia="ko-KR"/>
          </w:rPr>
          <w:t>ناشر</w:t>
        </w:r>
        <w:r w:rsidRPr="00E23BD1">
          <w:rPr>
            <w:b/>
            <w:bCs/>
            <w:noProof/>
            <w:webHidden/>
            <w:rtl/>
          </w:rPr>
          <w:tab/>
        </w:r>
        <w:r w:rsidRPr="00E23BD1">
          <w:rPr>
            <w:b/>
            <w:bCs/>
            <w:noProof/>
            <w:webHidden/>
            <w:rtl/>
          </w:rPr>
          <w:fldChar w:fldCharType="begin"/>
        </w:r>
        <w:r w:rsidRPr="00E23BD1">
          <w:rPr>
            <w:b/>
            <w:bCs/>
            <w:noProof/>
            <w:webHidden/>
            <w:rtl/>
          </w:rPr>
          <w:instrText xml:space="preserve"> </w:instrText>
        </w:r>
        <w:r w:rsidRPr="00E23BD1">
          <w:rPr>
            <w:b/>
            <w:bCs/>
            <w:noProof/>
            <w:webHidden/>
          </w:rPr>
          <w:instrText>PAGEREF</w:instrText>
        </w:r>
        <w:r w:rsidRPr="00E23BD1">
          <w:rPr>
            <w:b/>
            <w:bCs/>
            <w:noProof/>
            <w:webHidden/>
            <w:rtl/>
          </w:rPr>
          <w:instrText xml:space="preserve"> _</w:instrText>
        </w:r>
        <w:r w:rsidRPr="00E23BD1">
          <w:rPr>
            <w:b/>
            <w:bCs/>
            <w:noProof/>
            <w:webHidden/>
          </w:rPr>
          <w:instrText>Toc56376345 \h</w:instrText>
        </w:r>
        <w:r w:rsidRPr="00E23BD1">
          <w:rPr>
            <w:b/>
            <w:bCs/>
            <w:noProof/>
            <w:webHidden/>
            <w:rtl/>
          </w:rPr>
          <w:instrText xml:space="preserve"> </w:instrText>
        </w:r>
        <w:r w:rsidRPr="00E23BD1">
          <w:rPr>
            <w:b/>
            <w:bCs/>
            <w:noProof/>
            <w:webHidden/>
            <w:rtl/>
          </w:rPr>
        </w:r>
        <w:r w:rsidRPr="00E23BD1">
          <w:rPr>
            <w:b/>
            <w:bCs/>
            <w:noProof/>
            <w:webHidden/>
            <w:rtl/>
          </w:rPr>
          <w:fldChar w:fldCharType="separate"/>
        </w:r>
        <w:r>
          <w:rPr>
            <w:b/>
            <w:bCs/>
            <w:noProof/>
            <w:webHidden/>
            <w:rtl/>
          </w:rPr>
          <w:t>47</w:t>
        </w:r>
        <w:r w:rsidRPr="00E23BD1">
          <w:rPr>
            <w:b/>
            <w:bCs/>
            <w:noProof/>
            <w:webHidden/>
            <w:rtl/>
          </w:rPr>
          <w:fldChar w:fldCharType="end"/>
        </w:r>
      </w:hyperlink>
    </w:p>
    <w:p w:rsidR="00227298" w:rsidRPr="00E23BD1" w:rsidRDefault="00227298" w:rsidP="00227298">
      <w:pPr>
        <w:pStyle w:val="Z2Contents"/>
        <w:rPr>
          <w:rFonts w:eastAsiaTheme="minorEastAsia"/>
          <w:b/>
          <w:bCs/>
          <w:noProof/>
          <w:spacing w:val="0"/>
          <w:sz w:val="22"/>
          <w:szCs w:val="22"/>
          <w:rtl/>
        </w:rPr>
      </w:pPr>
      <w:hyperlink w:anchor="_Toc56376346" w:history="1">
        <w:r w:rsidRPr="00E23BD1">
          <w:rPr>
            <w:rStyle w:val="Hyperlink"/>
            <w:rFonts w:hint="eastAsia"/>
            <w:noProof/>
            <w:rtl/>
            <w:lang w:eastAsia="ko-KR"/>
          </w:rPr>
          <w:t>دربار</w:t>
        </w:r>
        <w:r w:rsidRPr="00E23BD1">
          <w:rPr>
            <w:rStyle w:val="Hyperlink"/>
            <w:rFonts w:hint="cs"/>
            <w:noProof/>
            <w:rtl/>
            <w:lang w:eastAsia="ko-KR"/>
          </w:rPr>
          <w:t>ۀ</w:t>
        </w:r>
        <w:r w:rsidRPr="00E23BD1">
          <w:rPr>
            <w:rStyle w:val="Hyperlink"/>
            <w:noProof/>
            <w:rtl/>
            <w:lang w:eastAsia="ko-KR"/>
          </w:rPr>
          <w:t xml:space="preserve"> </w:t>
        </w:r>
        <w:r w:rsidRPr="00E23BD1">
          <w:rPr>
            <w:rStyle w:val="Hyperlink"/>
            <w:rFonts w:cs="B Badr" w:hint="eastAsia"/>
            <w:noProof/>
            <w:rtl/>
            <w:lang w:eastAsia="ko-KR"/>
          </w:rPr>
          <w:t>دا</w:t>
        </w:r>
        <w:r w:rsidRPr="00E23BD1">
          <w:rPr>
            <w:rStyle w:val="Hyperlink"/>
            <w:rFonts w:cs="B Badr" w:hint="cs"/>
            <w:noProof/>
            <w:rtl/>
            <w:lang w:eastAsia="ko-KR"/>
          </w:rPr>
          <w:t>ی</w:t>
        </w:r>
        <w:r w:rsidRPr="00E23BD1">
          <w:rPr>
            <w:rStyle w:val="Hyperlink"/>
            <w:rFonts w:cs="B Badr" w:hint="eastAsia"/>
            <w:noProof/>
            <w:rtl/>
            <w:lang w:eastAsia="ko-KR"/>
          </w:rPr>
          <w:t>رة‌المعارف</w:t>
        </w:r>
        <w:r w:rsidRPr="00E23BD1">
          <w:rPr>
            <w:rStyle w:val="Hyperlink"/>
            <w:noProof/>
            <w:rtl/>
            <w:lang w:eastAsia="ko-KR"/>
          </w:rPr>
          <w:t xml:space="preserve"> </w:t>
        </w:r>
        <w:r w:rsidRPr="00E23BD1">
          <w:rPr>
            <w:rStyle w:val="Hyperlink"/>
            <w:rFonts w:hint="eastAsia"/>
            <w:noProof/>
            <w:rtl/>
            <w:lang w:eastAsia="ko-KR"/>
          </w:rPr>
          <w:t>جنبش‌ها</w:t>
        </w:r>
        <w:r w:rsidRPr="00E23BD1">
          <w:rPr>
            <w:rStyle w:val="Hyperlink"/>
            <w:rFonts w:hint="cs"/>
            <w:noProof/>
            <w:rtl/>
            <w:lang w:eastAsia="ko-KR"/>
          </w:rPr>
          <w:t>ی</w:t>
        </w:r>
        <w:r w:rsidRPr="00E23BD1">
          <w:rPr>
            <w:rStyle w:val="Hyperlink"/>
            <w:noProof/>
            <w:rtl/>
            <w:lang w:eastAsia="ko-KR"/>
          </w:rPr>
          <w:t xml:space="preserve"> </w:t>
        </w:r>
        <w:r w:rsidRPr="00E23BD1">
          <w:rPr>
            <w:rStyle w:val="Hyperlink"/>
            <w:rFonts w:hint="eastAsia"/>
            <w:noProof/>
            <w:rtl/>
            <w:lang w:eastAsia="ko-KR"/>
          </w:rPr>
          <w:t>د</w:t>
        </w:r>
        <w:r w:rsidRPr="00E23BD1">
          <w:rPr>
            <w:rStyle w:val="Hyperlink"/>
            <w:rFonts w:hint="cs"/>
            <w:noProof/>
            <w:rtl/>
            <w:lang w:eastAsia="ko-KR"/>
          </w:rPr>
          <w:t>ی</w:t>
        </w:r>
        <w:r w:rsidRPr="00E23BD1">
          <w:rPr>
            <w:rStyle w:val="Hyperlink"/>
            <w:rFonts w:hint="eastAsia"/>
            <w:noProof/>
            <w:rtl/>
            <w:lang w:eastAsia="ko-KR"/>
          </w:rPr>
          <w:t>ن</w:t>
        </w:r>
        <w:r w:rsidRPr="00E23BD1">
          <w:rPr>
            <w:rStyle w:val="Hyperlink"/>
            <w:rFonts w:hint="cs"/>
            <w:noProof/>
            <w:rtl/>
            <w:lang w:eastAsia="ko-KR"/>
          </w:rPr>
          <w:t>ی</w:t>
        </w:r>
        <w:r w:rsidRPr="00E23BD1">
          <w:rPr>
            <w:rStyle w:val="Hyperlink"/>
            <w:noProof/>
            <w:rtl/>
            <w:lang w:eastAsia="ko-KR"/>
          </w:rPr>
          <w:t xml:space="preserve"> </w:t>
        </w:r>
        <w:r w:rsidRPr="00E23BD1">
          <w:rPr>
            <w:rStyle w:val="Hyperlink"/>
            <w:rFonts w:hint="eastAsia"/>
            <w:noProof/>
            <w:rtl/>
            <w:lang w:eastAsia="ko-KR"/>
          </w:rPr>
          <w:t>نوظهور</w:t>
        </w:r>
        <w:r w:rsidRPr="00E23BD1">
          <w:rPr>
            <w:rStyle w:val="Hyperlink"/>
            <w:b/>
            <w:bCs/>
            <w:noProof/>
            <w:rtl/>
            <w:lang w:eastAsia="ko-KR"/>
          </w:rPr>
          <w:fldChar w:fldCharType="begin"/>
        </w:r>
        <w:r w:rsidRPr="00E23BD1">
          <w:rPr>
            <w:rStyle w:val="Hyperlink"/>
            <w:noProof/>
            <w:rtl/>
            <w:lang w:eastAsia="ko-KR"/>
          </w:rPr>
          <w:instrText xml:space="preserve"> </w:instrText>
        </w:r>
        <w:r w:rsidRPr="00E23BD1">
          <w:rPr>
            <w:rStyle w:val="Hyperlink"/>
            <w:rFonts w:hint="eastAsia"/>
            <w:noProof/>
            <w:lang w:eastAsia="ko-KR"/>
          </w:rPr>
          <w:instrText>XE</w:instrText>
        </w:r>
        <w:r w:rsidRPr="00E23BD1">
          <w:rPr>
            <w:rStyle w:val="Hyperlink"/>
            <w:noProof/>
            <w:lang w:eastAsia="ko-KR"/>
          </w:rPr>
          <w:instrText xml:space="preserve"> "</w:instrText>
        </w:r>
        <w:r w:rsidRPr="00E23BD1">
          <w:rPr>
            <w:rFonts w:ascii="Tahoma" w:hAnsi="Tahoma" w:cs="B Mitra" w:hint="cs"/>
            <w:b/>
            <w:bCs/>
            <w:sz w:val="28"/>
            <w:szCs w:val="28"/>
            <w:rtl/>
          </w:rPr>
          <w:instrText>جنبش‌های دینی نوظهور</w:instrText>
        </w:r>
        <w:r w:rsidRPr="00E23BD1">
          <w:rPr>
            <w:rFonts w:ascii="Tahoma" w:hAnsi="Tahoma" w:cs="B Mitra"/>
            <w:b/>
            <w:bCs/>
            <w:sz w:val="28"/>
            <w:szCs w:val="28"/>
            <w:rtl/>
          </w:rPr>
          <w:instrText>"</w:instrText>
        </w:r>
        <w:r w:rsidRPr="00E23BD1">
          <w:rPr>
            <w:rStyle w:val="Hyperlink"/>
            <w:noProof/>
            <w:rtl/>
            <w:lang w:eastAsia="ko-KR"/>
          </w:rPr>
          <w:instrText xml:space="preserve"> </w:instrText>
        </w:r>
        <w:r w:rsidRPr="00E23BD1">
          <w:rPr>
            <w:rStyle w:val="Hyperlink"/>
            <w:b/>
            <w:bCs/>
            <w:noProof/>
            <w:rtl/>
            <w:lang w:eastAsia="ko-KR"/>
          </w:rPr>
          <w:fldChar w:fldCharType="end"/>
        </w:r>
        <w:r w:rsidRPr="00E23BD1">
          <w:rPr>
            <w:b/>
            <w:bCs/>
            <w:noProof/>
            <w:webHidden/>
            <w:rtl/>
          </w:rPr>
          <w:tab/>
        </w:r>
        <w:r w:rsidRPr="00E23BD1">
          <w:rPr>
            <w:b/>
            <w:bCs/>
            <w:noProof/>
            <w:webHidden/>
            <w:rtl/>
          </w:rPr>
          <w:fldChar w:fldCharType="begin"/>
        </w:r>
        <w:r w:rsidRPr="00E23BD1">
          <w:rPr>
            <w:b/>
            <w:bCs/>
            <w:noProof/>
            <w:webHidden/>
            <w:rtl/>
          </w:rPr>
          <w:instrText xml:space="preserve"> </w:instrText>
        </w:r>
        <w:r w:rsidRPr="00E23BD1">
          <w:rPr>
            <w:b/>
            <w:bCs/>
            <w:noProof/>
            <w:webHidden/>
          </w:rPr>
          <w:instrText>PAGEREF</w:instrText>
        </w:r>
        <w:r w:rsidRPr="00E23BD1">
          <w:rPr>
            <w:b/>
            <w:bCs/>
            <w:noProof/>
            <w:webHidden/>
            <w:rtl/>
          </w:rPr>
          <w:instrText xml:space="preserve"> _</w:instrText>
        </w:r>
        <w:r w:rsidRPr="00E23BD1">
          <w:rPr>
            <w:b/>
            <w:bCs/>
            <w:noProof/>
            <w:webHidden/>
          </w:rPr>
          <w:instrText>Toc56376346 \h</w:instrText>
        </w:r>
        <w:r w:rsidRPr="00E23BD1">
          <w:rPr>
            <w:b/>
            <w:bCs/>
            <w:noProof/>
            <w:webHidden/>
            <w:rtl/>
          </w:rPr>
          <w:instrText xml:space="preserve"> </w:instrText>
        </w:r>
        <w:r w:rsidRPr="00E23BD1">
          <w:rPr>
            <w:b/>
            <w:bCs/>
            <w:noProof/>
            <w:webHidden/>
            <w:rtl/>
          </w:rPr>
        </w:r>
        <w:r w:rsidRPr="00E23BD1">
          <w:rPr>
            <w:b/>
            <w:bCs/>
            <w:noProof/>
            <w:webHidden/>
            <w:rtl/>
          </w:rPr>
          <w:fldChar w:fldCharType="separate"/>
        </w:r>
        <w:r>
          <w:rPr>
            <w:b/>
            <w:bCs/>
            <w:noProof/>
            <w:webHidden/>
            <w:rtl/>
          </w:rPr>
          <w:t>47</w:t>
        </w:r>
        <w:r w:rsidRPr="00E23BD1">
          <w:rPr>
            <w:b/>
            <w:bCs/>
            <w:noProof/>
            <w:webHidden/>
            <w:rtl/>
          </w:rPr>
          <w:fldChar w:fldCharType="end"/>
        </w:r>
      </w:hyperlink>
    </w:p>
    <w:p w:rsidR="00227298" w:rsidRPr="00E23BD1" w:rsidRDefault="00227298" w:rsidP="00227298">
      <w:pPr>
        <w:pStyle w:val="Z1Contents"/>
        <w:rPr>
          <w:rFonts w:eastAsiaTheme="minorEastAsia"/>
          <w:b/>
          <w:bCs/>
          <w:noProof/>
          <w:spacing w:val="0"/>
          <w:sz w:val="22"/>
          <w:szCs w:val="22"/>
          <w:rtl/>
        </w:rPr>
      </w:pPr>
      <w:hyperlink w:anchor="_Toc56376347" w:history="1">
        <w:r w:rsidRPr="00E23BD1">
          <w:rPr>
            <w:rStyle w:val="Hyperlink"/>
            <w:rFonts w:hint="eastAsia"/>
            <w:noProof/>
            <w:rtl/>
            <w:lang w:eastAsia="ko-KR"/>
          </w:rPr>
          <w:t>درآمد</w:t>
        </w:r>
        <w:r w:rsidRPr="00E23BD1">
          <w:rPr>
            <w:b/>
            <w:bCs/>
            <w:noProof/>
            <w:webHidden/>
            <w:rtl/>
          </w:rPr>
          <w:tab/>
        </w:r>
        <w:r w:rsidRPr="00E23BD1">
          <w:rPr>
            <w:b/>
            <w:bCs/>
            <w:noProof/>
            <w:webHidden/>
            <w:rtl/>
          </w:rPr>
          <w:fldChar w:fldCharType="begin"/>
        </w:r>
        <w:r w:rsidRPr="00E23BD1">
          <w:rPr>
            <w:b/>
            <w:bCs/>
            <w:noProof/>
            <w:webHidden/>
            <w:rtl/>
          </w:rPr>
          <w:instrText xml:space="preserve"> </w:instrText>
        </w:r>
        <w:r w:rsidRPr="00E23BD1">
          <w:rPr>
            <w:b/>
            <w:bCs/>
            <w:noProof/>
            <w:webHidden/>
          </w:rPr>
          <w:instrText>PAGEREF</w:instrText>
        </w:r>
        <w:r w:rsidRPr="00E23BD1">
          <w:rPr>
            <w:b/>
            <w:bCs/>
            <w:noProof/>
            <w:webHidden/>
            <w:rtl/>
          </w:rPr>
          <w:instrText xml:space="preserve"> _</w:instrText>
        </w:r>
        <w:r w:rsidRPr="00E23BD1">
          <w:rPr>
            <w:b/>
            <w:bCs/>
            <w:noProof/>
            <w:webHidden/>
          </w:rPr>
          <w:instrText>Toc56376347 \h</w:instrText>
        </w:r>
        <w:r w:rsidRPr="00E23BD1">
          <w:rPr>
            <w:b/>
            <w:bCs/>
            <w:noProof/>
            <w:webHidden/>
            <w:rtl/>
          </w:rPr>
          <w:instrText xml:space="preserve"> </w:instrText>
        </w:r>
        <w:r w:rsidRPr="00E23BD1">
          <w:rPr>
            <w:b/>
            <w:bCs/>
            <w:noProof/>
            <w:webHidden/>
            <w:rtl/>
          </w:rPr>
        </w:r>
        <w:r w:rsidRPr="00E23BD1">
          <w:rPr>
            <w:b/>
            <w:bCs/>
            <w:noProof/>
            <w:webHidden/>
            <w:rtl/>
          </w:rPr>
          <w:fldChar w:fldCharType="separate"/>
        </w:r>
        <w:r>
          <w:rPr>
            <w:b/>
            <w:bCs/>
            <w:noProof/>
            <w:webHidden/>
            <w:rtl/>
          </w:rPr>
          <w:t>49</w:t>
        </w:r>
        <w:r w:rsidRPr="00E23BD1">
          <w:rPr>
            <w:b/>
            <w:bCs/>
            <w:noProof/>
            <w:webHidden/>
            <w:rtl/>
          </w:rPr>
          <w:fldChar w:fldCharType="end"/>
        </w:r>
      </w:hyperlink>
    </w:p>
    <w:p w:rsidR="00227298" w:rsidRPr="00E23BD1" w:rsidRDefault="00227298" w:rsidP="00227298">
      <w:pPr>
        <w:pStyle w:val="Z2Contents"/>
        <w:rPr>
          <w:rFonts w:eastAsiaTheme="minorEastAsia"/>
          <w:b/>
          <w:bCs/>
          <w:noProof/>
          <w:spacing w:val="0"/>
          <w:sz w:val="22"/>
          <w:szCs w:val="22"/>
          <w:rtl/>
        </w:rPr>
      </w:pPr>
      <w:hyperlink w:anchor="_Toc56376348" w:history="1">
        <w:r w:rsidRPr="00E23BD1">
          <w:rPr>
            <w:rStyle w:val="Hyperlink"/>
            <w:rFonts w:hint="eastAsia"/>
            <w:noProof/>
            <w:rtl/>
            <w:lang w:eastAsia="ko-KR"/>
          </w:rPr>
          <w:t>اد</w:t>
        </w:r>
        <w:r w:rsidRPr="00E23BD1">
          <w:rPr>
            <w:rStyle w:val="Hyperlink"/>
            <w:rFonts w:hint="cs"/>
            <w:noProof/>
            <w:rtl/>
            <w:lang w:eastAsia="ko-KR"/>
          </w:rPr>
          <w:t>ی</w:t>
        </w:r>
        <w:r w:rsidRPr="00E23BD1">
          <w:rPr>
            <w:rStyle w:val="Hyperlink"/>
            <w:rFonts w:hint="eastAsia"/>
            <w:noProof/>
            <w:rtl/>
            <w:lang w:eastAsia="ko-KR"/>
          </w:rPr>
          <w:t>ان</w:t>
        </w:r>
        <w:r w:rsidRPr="00E23BD1">
          <w:rPr>
            <w:rStyle w:val="Hyperlink"/>
            <w:noProof/>
            <w:rtl/>
            <w:lang w:eastAsia="ko-KR"/>
          </w:rPr>
          <w:t xml:space="preserve"> </w:t>
        </w:r>
        <w:r w:rsidRPr="00E23BD1">
          <w:rPr>
            <w:rStyle w:val="Hyperlink"/>
            <w:rFonts w:hint="eastAsia"/>
            <w:noProof/>
            <w:rtl/>
            <w:lang w:eastAsia="ko-KR"/>
          </w:rPr>
          <w:t>نوظهور</w:t>
        </w:r>
        <w:r w:rsidRPr="00E23BD1">
          <w:rPr>
            <w:rStyle w:val="Hyperlink"/>
            <w:noProof/>
            <w:rtl/>
            <w:lang w:eastAsia="ko-KR"/>
          </w:rPr>
          <w:t xml:space="preserve"> </w:t>
        </w:r>
        <w:r w:rsidRPr="00E23BD1">
          <w:rPr>
            <w:rStyle w:val="Hyperlink"/>
            <w:rFonts w:hint="eastAsia"/>
            <w:noProof/>
            <w:rtl/>
            <w:lang w:eastAsia="ko-KR"/>
          </w:rPr>
          <w:t>به‌مثابة</w:t>
        </w:r>
        <w:r w:rsidRPr="00E23BD1">
          <w:rPr>
            <w:rStyle w:val="Hyperlink"/>
            <w:noProof/>
            <w:rtl/>
            <w:lang w:eastAsia="ko-KR"/>
          </w:rPr>
          <w:t xml:space="preserve"> </w:t>
        </w:r>
        <w:r w:rsidRPr="00E23BD1">
          <w:rPr>
            <w:rStyle w:val="Hyperlink"/>
            <w:rFonts w:hint="eastAsia"/>
            <w:noProof/>
            <w:rtl/>
            <w:lang w:eastAsia="ko-KR"/>
          </w:rPr>
          <w:t>پد</w:t>
        </w:r>
        <w:r w:rsidRPr="00E23BD1">
          <w:rPr>
            <w:rStyle w:val="Hyperlink"/>
            <w:rFonts w:hint="cs"/>
            <w:noProof/>
            <w:rtl/>
            <w:lang w:eastAsia="ko-KR"/>
          </w:rPr>
          <w:t>ی</w:t>
        </w:r>
        <w:r w:rsidRPr="00E23BD1">
          <w:rPr>
            <w:rStyle w:val="Hyperlink"/>
            <w:rFonts w:hint="eastAsia"/>
            <w:noProof/>
            <w:rtl/>
            <w:lang w:eastAsia="ko-KR"/>
          </w:rPr>
          <w:t>ده‌ا</w:t>
        </w:r>
        <w:r w:rsidRPr="00E23BD1">
          <w:rPr>
            <w:rStyle w:val="Hyperlink"/>
            <w:rFonts w:hint="cs"/>
            <w:noProof/>
            <w:rtl/>
            <w:lang w:eastAsia="ko-KR"/>
          </w:rPr>
          <w:t>ی</w:t>
        </w:r>
        <w:r w:rsidRPr="00E23BD1">
          <w:rPr>
            <w:rStyle w:val="Hyperlink"/>
            <w:noProof/>
            <w:rtl/>
            <w:lang w:eastAsia="ko-KR"/>
          </w:rPr>
          <w:t xml:space="preserve"> </w:t>
        </w:r>
        <w:r w:rsidRPr="00E23BD1">
          <w:rPr>
            <w:rStyle w:val="Hyperlink"/>
            <w:rFonts w:hint="eastAsia"/>
            <w:noProof/>
            <w:rtl/>
            <w:lang w:eastAsia="ko-KR"/>
          </w:rPr>
          <w:t>جهان</w:t>
        </w:r>
        <w:r w:rsidRPr="00E23BD1">
          <w:rPr>
            <w:rStyle w:val="Hyperlink"/>
            <w:rFonts w:hint="cs"/>
            <w:noProof/>
            <w:rtl/>
            <w:lang w:eastAsia="ko-KR"/>
          </w:rPr>
          <w:t>ی</w:t>
        </w:r>
        <w:r w:rsidRPr="00E23BD1">
          <w:rPr>
            <w:b/>
            <w:bCs/>
            <w:noProof/>
            <w:webHidden/>
            <w:rtl/>
          </w:rPr>
          <w:tab/>
        </w:r>
        <w:r w:rsidRPr="00E23BD1">
          <w:rPr>
            <w:b/>
            <w:bCs/>
            <w:noProof/>
            <w:webHidden/>
            <w:rtl/>
          </w:rPr>
          <w:fldChar w:fldCharType="begin"/>
        </w:r>
        <w:r w:rsidRPr="00E23BD1">
          <w:rPr>
            <w:b/>
            <w:bCs/>
            <w:noProof/>
            <w:webHidden/>
            <w:rtl/>
          </w:rPr>
          <w:instrText xml:space="preserve"> </w:instrText>
        </w:r>
        <w:r w:rsidRPr="00E23BD1">
          <w:rPr>
            <w:b/>
            <w:bCs/>
            <w:noProof/>
            <w:webHidden/>
          </w:rPr>
          <w:instrText>PAGEREF</w:instrText>
        </w:r>
        <w:r w:rsidRPr="00E23BD1">
          <w:rPr>
            <w:b/>
            <w:bCs/>
            <w:noProof/>
            <w:webHidden/>
            <w:rtl/>
          </w:rPr>
          <w:instrText xml:space="preserve"> _</w:instrText>
        </w:r>
        <w:r w:rsidRPr="00E23BD1">
          <w:rPr>
            <w:b/>
            <w:bCs/>
            <w:noProof/>
            <w:webHidden/>
          </w:rPr>
          <w:instrText>Toc56376348 \h</w:instrText>
        </w:r>
        <w:r w:rsidRPr="00E23BD1">
          <w:rPr>
            <w:b/>
            <w:bCs/>
            <w:noProof/>
            <w:webHidden/>
            <w:rtl/>
          </w:rPr>
          <w:instrText xml:space="preserve"> </w:instrText>
        </w:r>
        <w:r w:rsidRPr="00E23BD1">
          <w:rPr>
            <w:b/>
            <w:bCs/>
            <w:noProof/>
            <w:webHidden/>
            <w:rtl/>
          </w:rPr>
        </w:r>
        <w:r w:rsidRPr="00E23BD1">
          <w:rPr>
            <w:b/>
            <w:bCs/>
            <w:noProof/>
            <w:webHidden/>
            <w:rtl/>
          </w:rPr>
          <w:fldChar w:fldCharType="separate"/>
        </w:r>
        <w:r>
          <w:rPr>
            <w:b/>
            <w:bCs/>
            <w:noProof/>
            <w:webHidden/>
            <w:rtl/>
          </w:rPr>
          <w:t>49</w:t>
        </w:r>
        <w:r w:rsidRPr="00E23BD1">
          <w:rPr>
            <w:b/>
            <w:bCs/>
            <w:noProof/>
            <w:webHidden/>
            <w:rtl/>
          </w:rPr>
          <w:fldChar w:fldCharType="end"/>
        </w:r>
      </w:hyperlink>
    </w:p>
    <w:p w:rsidR="00227298" w:rsidRPr="00E23BD1" w:rsidRDefault="00227298" w:rsidP="00227298">
      <w:pPr>
        <w:pStyle w:val="Z1Contents"/>
        <w:rPr>
          <w:rFonts w:eastAsiaTheme="minorEastAsia"/>
          <w:b/>
          <w:bCs/>
          <w:noProof/>
          <w:spacing w:val="0"/>
          <w:sz w:val="22"/>
          <w:szCs w:val="22"/>
          <w:rtl/>
        </w:rPr>
      </w:pPr>
      <w:hyperlink w:anchor="_Toc56376349" w:history="1">
        <w:r w:rsidRPr="00E23BD1">
          <w:rPr>
            <w:rStyle w:val="Hyperlink"/>
            <w:rFonts w:hint="eastAsia"/>
            <w:noProof/>
            <w:rtl/>
            <w:lang w:eastAsia="ko-KR"/>
          </w:rPr>
          <w:t>منابع</w:t>
        </w:r>
        <w:r w:rsidRPr="00E23BD1">
          <w:rPr>
            <w:rStyle w:val="Hyperlink"/>
            <w:noProof/>
            <w:rtl/>
            <w:lang w:eastAsia="ko-KR"/>
          </w:rPr>
          <w:t xml:space="preserve"> </w:t>
        </w:r>
        <w:r w:rsidRPr="00E23BD1">
          <w:rPr>
            <w:rStyle w:val="Hyperlink"/>
            <w:rFonts w:hint="eastAsia"/>
            <w:noProof/>
            <w:rtl/>
            <w:lang w:eastAsia="ko-KR"/>
          </w:rPr>
          <w:t>و</w:t>
        </w:r>
        <w:r w:rsidRPr="00E23BD1">
          <w:rPr>
            <w:rStyle w:val="Hyperlink"/>
            <w:noProof/>
            <w:rtl/>
            <w:lang w:eastAsia="ko-KR"/>
          </w:rPr>
          <w:t xml:space="preserve"> </w:t>
        </w:r>
        <w:r w:rsidRPr="00E23BD1">
          <w:rPr>
            <w:rStyle w:val="Hyperlink"/>
            <w:rFonts w:hint="eastAsia"/>
            <w:noProof/>
            <w:rtl/>
            <w:lang w:eastAsia="ko-KR"/>
          </w:rPr>
          <w:t>مآخذ</w:t>
        </w:r>
        <w:r w:rsidRPr="00E23BD1">
          <w:rPr>
            <w:rStyle w:val="Hyperlink"/>
            <w:noProof/>
            <w:rtl/>
            <w:lang w:eastAsia="ko-KR"/>
          </w:rPr>
          <w:t xml:space="preserve"> </w:t>
        </w:r>
        <w:r w:rsidRPr="00E23BD1">
          <w:rPr>
            <w:rStyle w:val="Hyperlink"/>
            <w:rFonts w:hint="eastAsia"/>
            <w:noProof/>
            <w:rtl/>
            <w:lang w:eastAsia="ko-KR"/>
          </w:rPr>
          <w:t>درآمد</w:t>
        </w:r>
        <w:r w:rsidRPr="00E23BD1">
          <w:rPr>
            <w:b/>
            <w:bCs/>
            <w:noProof/>
            <w:webHidden/>
            <w:rtl/>
          </w:rPr>
          <w:tab/>
        </w:r>
        <w:r w:rsidRPr="00E23BD1">
          <w:rPr>
            <w:b/>
            <w:bCs/>
            <w:noProof/>
            <w:webHidden/>
            <w:rtl/>
          </w:rPr>
          <w:fldChar w:fldCharType="begin"/>
        </w:r>
        <w:r w:rsidRPr="00E23BD1">
          <w:rPr>
            <w:b/>
            <w:bCs/>
            <w:noProof/>
            <w:webHidden/>
            <w:rtl/>
          </w:rPr>
          <w:instrText xml:space="preserve"> </w:instrText>
        </w:r>
        <w:r w:rsidRPr="00E23BD1">
          <w:rPr>
            <w:b/>
            <w:bCs/>
            <w:noProof/>
            <w:webHidden/>
          </w:rPr>
          <w:instrText>PAGEREF</w:instrText>
        </w:r>
        <w:r w:rsidRPr="00E23BD1">
          <w:rPr>
            <w:b/>
            <w:bCs/>
            <w:noProof/>
            <w:webHidden/>
            <w:rtl/>
          </w:rPr>
          <w:instrText xml:space="preserve"> _</w:instrText>
        </w:r>
        <w:r w:rsidRPr="00E23BD1">
          <w:rPr>
            <w:b/>
            <w:bCs/>
            <w:noProof/>
            <w:webHidden/>
          </w:rPr>
          <w:instrText>Toc56376349 \h</w:instrText>
        </w:r>
        <w:r w:rsidRPr="00E23BD1">
          <w:rPr>
            <w:b/>
            <w:bCs/>
            <w:noProof/>
            <w:webHidden/>
            <w:rtl/>
          </w:rPr>
          <w:instrText xml:space="preserve"> </w:instrText>
        </w:r>
        <w:r w:rsidRPr="00E23BD1">
          <w:rPr>
            <w:b/>
            <w:bCs/>
            <w:noProof/>
            <w:webHidden/>
            <w:rtl/>
          </w:rPr>
        </w:r>
        <w:r w:rsidRPr="00E23BD1">
          <w:rPr>
            <w:b/>
            <w:bCs/>
            <w:noProof/>
            <w:webHidden/>
            <w:rtl/>
          </w:rPr>
          <w:fldChar w:fldCharType="separate"/>
        </w:r>
        <w:r>
          <w:rPr>
            <w:b/>
            <w:bCs/>
            <w:noProof/>
            <w:webHidden/>
            <w:rtl/>
          </w:rPr>
          <w:t>59</w:t>
        </w:r>
        <w:r w:rsidRPr="00E23BD1">
          <w:rPr>
            <w:b/>
            <w:bCs/>
            <w:noProof/>
            <w:webHidden/>
            <w:rtl/>
          </w:rPr>
          <w:fldChar w:fldCharType="end"/>
        </w:r>
      </w:hyperlink>
    </w:p>
    <w:p w:rsidR="00227298" w:rsidRPr="00E23BD1" w:rsidRDefault="00227298" w:rsidP="00227298">
      <w:pPr>
        <w:pStyle w:val="Z1Contents"/>
        <w:rPr>
          <w:rFonts w:eastAsiaTheme="minorEastAsia"/>
          <w:b/>
          <w:bCs/>
          <w:noProof/>
          <w:spacing w:val="0"/>
          <w:sz w:val="22"/>
          <w:szCs w:val="22"/>
          <w:rtl/>
        </w:rPr>
      </w:pPr>
      <w:hyperlink w:anchor="_Toc56376350" w:history="1">
        <w:r w:rsidRPr="00E23BD1">
          <w:rPr>
            <w:rStyle w:val="Hyperlink"/>
            <w:rFonts w:hint="eastAsia"/>
            <w:noProof/>
            <w:rtl/>
          </w:rPr>
          <w:t>طرز</w:t>
        </w:r>
        <w:r w:rsidRPr="00E23BD1">
          <w:rPr>
            <w:rStyle w:val="Hyperlink"/>
            <w:noProof/>
            <w:rtl/>
          </w:rPr>
          <w:t xml:space="preserve"> </w:t>
        </w:r>
        <w:r w:rsidRPr="00E23BD1">
          <w:rPr>
            <w:rStyle w:val="Hyperlink"/>
            <w:rFonts w:hint="eastAsia"/>
            <w:noProof/>
            <w:rtl/>
          </w:rPr>
          <w:t>استفاده</w:t>
        </w:r>
        <w:r w:rsidRPr="00E23BD1">
          <w:rPr>
            <w:rStyle w:val="Hyperlink"/>
            <w:noProof/>
            <w:rtl/>
          </w:rPr>
          <w:t xml:space="preserve"> </w:t>
        </w:r>
        <w:r w:rsidRPr="00E23BD1">
          <w:rPr>
            <w:rStyle w:val="Hyperlink"/>
            <w:rFonts w:hint="eastAsia"/>
            <w:noProof/>
            <w:rtl/>
          </w:rPr>
          <w:t>از</w:t>
        </w:r>
        <w:r w:rsidRPr="00E23BD1">
          <w:rPr>
            <w:rStyle w:val="Hyperlink"/>
            <w:noProof/>
            <w:rtl/>
          </w:rPr>
          <w:t xml:space="preserve"> </w:t>
        </w:r>
        <w:r w:rsidRPr="00E23BD1">
          <w:rPr>
            <w:rStyle w:val="Hyperlink"/>
            <w:rFonts w:hint="eastAsia"/>
            <w:noProof/>
            <w:rtl/>
          </w:rPr>
          <w:t>ا</w:t>
        </w:r>
        <w:r w:rsidRPr="00E23BD1">
          <w:rPr>
            <w:rStyle w:val="Hyperlink"/>
            <w:rFonts w:hint="cs"/>
            <w:noProof/>
            <w:rtl/>
          </w:rPr>
          <w:t>ی</w:t>
        </w:r>
        <w:r w:rsidRPr="00E23BD1">
          <w:rPr>
            <w:rStyle w:val="Hyperlink"/>
            <w:rFonts w:hint="eastAsia"/>
            <w:noProof/>
            <w:rtl/>
          </w:rPr>
          <w:t>ن</w:t>
        </w:r>
        <w:r w:rsidRPr="00E23BD1">
          <w:rPr>
            <w:rStyle w:val="Hyperlink"/>
            <w:noProof/>
            <w:rtl/>
          </w:rPr>
          <w:t xml:space="preserve"> </w:t>
        </w:r>
        <w:r w:rsidRPr="00E23BD1">
          <w:rPr>
            <w:rStyle w:val="Hyperlink"/>
            <w:rFonts w:cs="B Badr" w:hint="eastAsia"/>
            <w:noProof/>
            <w:rtl/>
          </w:rPr>
          <w:t>دا</w:t>
        </w:r>
        <w:r w:rsidRPr="00E23BD1">
          <w:rPr>
            <w:rStyle w:val="Hyperlink"/>
            <w:rFonts w:cs="B Badr" w:hint="cs"/>
            <w:noProof/>
            <w:rtl/>
          </w:rPr>
          <w:t>ی</w:t>
        </w:r>
        <w:r w:rsidRPr="00E23BD1">
          <w:rPr>
            <w:rStyle w:val="Hyperlink"/>
            <w:rFonts w:cs="B Badr" w:hint="eastAsia"/>
            <w:noProof/>
            <w:rtl/>
          </w:rPr>
          <w:t>رة‌‌المعارف</w:t>
        </w:r>
        <w:r w:rsidRPr="00E23BD1">
          <w:rPr>
            <w:b/>
            <w:bCs/>
            <w:noProof/>
            <w:webHidden/>
            <w:rtl/>
          </w:rPr>
          <w:tab/>
        </w:r>
        <w:r w:rsidRPr="00E23BD1">
          <w:rPr>
            <w:b/>
            <w:bCs/>
            <w:noProof/>
            <w:webHidden/>
            <w:rtl/>
          </w:rPr>
          <w:fldChar w:fldCharType="begin"/>
        </w:r>
        <w:r w:rsidRPr="00E23BD1">
          <w:rPr>
            <w:b/>
            <w:bCs/>
            <w:noProof/>
            <w:webHidden/>
            <w:rtl/>
          </w:rPr>
          <w:instrText xml:space="preserve"> </w:instrText>
        </w:r>
        <w:r w:rsidRPr="00E23BD1">
          <w:rPr>
            <w:b/>
            <w:bCs/>
            <w:noProof/>
            <w:webHidden/>
          </w:rPr>
          <w:instrText>PAGEREF</w:instrText>
        </w:r>
        <w:r w:rsidRPr="00E23BD1">
          <w:rPr>
            <w:b/>
            <w:bCs/>
            <w:noProof/>
            <w:webHidden/>
            <w:rtl/>
          </w:rPr>
          <w:instrText xml:space="preserve"> _</w:instrText>
        </w:r>
        <w:r w:rsidRPr="00E23BD1">
          <w:rPr>
            <w:b/>
            <w:bCs/>
            <w:noProof/>
            <w:webHidden/>
          </w:rPr>
          <w:instrText>Toc56376350 \h</w:instrText>
        </w:r>
        <w:r w:rsidRPr="00E23BD1">
          <w:rPr>
            <w:b/>
            <w:bCs/>
            <w:noProof/>
            <w:webHidden/>
            <w:rtl/>
          </w:rPr>
          <w:instrText xml:space="preserve"> </w:instrText>
        </w:r>
        <w:r w:rsidRPr="00E23BD1">
          <w:rPr>
            <w:b/>
            <w:bCs/>
            <w:noProof/>
            <w:webHidden/>
            <w:rtl/>
          </w:rPr>
        </w:r>
        <w:r w:rsidRPr="00E23BD1">
          <w:rPr>
            <w:b/>
            <w:bCs/>
            <w:noProof/>
            <w:webHidden/>
            <w:rtl/>
          </w:rPr>
          <w:fldChar w:fldCharType="separate"/>
        </w:r>
        <w:r>
          <w:rPr>
            <w:b/>
            <w:bCs/>
            <w:noProof/>
            <w:webHidden/>
            <w:rtl/>
          </w:rPr>
          <w:t>61</w:t>
        </w:r>
        <w:r w:rsidRPr="00E23BD1">
          <w:rPr>
            <w:b/>
            <w:bCs/>
            <w:noProof/>
            <w:webHidden/>
            <w:rtl/>
          </w:rPr>
          <w:fldChar w:fldCharType="end"/>
        </w:r>
      </w:hyperlink>
    </w:p>
    <w:p w:rsidR="00227298" w:rsidRPr="00E23BD1" w:rsidRDefault="00227298" w:rsidP="00227298">
      <w:pPr>
        <w:pStyle w:val="Z1Contents"/>
        <w:rPr>
          <w:rFonts w:eastAsiaTheme="minorEastAsia"/>
          <w:b/>
          <w:bCs/>
          <w:noProof/>
          <w:spacing w:val="0"/>
          <w:sz w:val="22"/>
          <w:szCs w:val="22"/>
          <w:rtl/>
        </w:rPr>
      </w:pPr>
      <w:hyperlink w:anchor="_Toc56376351" w:history="1">
        <w:r w:rsidRPr="00E23BD1">
          <w:rPr>
            <w:rStyle w:val="Hyperlink"/>
            <w:rFonts w:hint="eastAsia"/>
            <w:noProof/>
            <w:rtl/>
            <w:lang w:eastAsia="ko-KR"/>
          </w:rPr>
          <w:t>فهرست</w:t>
        </w:r>
        <w:r w:rsidRPr="00E23BD1">
          <w:rPr>
            <w:rStyle w:val="Hyperlink"/>
            <w:noProof/>
            <w:rtl/>
            <w:lang w:eastAsia="ko-KR"/>
          </w:rPr>
          <w:t xml:space="preserve"> </w:t>
        </w:r>
        <w:r w:rsidRPr="00E23BD1">
          <w:rPr>
            <w:rStyle w:val="Hyperlink"/>
            <w:rFonts w:hint="eastAsia"/>
            <w:noProof/>
            <w:rtl/>
            <w:lang w:eastAsia="ko-KR"/>
          </w:rPr>
          <w:t>مدخل‌ها</w:t>
        </w:r>
        <w:r w:rsidRPr="00E23BD1">
          <w:rPr>
            <w:b/>
            <w:bCs/>
            <w:noProof/>
            <w:webHidden/>
            <w:rtl/>
          </w:rPr>
          <w:tab/>
        </w:r>
        <w:r w:rsidRPr="00E23BD1">
          <w:rPr>
            <w:b/>
            <w:bCs/>
            <w:noProof/>
            <w:webHidden/>
            <w:rtl/>
          </w:rPr>
          <w:fldChar w:fldCharType="begin"/>
        </w:r>
        <w:r w:rsidRPr="00E23BD1">
          <w:rPr>
            <w:b/>
            <w:bCs/>
            <w:noProof/>
            <w:webHidden/>
            <w:rtl/>
          </w:rPr>
          <w:instrText xml:space="preserve"> </w:instrText>
        </w:r>
        <w:r w:rsidRPr="00E23BD1">
          <w:rPr>
            <w:b/>
            <w:bCs/>
            <w:noProof/>
            <w:webHidden/>
          </w:rPr>
          <w:instrText>PAGEREF</w:instrText>
        </w:r>
        <w:r w:rsidRPr="00E23BD1">
          <w:rPr>
            <w:b/>
            <w:bCs/>
            <w:noProof/>
            <w:webHidden/>
            <w:rtl/>
          </w:rPr>
          <w:instrText xml:space="preserve"> _</w:instrText>
        </w:r>
        <w:r w:rsidRPr="00E23BD1">
          <w:rPr>
            <w:b/>
            <w:bCs/>
            <w:noProof/>
            <w:webHidden/>
          </w:rPr>
          <w:instrText>Toc56376351 \h</w:instrText>
        </w:r>
        <w:r w:rsidRPr="00E23BD1">
          <w:rPr>
            <w:b/>
            <w:bCs/>
            <w:noProof/>
            <w:webHidden/>
            <w:rtl/>
          </w:rPr>
          <w:instrText xml:space="preserve"> </w:instrText>
        </w:r>
        <w:r w:rsidRPr="00E23BD1">
          <w:rPr>
            <w:b/>
            <w:bCs/>
            <w:noProof/>
            <w:webHidden/>
            <w:rtl/>
          </w:rPr>
        </w:r>
        <w:r w:rsidRPr="00E23BD1">
          <w:rPr>
            <w:b/>
            <w:bCs/>
            <w:noProof/>
            <w:webHidden/>
            <w:rtl/>
          </w:rPr>
          <w:fldChar w:fldCharType="separate"/>
        </w:r>
        <w:r>
          <w:rPr>
            <w:b/>
            <w:bCs/>
            <w:noProof/>
            <w:webHidden/>
            <w:rtl/>
          </w:rPr>
          <w:t>69</w:t>
        </w:r>
        <w:r w:rsidRPr="00E23BD1">
          <w:rPr>
            <w:b/>
            <w:bCs/>
            <w:noProof/>
            <w:webHidden/>
            <w:rtl/>
          </w:rPr>
          <w:fldChar w:fldCharType="end"/>
        </w:r>
      </w:hyperlink>
    </w:p>
    <w:p w:rsidR="00227298" w:rsidRPr="00E23BD1" w:rsidRDefault="00227298" w:rsidP="00227298">
      <w:pPr>
        <w:pStyle w:val="Z1Contents"/>
        <w:rPr>
          <w:rFonts w:eastAsiaTheme="minorEastAsia"/>
          <w:b/>
          <w:bCs/>
          <w:noProof/>
          <w:spacing w:val="0"/>
          <w:sz w:val="22"/>
          <w:szCs w:val="22"/>
          <w:rtl/>
        </w:rPr>
      </w:pPr>
      <w:hyperlink w:anchor="_Toc56376377" w:history="1">
        <w:r w:rsidRPr="00E23BD1">
          <w:rPr>
            <w:rStyle w:val="Hyperlink"/>
            <w:rFonts w:hint="eastAsia"/>
            <w:noProof/>
            <w:rtl/>
            <w:lang w:eastAsia="ko-KR"/>
          </w:rPr>
          <w:t>مدخل‌ها</w:t>
        </w:r>
        <w:r w:rsidRPr="00E23BD1">
          <w:rPr>
            <w:b/>
            <w:bCs/>
            <w:noProof/>
            <w:webHidden/>
            <w:rtl/>
          </w:rPr>
          <w:tab/>
        </w:r>
        <w:r w:rsidRPr="00E23BD1">
          <w:rPr>
            <w:b/>
            <w:bCs/>
            <w:noProof/>
            <w:webHidden/>
            <w:rtl/>
          </w:rPr>
          <w:fldChar w:fldCharType="begin"/>
        </w:r>
        <w:r w:rsidRPr="00E23BD1">
          <w:rPr>
            <w:b/>
            <w:bCs/>
            <w:noProof/>
            <w:webHidden/>
            <w:rtl/>
          </w:rPr>
          <w:instrText xml:space="preserve"> </w:instrText>
        </w:r>
        <w:r w:rsidRPr="00E23BD1">
          <w:rPr>
            <w:b/>
            <w:bCs/>
            <w:noProof/>
            <w:webHidden/>
          </w:rPr>
          <w:instrText>PAGEREF</w:instrText>
        </w:r>
        <w:r w:rsidRPr="00E23BD1">
          <w:rPr>
            <w:b/>
            <w:bCs/>
            <w:noProof/>
            <w:webHidden/>
            <w:rtl/>
          </w:rPr>
          <w:instrText xml:space="preserve"> _</w:instrText>
        </w:r>
        <w:r w:rsidRPr="00E23BD1">
          <w:rPr>
            <w:b/>
            <w:bCs/>
            <w:noProof/>
            <w:webHidden/>
          </w:rPr>
          <w:instrText>Toc56376377 \h</w:instrText>
        </w:r>
        <w:r w:rsidRPr="00E23BD1">
          <w:rPr>
            <w:b/>
            <w:bCs/>
            <w:noProof/>
            <w:webHidden/>
            <w:rtl/>
          </w:rPr>
          <w:instrText xml:space="preserve"> </w:instrText>
        </w:r>
        <w:r w:rsidRPr="00E23BD1">
          <w:rPr>
            <w:b/>
            <w:bCs/>
            <w:noProof/>
            <w:webHidden/>
            <w:rtl/>
          </w:rPr>
        </w:r>
        <w:r w:rsidRPr="00E23BD1">
          <w:rPr>
            <w:b/>
            <w:bCs/>
            <w:noProof/>
            <w:webHidden/>
            <w:rtl/>
          </w:rPr>
          <w:fldChar w:fldCharType="separate"/>
        </w:r>
        <w:r>
          <w:rPr>
            <w:b/>
            <w:bCs/>
            <w:noProof/>
            <w:webHidden/>
            <w:rtl/>
          </w:rPr>
          <w:t>99</w:t>
        </w:r>
        <w:r w:rsidRPr="00E23BD1">
          <w:rPr>
            <w:b/>
            <w:bCs/>
            <w:noProof/>
            <w:webHidden/>
            <w:rtl/>
          </w:rPr>
          <w:fldChar w:fldCharType="end"/>
        </w:r>
      </w:hyperlink>
    </w:p>
    <w:p w:rsidR="00227298" w:rsidRPr="00E23BD1" w:rsidRDefault="00227298" w:rsidP="00227298">
      <w:pPr>
        <w:pStyle w:val="Z2Contents"/>
        <w:rPr>
          <w:b/>
          <w:bCs/>
          <w:noProof/>
          <w:rtl/>
        </w:rPr>
      </w:pPr>
      <w:hyperlink w:anchor="_Toc56376378" w:history="1">
        <w:r w:rsidRPr="00E23BD1">
          <w:rPr>
            <w:rStyle w:val="Hyperlink"/>
            <w:noProof/>
          </w:rPr>
          <w:t>A</w:t>
        </w:r>
        <w:r w:rsidRPr="00E23BD1">
          <w:rPr>
            <w:b/>
            <w:bCs/>
            <w:noProof/>
            <w:webHidden/>
            <w:rtl/>
          </w:rPr>
          <w:tab/>
        </w:r>
        <w:r w:rsidRPr="00E23BD1">
          <w:rPr>
            <w:b/>
            <w:bCs/>
            <w:noProof/>
            <w:webHidden/>
            <w:rtl/>
          </w:rPr>
          <w:fldChar w:fldCharType="begin"/>
        </w:r>
        <w:r w:rsidRPr="00E23BD1">
          <w:rPr>
            <w:b/>
            <w:bCs/>
            <w:noProof/>
            <w:webHidden/>
            <w:rtl/>
          </w:rPr>
          <w:instrText xml:space="preserve"> </w:instrText>
        </w:r>
        <w:r w:rsidRPr="00E23BD1">
          <w:rPr>
            <w:b/>
            <w:bCs/>
            <w:noProof/>
            <w:webHidden/>
          </w:rPr>
          <w:instrText>PAGEREF</w:instrText>
        </w:r>
        <w:r w:rsidRPr="00E23BD1">
          <w:rPr>
            <w:b/>
            <w:bCs/>
            <w:noProof/>
            <w:webHidden/>
            <w:rtl/>
          </w:rPr>
          <w:instrText xml:space="preserve"> _</w:instrText>
        </w:r>
        <w:r w:rsidRPr="00E23BD1">
          <w:rPr>
            <w:b/>
            <w:bCs/>
            <w:noProof/>
            <w:webHidden/>
          </w:rPr>
          <w:instrText>Toc56376378 \h</w:instrText>
        </w:r>
        <w:r w:rsidRPr="00E23BD1">
          <w:rPr>
            <w:b/>
            <w:bCs/>
            <w:noProof/>
            <w:webHidden/>
            <w:rtl/>
          </w:rPr>
          <w:instrText xml:space="preserve"> </w:instrText>
        </w:r>
        <w:r w:rsidRPr="00E23BD1">
          <w:rPr>
            <w:b/>
            <w:bCs/>
            <w:noProof/>
            <w:webHidden/>
            <w:rtl/>
          </w:rPr>
        </w:r>
        <w:r w:rsidRPr="00E23BD1">
          <w:rPr>
            <w:b/>
            <w:bCs/>
            <w:noProof/>
            <w:webHidden/>
            <w:rtl/>
          </w:rPr>
          <w:fldChar w:fldCharType="separate"/>
        </w:r>
        <w:r>
          <w:rPr>
            <w:b/>
            <w:bCs/>
            <w:noProof/>
            <w:webHidden/>
            <w:rtl/>
          </w:rPr>
          <w:t>99</w:t>
        </w:r>
        <w:r w:rsidRPr="00E23BD1">
          <w:rPr>
            <w:b/>
            <w:bCs/>
            <w:noProof/>
            <w:webHidden/>
            <w:rtl/>
          </w:rPr>
          <w:fldChar w:fldCharType="end"/>
        </w:r>
      </w:hyperlink>
    </w:p>
    <w:p w:rsidR="00227298" w:rsidRPr="00E23BD1" w:rsidRDefault="00227298" w:rsidP="00227298">
      <w:pPr>
        <w:pStyle w:val="Z2Contents"/>
        <w:rPr>
          <w:b/>
          <w:bCs/>
          <w:noProof/>
          <w:rtl/>
        </w:rPr>
      </w:pPr>
      <w:hyperlink w:anchor="_Toc56376379" w:history="1">
        <w:r w:rsidRPr="00E23BD1">
          <w:rPr>
            <w:rStyle w:val="Hyperlink"/>
            <w:noProof/>
          </w:rPr>
          <w:t>B</w:t>
        </w:r>
        <w:r w:rsidRPr="00E23BD1">
          <w:rPr>
            <w:b/>
            <w:bCs/>
            <w:noProof/>
            <w:webHidden/>
            <w:rtl/>
          </w:rPr>
          <w:tab/>
        </w:r>
        <w:r w:rsidRPr="00E23BD1">
          <w:rPr>
            <w:b/>
            <w:bCs/>
            <w:noProof/>
            <w:webHidden/>
            <w:rtl/>
          </w:rPr>
          <w:fldChar w:fldCharType="begin"/>
        </w:r>
        <w:r w:rsidRPr="00E23BD1">
          <w:rPr>
            <w:b/>
            <w:bCs/>
            <w:noProof/>
            <w:webHidden/>
            <w:rtl/>
          </w:rPr>
          <w:instrText xml:space="preserve"> </w:instrText>
        </w:r>
        <w:r w:rsidRPr="00E23BD1">
          <w:rPr>
            <w:b/>
            <w:bCs/>
            <w:noProof/>
            <w:webHidden/>
          </w:rPr>
          <w:instrText>PAGEREF</w:instrText>
        </w:r>
        <w:r w:rsidRPr="00E23BD1">
          <w:rPr>
            <w:b/>
            <w:bCs/>
            <w:noProof/>
            <w:webHidden/>
            <w:rtl/>
          </w:rPr>
          <w:instrText xml:space="preserve"> _</w:instrText>
        </w:r>
        <w:r w:rsidRPr="00E23BD1">
          <w:rPr>
            <w:b/>
            <w:bCs/>
            <w:noProof/>
            <w:webHidden/>
          </w:rPr>
          <w:instrText>Toc56376379 \h</w:instrText>
        </w:r>
        <w:r w:rsidRPr="00E23BD1">
          <w:rPr>
            <w:b/>
            <w:bCs/>
            <w:noProof/>
            <w:webHidden/>
            <w:rtl/>
          </w:rPr>
          <w:instrText xml:space="preserve"> </w:instrText>
        </w:r>
        <w:r w:rsidRPr="00E23BD1">
          <w:rPr>
            <w:b/>
            <w:bCs/>
            <w:noProof/>
            <w:webHidden/>
            <w:rtl/>
          </w:rPr>
        </w:r>
        <w:r w:rsidRPr="00E23BD1">
          <w:rPr>
            <w:b/>
            <w:bCs/>
            <w:noProof/>
            <w:webHidden/>
            <w:rtl/>
          </w:rPr>
          <w:fldChar w:fldCharType="separate"/>
        </w:r>
        <w:r>
          <w:rPr>
            <w:b/>
            <w:bCs/>
            <w:noProof/>
            <w:webHidden/>
            <w:rtl/>
          </w:rPr>
          <w:t>171</w:t>
        </w:r>
        <w:r w:rsidRPr="00E23BD1">
          <w:rPr>
            <w:b/>
            <w:bCs/>
            <w:noProof/>
            <w:webHidden/>
            <w:rtl/>
          </w:rPr>
          <w:fldChar w:fldCharType="end"/>
        </w:r>
      </w:hyperlink>
    </w:p>
    <w:p w:rsidR="00227298" w:rsidRPr="00E23BD1" w:rsidRDefault="00227298" w:rsidP="00227298">
      <w:pPr>
        <w:pStyle w:val="Z2Contents"/>
        <w:rPr>
          <w:b/>
          <w:bCs/>
          <w:noProof/>
          <w:rtl/>
        </w:rPr>
      </w:pPr>
      <w:hyperlink w:anchor="_Toc56376380" w:history="1">
        <w:r w:rsidRPr="00E23BD1">
          <w:rPr>
            <w:rStyle w:val="Hyperlink"/>
            <w:noProof/>
          </w:rPr>
          <w:t>C</w:t>
        </w:r>
        <w:r w:rsidRPr="00E23BD1">
          <w:rPr>
            <w:b/>
            <w:bCs/>
            <w:noProof/>
            <w:webHidden/>
            <w:rtl/>
          </w:rPr>
          <w:tab/>
        </w:r>
        <w:r w:rsidRPr="00E23BD1">
          <w:rPr>
            <w:b/>
            <w:bCs/>
            <w:noProof/>
            <w:webHidden/>
            <w:rtl/>
          </w:rPr>
          <w:fldChar w:fldCharType="begin"/>
        </w:r>
        <w:r w:rsidRPr="00E23BD1">
          <w:rPr>
            <w:b/>
            <w:bCs/>
            <w:noProof/>
            <w:webHidden/>
            <w:rtl/>
          </w:rPr>
          <w:instrText xml:space="preserve"> </w:instrText>
        </w:r>
        <w:r w:rsidRPr="00E23BD1">
          <w:rPr>
            <w:b/>
            <w:bCs/>
            <w:noProof/>
            <w:webHidden/>
          </w:rPr>
          <w:instrText>PAGEREF</w:instrText>
        </w:r>
        <w:r w:rsidRPr="00E23BD1">
          <w:rPr>
            <w:b/>
            <w:bCs/>
            <w:noProof/>
            <w:webHidden/>
            <w:rtl/>
          </w:rPr>
          <w:instrText xml:space="preserve"> _</w:instrText>
        </w:r>
        <w:r w:rsidRPr="00E23BD1">
          <w:rPr>
            <w:b/>
            <w:bCs/>
            <w:noProof/>
            <w:webHidden/>
          </w:rPr>
          <w:instrText>Toc56376380 \h</w:instrText>
        </w:r>
        <w:r w:rsidRPr="00E23BD1">
          <w:rPr>
            <w:b/>
            <w:bCs/>
            <w:noProof/>
            <w:webHidden/>
            <w:rtl/>
          </w:rPr>
          <w:instrText xml:space="preserve"> </w:instrText>
        </w:r>
        <w:r w:rsidRPr="00E23BD1">
          <w:rPr>
            <w:b/>
            <w:bCs/>
            <w:noProof/>
            <w:webHidden/>
            <w:rtl/>
          </w:rPr>
        </w:r>
        <w:r w:rsidRPr="00E23BD1">
          <w:rPr>
            <w:b/>
            <w:bCs/>
            <w:noProof/>
            <w:webHidden/>
            <w:rtl/>
          </w:rPr>
          <w:fldChar w:fldCharType="separate"/>
        </w:r>
        <w:r>
          <w:rPr>
            <w:b/>
            <w:bCs/>
            <w:noProof/>
            <w:webHidden/>
            <w:rtl/>
          </w:rPr>
          <w:t>214</w:t>
        </w:r>
        <w:r w:rsidRPr="00E23BD1">
          <w:rPr>
            <w:b/>
            <w:bCs/>
            <w:noProof/>
            <w:webHidden/>
            <w:rtl/>
          </w:rPr>
          <w:fldChar w:fldCharType="end"/>
        </w:r>
      </w:hyperlink>
    </w:p>
    <w:p w:rsidR="00227298" w:rsidRPr="00E23BD1" w:rsidRDefault="00227298" w:rsidP="00227298">
      <w:pPr>
        <w:pStyle w:val="Z2Contents"/>
        <w:rPr>
          <w:b/>
          <w:bCs/>
          <w:noProof/>
          <w:rtl/>
        </w:rPr>
      </w:pPr>
      <w:hyperlink w:anchor="_Toc56376381" w:history="1">
        <w:r w:rsidRPr="00E23BD1">
          <w:rPr>
            <w:rStyle w:val="Hyperlink"/>
            <w:noProof/>
          </w:rPr>
          <w:t>D</w:t>
        </w:r>
        <w:r w:rsidRPr="00E23BD1">
          <w:rPr>
            <w:b/>
            <w:bCs/>
            <w:noProof/>
            <w:webHidden/>
            <w:rtl/>
          </w:rPr>
          <w:tab/>
        </w:r>
        <w:r w:rsidRPr="00E23BD1">
          <w:rPr>
            <w:b/>
            <w:bCs/>
            <w:noProof/>
            <w:webHidden/>
            <w:rtl/>
          </w:rPr>
          <w:fldChar w:fldCharType="begin"/>
        </w:r>
        <w:r w:rsidRPr="00E23BD1">
          <w:rPr>
            <w:b/>
            <w:bCs/>
            <w:noProof/>
            <w:webHidden/>
            <w:rtl/>
          </w:rPr>
          <w:instrText xml:space="preserve"> </w:instrText>
        </w:r>
        <w:r w:rsidRPr="00E23BD1">
          <w:rPr>
            <w:b/>
            <w:bCs/>
            <w:noProof/>
            <w:webHidden/>
          </w:rPr>
          <w:instrText>PAGEREF</w:instrText>
        </w:r>
        <w:r w:rsidRPr="00E23BD1">
          <w:rPr>
            <w:b/>
            <w:bCs/>
            <w:noProof/>
            <w:webHidden/>
            <w:rtl/>
          </w:rPr>
          <w:instrText xml:space="preserve"> _</w:instrText>
        </w:r>
        <w:r w:rsidRPr="00E23BD1">
          <w:rPr>
            <w:b/>
            <w:bCs/>
            <w:noProof/>
            <w:webHidden/>
          </w:rPr>
          <w:instrText>Toc56376381 \h</w:instrText>
        </w:r>
        <w:r w:rsidRPr="00E23BD1">
          <w:rPr>
            <w:b/>
            <w:bCs/>
            <w:noProof/>
            <w:webHidden/>
            <w:rtl/>
          </w:rPr>
          <w:instrText xml:space="preserve"> </w:instrText>
        </w:r>
        <w:r w:rsidRPr="00E23BD1">
          <w:rPr>
            <w:b/>
            <w:bCs/>
            <w:noProof/>
            <w:webHidden/>
            <w:rtl/>
          </w:rPr>
        </w:r>
        <w:r w:rsidRPr="00E23BD1">
          <w:rPr>
            <w:b/>
            <w:bCs/>
            <w:noProof/>
            <w:webHidden/>
            <w:rtl/>
          </w:rPr>
          <w:fldChar w:fldCharType="separate"/>
        </w:r>
        <w:r>
          <w:rPr>
            <w:b/>
            <w:bCs/>
            <w:noProof/>
            <w:webHidden/>
            <w:rtl/>
          </w:rPr>
          <w:t>288</w:t>
        </w:r>
        <w:r w:rsidRPr="00E23BD1">
          <w:rPr>
            <w:b/>
            <w:bCs/>
            <w:noProof/>
            <w:webHidden/>
            <w:rtl/>
          </w:rPr>
          <w:fldChar w:fldCharType="end"/>
        </w:r>
      </w:hyperlink>
    </w:p>
    <w:p w:rsidR="00227298" w:rsidRPr="00E23BD1" w:rsidRDefault="00227298" w:rsidP="00227298">
      <w:pPr>
        <w:pStyle w:val="Z2Contents"/>
        <w:rPr>
          <w:b/>
          <w:bCs/>
          <w:noProof/>
          <w:rtl/>
        </w:rPr>
      </w:pPr>
      <w:hyperlink w:anchor="_Toc56376382" w:history="1">
        <w:r w:rsidRPr="00E23BD1">
          <w:rPr>
            <w:rStyle w:val="Hyperlink"/>
            <w:noProof/>
          </w:rPr>
          <w:t>E</w:t>
        </w:r>
        <w:r w:rsidRPr="00E23BD1">
          <w:rPr>
            <w:b/>
            <w:bCs/>
            <w:noProof/>
            <w:webHidden/>
            <w:rtl/>
          </w:rPr>
          <w:tab/>
        </w:r>
        <w:r w:rsidRPr="00E23BD1">
          <w:rPr>
            <w:b/>
            <w:bCs/>
            <w:noProof/>
            <w:webHidden/>
            <w:rtl/>
          </w:rPr>
          <w:fldChar w:fldCharType="begin"/>
        </w:r>
        <w:r w:rsidRPr="00E23BD1">
          <w:rPr>
            <w:b/>
            <w:bCs/>
            <w:noProof/>
            <w:webHidden/>
            <w:rtl/>
          </w:rPr>
          <w:instrText xml:space="preserve"> </w:instrText>
        </w:r>
        <w:r w:rsidRPr="00E23BD1">
          <w:rPr>
            <w:b/>
            <w:bCs/>
            <w:noProof/>
            <w:webHidden/>
          </w:rPr>
          <w:instrText>PAGEREF</w:instrText>
        </w:r>
        <w:r w:rsidRPr="00E23BD1">
          <w:rPr>
            <w:b/>
            <w:bCs/>
            <w:noProof/>
            <w:webHidden/>
            <w:rtl/>
          </w:rPr>
          <w:instrText xml:space="preserve"> _</w:instrText>
        </w:r>
        <w:r w:rsidRPr="00E23BD1">
          <w:rPr>
            <w:b/>
            <w:bCs/>
            <w:noProof/>
            <w:webHidden/>
          </w:rPr>
          <w:instrText>Toc56376382 \h</w:instrText>
        </w:r>
        <w:r w:rsidRPr="00E23BD1">
          <w:rPr>
            <w:b/>
            <w:bCs/>
            <w:noProof/>
            <w:webHidden/>
            <w:rtl/>
          </w:rPr>
          <w:instrText xml:space="preserve"> </w:instrText>
        </w:r>
        <w:r w:rsidRPr="00E23BD1">
          <w:rPr>
            <w:b/>
            <w:bCs/>
            <w:noProof/>
            <w:webHidden/>
            <w:rtl/>
          </w:rPr>
        </w:r>
        <w:r w:rsidRPr="00E23BD1">
          <w:rPr>
            <w:b/>
            <w:bCs/>
            <w:noProof/>
            <w:webHidden/>
            <w:rtl/>
          </w:rPr>
          <w:fldChar w:fldCharType="separate"/>
        </w:r>
        <w:r>
          <w:rPr>
            <w:b/>
            <w:bCs/>
            <w:noProof/>
            <w:webHidden/>
            <w:rtl/>
          </w:rPr>
          <w:t>309</w:t>
        </w:r>
        <w:r w:rsidRPr="00E23BD1">
          <w:rPr>
            <w:b/>
            <w:bCs/>
            <w:noProof/>
            <w:webHidden/>
            <w:rtl/>
          </w:rPr>
          <w:fldChar w:fldCharType="end"/>
        </w:r>
      </w:hyperlink>
      <w:r w:rsidRPr="00E23BD1">
        <w:rPr>
          <w:b/>
          <w:bCs/>
          <w:noProof/>
        </w:rPr>
        <w:fldChar w:fldCharType="begin"/>
      </w:r>
      <w:r w:rsidRPr="00E23BD1">
        <w:rPr>
          <w:b/>
          <w:bCs/>
          <w:noProof/>
        </w:rPr>
        <w:instrText xml:space="preserve"> XE "</w:instrText>
      </w:r>
      <w:r w:rsidRPr="00E23BD1">
        <w:rPr>
          <w:rFonts w:cs="B Mitra" w:hint="cs"/>
          <w:b/>
          <w:bCs/>
          <w:color w:val="FF0000"/>
          <w:sz w:val="28"/>
          <w:szCs w:val="28"/>
          <w:rtl/>
        </w:rPr>
        <w:instrText>مادر زمین (جانِت مکدونالد)</w:instrText>
      </w:r>
      <w:r w:rsidRPr="00E23BD1">
        <w:rPr>
          <w:rFonts w:cs="B Mitra"/>
          <w:b/>
          <w:bCs/>
          <w:color w:val="FF0000"/>
          <w:sz w:val="28"/>
          <w:szCs w:val="28"/>
          <w:rtl/>
        </w:rPr>
        <w:instrText>"</w:instrText>
      </w:r>
      <w:r w:rsidRPr="00E23BD1">
        <w:rPr>
          <w:b/>
          <w:bCs/>
          <w:noProof/>
        </w:rPr>
        <w:instrText xml:space="preserve"> </w:instrText>
      </w:r>
      <w:r w:rsidRPr="00E23BD1">
        <w:rPr>
          <w:b/>
          <w:bCs/>
          <w:noProof/>
        </w:rPr>
        <w:fldChar w:fldCharType="end"/>
      </w:r>
    </w:p>
    <w:p w:rsidR="00227298" w:rsidRPr="00E23BD1" w:rsidRDefault="00227298" w:rsidP="00227298">
      <w:pPr>
        <w:pStyle w:val="Z2Contents"/>
        <w:rPr>
          <w:b/>
          <w:bCs/>
          <w:noProof/>
          <w:rtl/>
        </w:rPr>
      </w:pPr>
      <w:hyperlink w:anchor="_Toc56376383" w:history="1">
        <w:r w:rsidRPr="00E23BD1">
          <w:rPr>
            <w:rStyle w:val="Hyperlink"/>
            <w:noProof/>
          </w:rPr>
          <w:t>F</w:t>
        </w:r>
        <w:r w:rsidRPr="00E23BD1">
          <w:rPr>
            <w:b/>
            <w:bCs/>
            <w:noProof/>
            <w:webHidden/>
            <w:rtl/>
          </w:rPr>
          <w:tab/>
        </w:r>
        <w:r w:rsidRPr="00E23BD1">
          <w:rPr>
            <w:b/>
            <w:bCs/>
            <w:noProof/>
            <w:webHidden/>
            <w:rtl/>
          </w:rPr>
          <w:fldChar w:fldCharType="begin"/>
        </w:r>
        <w:r w:rsidRPr="00E23BD1">
          <w:rPr>
            <w:b/>
            <w:bCs/>
            <w:noProof/>
            <w:webHidden/>
            <w:rtl/>
          </w:rPr>
          <w:instrText xml:space="preserve"> </w:instrText>
        </w:r>
        <w:r w:rsidRPr="00E23BD1">
          <w:rPr>
            <w:b/>
            <w:bCs/>
            <w:noProof/>
            <w:webHidden/>
          </w:rPr>
          <w:instrText>PAGEREF</w:instrText>
        </w:r>
        <w:r w:rsidRPr="00E23BD1">
          <w:rPr>
            <w:b/>
            <w:bCs/>
            <w:noProof/>
            <w:webHidden/>
            <w:rtl/>
          </w:rPr>
          <w:instrText xml:space="preserve"> _</w:instrText>
        </w:r>
        <w:r w:rsidRPr="00E23BD1">
          <w:rPr>
            <w:b/>
            <w:bCs/>
            <w:noProof/>
            <w:webHidden/>
          </w:rPr>
          <w:instrText>Toc56376383 \h</w:instrText>
        </w:r>
        <w:r w:rsidRPr="00E23BD1">
          <w:rPr>
            <w:b/>
            <w:bCs/>
            <w:noProof/>
            <w:webHidden/>
            <w:rtl/>
          </w:rPr>
          <w:instrText xml:space="preserve"> </w:instrText>
        </w:r>
        <w:r w:rsidRPr="00E23BD1">
          <w:rPr>
            <w:b/>
            <w:bCs/>
            <w:noProof/>
            <w:webHidden/>
            <w:rtl/>
          </w:rPr>
        </w:r>
        <w:r w:rsidRPr="00E23BD1">
          <w:rPr>
            <w:b/>
            <w:bCs/>
            <w:noProof/>
            <w:webHidden/>
            <w:rtl/>
          </w:rPr>
          <w:fldChar w:fldCharType="separate"/>
        </w:r>
        <w:r>
          <w:rPr>
            <w:b/>
            <w:bCs/>
            <w:noProof/>
            <w:webHidden/>
            <w:rtl/>
          </w:rPr>
          <w:t>349</w:t>
        </w:r>
        <w:r w:rsidRPr="00E23BD1">
          <w:rPr>
            <w:b/>
            <w:bCs/>
            <w:noProof/>
            <w:webHidden/>
            <w:rtl/>
          </w:rPr>
          <w:fldChar w:fldCharType="end"/>
        </w:r>
      </w:hyperlink>
    </w:p>
    <w:p w:rsidR="00227298" w:rsidRPr="00E23BD1" w:rsidRDefault="00227298" w:rsidP="00227298">
      <w:pPr>
        <w:pStyle w:val="Z2Contents"/>
        <w:rPr>
          <w:b/>
          <w:bCs/>
          <w:noProof/>
          <w:rtl/>
        </w:rPr>
      </w:pPr>
      <w:hyperlink w:anchor="_Toc56376384" w:history="1">
        <w:r w:rsidRPr="00E23BD1">
          <w:rPr>
            <w:rStyle w:val="Hyperlink"/>
            <w:noProof/>
          </w:rPr>
          <w:t>G</w:t>
        </w:r>
        <w:r w:rsidRPr="00E23BD1">
          <w:rPr>
            <w:b/>
            <w:bCs/>
            <w:noProof/>
            <w:webHidden/>
            <w:rtl/>
          </w:rPr>
          <w:tab/>
        </w:r>
        <w:r w:rsidRPr="00E23BD1">
          <w:rPr>
            <w:b/>
            <w:bCs/>
            <w:noProof/>
            <w:webHidden/>
            <w:rtl/>
          </w:rPr>
          <w:fldChar w:fldCharType="begin"/>
        </w:r>
        <w:r w:rsidRPr="00E23BD1">
          <w:rPr>
            <w:b/>
            <w:bCs/>
            <w:noProof/>
            <w:webHidden/>
            <w:rtl/>
          </w:rPr>
          <w:instrText xml:space="preserve"> </w:instrText>
        </w:r>
        <w:r w:rsidRPr="00E23BD1">
          <w:rPr>
            <w:b/>
            <w:bCs/>
            <w:noProof/>
            <w:webHidden/>
          </w:rPr>
          <w:instrText>PAGEREF</w:instrText>
        </w:r>
        <w:r w:rsidRPr="00E23BD1">
          <w:rPr>
            <w:b/>
            <w:bCs/>
            <w:noProof/>
            <w:webHidden/>
            <w:rtl/>
          </w:rPr>
          <w:instrText xml:space="preserve"> _</w:instrText>
        </w:r>
        <w:r w:rsidRPr="00E23BD1">
          <w:rPr>
            <w:b/>
            <w:bCs/>
            <w:noProof/>
            <w:webHidden/>
          </w:rPr>
          <w:instrText>Toc56376384 \h</w:instrText>
        </w:r>
        <w:r w:rsidRPr="00E23BD1">
          <w:rPr>
            <w:b/>
            <w:bCs/>
            <w:noProof/>
            <w:webHidden/>
            <w:rtl/>
          </w:rPr>
          <w:instrText xml:space="preserve"> </w:instrText>
        </w:r>
        <w:r w:rsidRPr="00E23BD1">
          <w:rPr>
            <w:b/>
            <w:bCs/>
            <w:noProof/>
            <w:webHidden/>
            <w:rtl/>
          </w:rPr>
        </w:r>
        <w:r w:rsidRPr="00E23BD1">
          <w:rPr>
            <w:b/>
            <w:bCs/>
            <w:noProof/>
            <w:webHidden/>
            <w:rtl/>
          </w:rPr>
          <w:fldChar w:fldCharType="separate"/>
        </w:r>
        <w:r>
          <w:rPr>
            <w:b/>
            <w:bCs/>
            <w:noProof/>
            <w:webHidden/>
            <w:rtl/>
          </w:rPr>
          <w:t>375</w:t>
        </w:r>
        <w:r w:rsidRPr="00E23BD1">
          <w:rPr>
            <w:b/>
            <w:bCs/>
            <w:noProof/>
            <w:webHidden/>
            <w:rtl/>
          </w:rPr>
          <w:fldChar w:fldCharType="end"/>
        </w:r>
      </w:hyperlink>
    </w:p>
    <w:p w:rsidR="00227298" w:rsidRPr="00E23BD1" w:rsidRDefault="00227298" w:rsidP="00227298">
      <w:pPr>
        <w:pStyle w:val="Z2Contents"/>
        <w:rPr>
          <w:b/>
          <w:bCs/>
          <w:noProof/>
          <w:rtl/>
        </w:rPr>
      </w:pPr>
      <w:hyperlink w:anchor="_Toc56376385" w:history="1">
        <w:r w:rsidRPr="00E23BD1">
          <w:rPr>
            <w:rStyle w:val="Hyperlink"/>
            <w:noProof/>
          </w:rPr>
          <w:t>H</w:t>
        </w:r>
        <w:r w:rsidRPr="00E23BD1">
          <w:rPr>
            <w:b/>
            <w:bCs/>
            <w:noProof/>
            <w:webHidden/>
            <w:rtl/>
          </w:rPr>
          <w:tab/>
        </w:r>
        <w:r w:rsidRPr="00E23BD1">
          <w:rPr>
            <w:b/>
            <w:bCs/>
            <w:noProof/>
            <w:webHidden/>
            <w:rtl/>
          </w:rPr>
          <w:fldChar w:fldCharType="begin"/>
        </w:r>
        <w:r w:rsidRPr="00E23BD1">
          <w:rPr>
            <w:b/>
            <w:bCs/>
            <w:noProof/>
            <w:webHidden/>
            <w:rtl/>
          </w:rPr>
          <w:instrText xml:space="preserve"> </w:instrText>
        </w:r>
        <w:r w:rsidRPr="00E23BD1">
          <w:rPr>
            <w:b/>
            <w:bCs/>
            <w:noProof/>
            <w:webHidden/>
          </w:rPr>
          <w:instrText>PAGEREF</w:instrText>
        </w:r>
        <w:r w:rsidRPr="00E23BD1">
          <w:rPr>
            <w:b/>
            <w:bCs/>
            <w:noProof/>
            <w:webHidden/>
            <w:rtl/>
          </w:rPr>
          <w:instrText xml:space="preserve"> _</w:instrText>
        </w:r>
        <w:r w:rsidRPr="00E23BD1">
          <w:rPr>
            <w:b/>
            <w:bCs/>
            <w:noProof/>
            <w:webHidden/>
          </w:rPr>
          <w:instrText>Toc56376385 \h</w:instrText>
        </w:r>
        <w:r w:rsidRPr="00E23BD1">
          <w:rPr>
            <w:b/>
            <w:bCs/>
            <w:noProof/>
            <w:webHidden/>
            <w:rtl/>
          </w:rPr>
          <w:instrText xml:space="preserve"> </w:instrText>
        </w:r>
        <w:r w:rsidRPr="00E23BD1">
          <w:rPr>
            <w:b/>
            <w:bCs/>
            <w:noProof/>
            <w:webHidden/>
            <w:rtl/>
          </w:rPr>
        </w:r>
        <w:r w:rsidRPr="00E23BD1">
          <w:rPr>
            <w:b/>
            <w:bCs/>
            <w:noProof/>
            <w:webHidden/>
            <w:rtl/>
          </w:rPr>
          <w:fldChar w:fldCharType="separate"/>
        </w:r>
        <w:r>
          <w:rPr>
            <w:b/>
            <w:bCs/>
            <w:noProof/>
            <w:webHidden/>
            <w:rtl/>
          </w:rPr>
          <w:t>413</w:t>
        </w:r>
        <w:r w:rsidRPr="00E23BD1">
          <w:rPr>
            <w:b/>
            <w:bCs/>
            <w:noProof/>
            <w:webHidden/>
            <w:rtl/>
          </w:rPr>
          <w:fldChar w:fldCharType="end"/>
        </w:r>
      </w:hyperlink>
    </w:p>
    <w:p w:rsidR="00227298" w:rsidRPr="00E23BD1" w:rsidRDefault="00227298" w:rsidP="00227298">
      <w:pPr>
        <w:pStyle w:val="Z2Contents"/>
        <w:rPr>
          <w:b/>
          <w:bCs/>
          <w:noProof/>
          <w:rtl/>
        </w:rPr>
      </w:pPr>
      <w:hyperlink w:anchor="_Toc56376386" w:history="1">
        <w:r w:rsidRPr="00E23BD1">
          <w:rPr>
            <w:rStyle w:val="Hyperlink"/>
            <w:noProof/>
          </w:rPr>
          <w:t>I</w:t>
        </w:r>
        <w:r w:rsidRPr="00E23BD1">
          <w:rPr>
            <w:b/>
            <w:bCs/>
            <w:noProof/>
            <w:webHidden/>
            <w:rtl/>
          </w:rPr>
          <w:tab/>
        </w:r>
        <w:r w:rsidRPr="00E23BD1">
          <w:rPr>
            <w:b/>
            <w:bCs/>
            <w:noProof/>
            <w:webHidden/>
            <w:rtl/>
          </w:rPr>
          <w:fldChar w:fldCharType="begin"/>
        </w:r>
        <w:r w:rsidRPr="00E23BD1">
          <w:rPr>
            <w:b/>
            <w:bCs/>
            <w:noProof/>
            <w:webHidden/>
            <w:rtl/>
          </w:rPr>
          <w:instrText xml:space="preserve"> </w:instrText>
        </w:r>
        <w:r w:rsidRPr="00E23BD1">
          <w:rPr>
            <w:b/>
            <w:bCs/>
            <w:noProof/>
            <w:webHidden/>
          </w:rPr>
          <w:instrText>PAGEREF</w:instrText>
        </w:r>
        <w:r w:rsidRPr="00E23BD1">
          <w:rPr>
            <w:b/>
            <w:bCs/>
            <w:noProof/>
            <w:webHidden/>
            <w:rtl/>
          </w:rPr>
          <w:instrText xml:space="preserve"> _</w:instrText>
        </w:r>
        <w:r w:rsidRPr="00E23BD1">
          <w:rPr>
            <w:b/>
            <w:bCs/>
            <w:noProof/>
            <w:webHidden/>
          </w:rPr>
          <w:instrText>Toc56376386 \h</w:instrText>
        </w:r>
        <w:r w:rsidRPr="00E23BD1">
          <w:rPr>
            <w:b/>
            <w:bCs/>
            <w:noProof/>
            <w:webHidden/>
            <w:rtl/>
          </w:rPr>
          <w:instrText xml:space="preserve"> </w:instrText>
        </w:r>
        <w:r w:rsidRPr="00E23BD1">
          <w:rPr>
            <w:b/>
            <w:bCs/>
            <w:noProof/>
            <w:webHidden/>
            <w:rtl/>
          </w:rPr>
        </w:r>
        <w:r w:rsidRPr="00E23BD1">
          <w:rPr>
            <w:b/>
            <w:bCs/>
            <w:noProof/>
            <w:webHidden/>
            <w:rtl/>
          </w:rPr>
          <w:fldChar w:fldCharType="separate"/>
        </w:r>
        <w:r>
          <w:rPr>
            <w:b/>
            <w:bCs/>
            <w:noProof/>
            <w:webHidden/>
            <w:rtl/>
          </w:rPr>
          <w:t>458</w:t>
        </w:r>
        <w:r w:rsidRPr="00E23BD1">
          <w:rPr>
            <w:b/>
            <w:bCs/>
            <w:noProof/>
            <w:webHidden/>
            <w:rtl/>
          </w:rPr>
          <w:fldChar w:fldCharType="end"/>
        </w:r>
      </w:hyperlink>
    </w:p>
    <w:p w:rsidR="00227298" w:rsidRPr="00E23BD1" w:rsidRDefault="00227298" w:rsidP="00227298">
      <w:pPr>
        <w:pStyle w:val="Z2Contents"/>
        <w:rPr>
          <w:b/>
          <w:bCs/>
          <w:noProof/>
          <w:rtl/>
        </w:rPr>
      </w:pPr>
      <w:hyperlink w:anchor="_Toc56376387" w:history="1">
        <w:r w:rsidRPr="00E23BD1">
          <w:rPr>
            <w:rStyle w:val="Hyperlink"/>
            <w:noProof/>
          </w:rPr>
          <w:t>J</w:t>
        </w:r>
        <w:r w:rsidRPr="00E23BD1">
          <w:rPr>
            <w:b/>
            <w:bCs/>
            <w:noProof/>
            <w:webHidden/>
            <w:rtl/>
          </w:rPr>
          <w:tab/>
        </w:r>
        <w:r w:rsidRPr="00E23BD1">
          <w:rPr>
            <w:b/>
            <w:bCs/>
            <w:noProof/>
            <w:webHidden/>
            <w:rtl/>
          </w:rPr>
          <w:fldChar w:fldCharType="begin"/>
        </w:r>
        <w:r w:rsidRPr="00E23BD1">
          <w:rPr>
            <w:b/>
            <w:bCs/>
            <w:noProof/>
            <w:webHidden/>
            <w:rtl/>
          </w:rPr>
          <w:instrText xml:space="preserve"> </w:instrText>
        </w:r>
        <w:r w:rsidRPr="00E23BD1">
          <w:rPr>
            <w:b/>
            <w:bCs/>
            <w:noProof/>
            <w:webHidden/>
          </w:rPr>
          <w:instrText>PAGEREF</w:instrText>
        </w:r>
        <w:r w:rsidRPr="00E23BD1">
          <w:rPr>
            <w:b/>
            <w:bCs/>
            <w:noProof/>
            <w:webHidden/>
            <w:rtl/>
          </w:rPr>
          <w:instrText xml:space="preserve"> _</w:instrText>
        </w:r>
        <w:r w:rsidRPr="00E23BD1">
          <w:rPr>
            <w:b/>
            <w:bCs/>
            <w:noProof/>
            <w:webHidden/>
          </w:rPr>
          <w:instrText>Toc56376387 \h</w:instrText>
        </w:r>
        <w:r w:rsidRPr="00E23BD1">
          <w:rPr>
            <w:b/>
            <w:bCs/>
            <w:noProof/>
            <w:webHidden/>
            <w:rtl/>
          </w:rPr>
          <w:instrText xml:space="preserve"> </w:instrText>
        </w:r>
        <w:r w:rsidRPr="00E23BD1">
          <w:rPr>
            <w:b/>
            <w:bCs/>
            <w:noProof/>
            <w:webHidden/>
            <w:rtl/>
          </w:rPr>
        </w:r>
        <w:r w:rsidRPr="00E23BD1">
          <w:rPr>
            <w:b/>
            <w:bCs/>
            <w:noProof/>
            <w:webHidden/>
            <w:rtl/>
          </w:rPr>
          <w:fldChar w:fldCharType="separate"/>
        </w:r>
        <w:r>
          <w:rPr>
            <w:b/>
            <w:bCs/>
            <w:noProof/>
            <w:webHidden/>
            <w:rtl/>
          </w:rPr>
          <w:t>484</w:t>
        </w:r>
        <w:r w:rsidRPr="00E23BD1">
          <w:rPr>
            <w:b/>
            <w:bCs/>
            <w:noProof/>
            <w:webHidden/>
            <w:rtl/>
          </w:rPr>
          <w:fldChar w:fldCharType="end"/>
        </w:r>
      </w:hyperlink>
    </w:p>
    <w:p w:rsidR="00227298" w:rsidRPr="00E23BD1" w:rsidRDefault="00227298" w:rsidP="00227298">
      <w:pPr>
        <w:pStyle w:val="Z2Contents"/>
        <w:rPr>
          <w:b/>
          <w:bCs/>
          <w:noProof/>
          <w:rtl/>
        </w:rPr>
      </w:pPr>
      <w:hyperlink w:anchor="_Toc56376388" w:history="1">
        <w:r w:rsidRPr="00E23BD1">
          <w:rPr>
            <w:rStyle w:val="Hyperlink"/>
            <w:noProof/>
          </w:rPr>
          <w:t>K</w:t>
        </w:r>
        <w:r w:rsidRPr="00E23BD1">
          <w:rPr>
            <w:b/>
            <w:bCs/>
            <w:noProof/>
            <w:webHidden/>
            <w:rtl/>
          </w:rPr>
          <w:tab/>
        </w:r>
        <w:r w:rsidRPr="00E23BD1">
          <w:rPr>
            <w:b/>
            <w:bCs/>
            <w:noProof/>
            <w:webHidden/>
            <w:rtl/>
          </w:rPr>
          <w:fldChar w:fldCharType="begin"/>
        </w:r>
        <w:r w:rsidRPr="00E23BD1">
          <w:rPr>
            <w:b/>
            <w:bCs/>
            <w:noProof/>
            <w:webHidden/>
            <w:rtl/>
          </w:rPr>
          <w:instrText xml:space="preserve"> </w:instrText>
        </w:r>
        <w:r w:rsidRPr="00E23BD1">
          <w:rPr>
            <w:b/>
            <w:bCs/>
            <w:noProof/>
            <w:webHidden/>
          </w:rPr>
          <w:instrText>PAGEREF</w:instrText>
        </w:r>
        <w:r w:rsidRPr="00E23BD1">
          <w:rPr>
            <w:b/>
            <w:bCs/>
            <w:noProof/>
            <w:webHidden/>
            <w:rtl/>
          </w:rPr>
          <w:instrText xml:space="preserve"> _</w:instrText>
        </w:r>
        <w:r w:rsidRPr="00E23BD1">
          <w:rPr>
            <w:b/>
            <w:bCs/>
            <w:noProof/>
            <w:webHidden/>
          </w:rPr>
          <w:instrText>Toc56376388 \h</w:instrText>
        </w:r>
        <w:r w:rsidRPr="00E23BD1">
          <w:rPr>
            <w:b/>
            <w:bCs/>
            <w:noProof/>
            <w:webHidden/>
            <w:rtl/>
          </w:rPr>
          <w:instrText xml:space="preserve"> </w:instrText>
        </w:r>
        <w:r w:rsidRPr="00E23BD1">
          <w:rPr>
            <w:b/>
            <w:bCs/>
            <w:noProof/>
            <w:webHidden/>
            <w:rtl/>
          </w:rPr>
        </w:r>
        <w:r w:rsidRPr="00E23BD1">
          <w:rPr>
            <w:b/>
            <w:bCs/>
            <w:noProof/>
            <w:webHidden/>
            <w:rtl/>
          </w:rPr>
          <w:fldChar w:fldCharType="separate"/>
        </w:r>
        <w:r>
          <w:rPr>
            <w:b/>
            <w:bCs/>
            <w:noProof/>
            <w:webHidden/>
            <w:rtl/>
          </w:rPr>
          <w:t>495</w:t>
        </w:r>
        <w:r w:rsidRPr="00E23BD1">
          <w:rPr>
            <w:b/>
            <w:bCs/>
            <w:noProof/>
            <w:webHidden/>
            <w:rtl/>
          </w:rPr>
          <w:fldChar w:fldCharType="end"/>
        </w:r>
      </w:hyperlink>
      <w:r w:rsidRPr="00E23BD1">
        <w:rPr>
          <w:b/>
          <w:bCs/>
          <w:noProof/>
        </w:rPr>
        <w:fldChar w:fldCharType="begin"/>
      </w:r>
      <w:r w:rsidRPr="00E23BD1">
        <w:rPr>
          <w:b/>
          <w:bCs/>
          <w:noProof/>
        </w:rPr>
        <w:instrText xml:space="preserve"> XE "</w:instrText>
      </w:r>
      <w:r w:rsidRPr="00E23BD1">
        <w:rPr>
          <w:rFonts w:cs="B Mitra" w:hint="cs"/>
          <w:b/>
          <w:bCs/>
          <w:color w:val="FF0000"/>
          <w:sz w:val="28"/>
          <w:szCs w:val="28"/>
          <w:rtl/>
        </w:rPr>
        <w:instrText>زُهَر (کتاب شکوه)</w:instrText>
      </w:r>
      <w:r w:rsidRPr="00E23BD1">
        <w:rPr>
          <w:rFonts w:cs="B Mitra"/>
          <w:b/>
          <w:bCs/>
          <w:color w:val="FF0000"/>
          <w:sz w:val="28"/>
          <w:szCs w:val="28"/>
          <w:rtl/>
        </w:rPr>
        <w:instrText>"</w:instrText>
      </w:r>
      <w:r w:rsidRPr="00E23BD1">
        <w:rPr>
          <w:b/>
          <w:bCs/>
          <w:noProof/>
        </w:rPr>
        <w:instrText xml:space="preserve"> </w:instrText>
      </w:r>
      <w:r w:rsidRPr="00E23BD1">
        <w:rPr>
          <w:b/>
          <w:bCs/>
          <w:noProof/>
        </w:rPr>
        <w:fldChar w:fldCharType="end"/>
      </w:r>
    </w:p>
    <w:p w:rsidR="00227298" w:rsidRPr="00E23BD1" w:rsidRDefault="00227298" w:rsidP="00227298">
      <w:pPr>
        <w:pStyle w:val="Z2Contents"/>
        <w:rPr>
          <w:b/>
          <w:bCs/>
          <w:noProof/>
          <w:rtl/>
        </w:rPr>
      </w:pPr>
      <w:hyperlink w:anchor="_Toc56376389" w:history="1">
        <w:r w:rsidRPr="00E23BD1">
          <w:rPr>
            <w:rStyle w:val="Hyperlink"/>
            <w:noProof/>
          </w:rPr>
          <w:t>L</w:t>
        </w:r>
        <w:r w:rsidRPr="00E23BD1">
          <w:rPr>
            <w:b/>
            <w:bCs/>
            <w:noProof/>
            <w:webHidden/>
            <w:rtl/>
          </w:rPr>
          <w:tab/>
        </w:r>
        <w:r w:rsidRPr="00E23BD1">
          <w:rPr>
            <w:b/>
            <w:bCs/>
            <w:noProof/>
            <w:webHidden/>
            <w:rtl/>
          </w:rPr>
          <w:fldChar w:fldCharType="begin"/>
        </w:r>
        <w:r w:rsidRPr="00E23BD1">
          <w:rPr>
            <w:b/>
            <w:bCs/>
            <w:noProof/>
            <w:webHidden/>
            <w:rtl/>
          </w:rPr>
          <w:instrText xml:space="preserve"> </w:instrText>
        </w:r>
        <w:r w:rsidRPr="00E23BD1">
          <w:rPr>
            <w:b/>
            <w:bCs/>
            <w:noProof/>
            <w:webHidden/>
          </w:rPr>
          <w:instrText>PAGEREF</w:instrText>
        </w:r>
        <w:r w:rsidRPr="00E23BD1">
          <w:rPr>
            <w:b/>
            <w:bCs/>
            <w:noProof/>
            <w:webHidden/>
            <w:rtl/>
          </w:rPr>
          <w:instrText xml:space="preserve"> _</w:instrText>
        </w:r>
        <w:r w:rsidRPr="00E23BD1">
          <w:rPr>
            <w:b/>
            <w:bCs/>
            <w:noProof/>
            <w:webHidden/>
          </w:rPr>
          <w:instrText>Toc56376389 \h</w:instrText>
        </w:r>
        <w:r w:rsidRPr="00E23BD1">
          <w:rPr>
            <w:b/>
            <w:bCs/>
            <w:noProof/>
            <w:webHidden/>
            <w:rtl/>
          </w:rPr>
          <w:instrText xml:space="preserve"> </w:instrText>
        </w:r>
        <w:r w:rsidRPr="00E23BD1">
          <w:rPr>
            <w:b/>
            <w:bCs/>
            <w:noProof/>
            <w:webHidden/>
            <w:rtl/>
          </w:rPr>
        </w:r>
        <w:r w:rsidRPr="00E23BD1">
          <w:rPr>
            <w:b/>
            <w:bCs/>
            <w:noProof/>
            <w:webHidden/>
            <w:rtl/>
          </w:rPr>
          <w:fldChar w:fldCharType="separate"/>
        </w:r>
        <w:r>
          <w:rPr>
            <w:b/>
            <w:bCs/>
            <w:noProof/>
            <w:webHidden/>
            <w:rtl/>
          </w:rPr>
          <w:t>512</w:t>
        </w:r>
        <w:r w:rsidRPr="00E23BD1">
          <w:rPr>
            <w:b/>
            <w:bCs/>
            <w:noProof/>
            <w:webHidden/>
            <w:rtl/>
          </w:rPr>
          <w:fldChar w:fldCharType="end"/>
        </w:r>
      </w:hyperlink>
    </w:p>
    <w:p w:rsidR="00227298" w:rsidRPr="00E23BD1" w:rsidRDefault="00227298" w:rsidP="00227298">
      <w:pPr>
        <w:pStyle w:val="Z2Contents"/>
        <w:rPr>
          <w:b/>
          <w:bCs/>
          <w:noProof/>
          <w:rtl/>
        </w:rPr>
      </w:pPr>
      <w:hyperlink w:anchor="_Toc56376390" w:history="1">
        <w:r w:rsidRPr="00E23BD1">
          <w:rPr>
            <w:rStyle w:val="Hyperlink"/>
            <w:noProof/>
          </w:rPr>
          <w:t>M</w:t>
        </w:r>
        <w:r w:rsidRPr="00E23BD1">
          <w:rPr>
            <w:b/>
            <w:bCs/>
            <w:noProof/>
            <w:webHidden/>
            <w:rtl/>
          </w:rPr>
          <w:tab/>
        </w:r>
        <w:r w:rsidRPr="00E23BD1">
          <w:rPr>
            <w:b/>
            <w:bCs/>
            <w:noProof/>
            <w:webHidden/>
            <w:rtl/>
          </w:rPr>
          <w:fldChar w:fldCharType="begin"/>
        </w:r>
        <w:r w:rsidRPr="00E23BD1">
          <w:rPr>
            <w:b/>
            <w:bCs/>
            <w:noProof/>
            <w:webHidden/>
            <w:rtl/>
          </w:rPr>
          <w:instrText xml:space="preserve"> </w:instrText>
        </w:r>
        <w:r w:rsidRPr="00E23BD1">
          <w:rPr>
            <w:b/>
            <w:bCs/>
            <w:noProof/>
            <w:webHidden/>
          </w:rPr>
          <w:instrText>PAGEREF</w:instrText>
        </w:r>
        <w:r w:rsidRPr="00E23BD1">
          <w:rPr>
            <w:b/>
            <w:bCs/>
            <w:noProof/>
            <w:webHidden/>
            <w:rtl/>
          </w:rPr>
          <w:instrText xml:space="preserve"> _</w:instrText>
        </w:r>
        <w:r w:rsidRPr="00E23BD1">
          <w:rPr>
            <w:b/>
            <w:bCs/>
            <w:noProof/>
            <w:webHidden/>
          </w:rPr>
          <w:instrText>Toc56376390 \h</w:instrText>
        </w:r>
        <w:r w:rsidRPr="00E23BD1">
          <w:rPr>
            <w:b/>
            <w:bCs/>
            <w:noProof/>
            <w:webHidden/>
            <w:rtl/>
          </w:rPr>
          <w:instrText xml:space="preserve"> </w:instrText>
        </w:r>
        <w:r w:rsidRPr="00E23BD1">
          <w:rPr>
            <w:b/>
            <w:bCs/>
            <w:noProof/>
            <w:webHidden/>
            <w:rtl/>
          </w:rPr>
        </w:r>
        <w:r w:rsidRPr="00E23BD1">
          <w:rPr>
            <w:b/>
            <w:bCs/>
            <w:noProof/>
            <w:webHidden/>
            <w:rtl/>
          </w:rPr>
          <w:fldChar w:fldCharType="separate"/>
        </w:r>
        <w:r>
          <w:rPr>
            <w:b/>
            <w:bCs/>
            <w:noProof/>
            <w:webHidden/>
            <w:rtl/>
          </w:rPr>
          <w:t>569</w:t>
        </w:r>
        <w:r w:rsidRPr="00E23BD1">
          <w:rPr>
            <w:b/>
            <w:bCs/>
            <w:noProof/>
            <w:webHidden/>
            <w:rtl/>
          </w:rPr>
          <w:fldChar w:fldCharType="end"/>
        </w:r>
      </w:hyperlink>
    </w:p>
    <w:p w:rsidR="00227298" w:rsidRPr="00E23BD1" w:rsidRDefault="00227298" w:rsidP="00227298">
      <w:pPr>
        <w:pStyle w:val="Z2Contents"/>
        <w:rPr>
          <w:b/>
          <w:bCs/>
          <w:noProof/>
          <w:rtl/>
        </w:rPr>
      </w:pPr>
      <w:hyperlink w:anchor="_Toc56376391" w:history="1">
        <w:r w:rsidRPr="00E23BD1">
          <w:rPr>
            <w:rStyle w:val="Hyperlink"/>
            <w:noProof/>
          </w:rPr>
          <w:t>N</w:t>
        </w:r>
        <w:r w:rsidRPr="00E23BD1">
          <w:rPr>
            <w:b/>
            <w:bCs/>
            <w:noProof/>
            <w:webHidden/>
            <w:rtl/>
          </w:rPr>
          <w:tab/>
        </w:r>
        <w:r w:rsidRPr="00E23BD1">
          <w:rPr>
            <w:b/>
            <w:bCs/>
            <w:noProof/>
            <w:webHidden/>
            <w:rtl/>
          </w:rPr>
          <w:fldChar w:fldCharType="begin"/>
        </w:r>
        <w:r w:rsidRPr="00E23BD1">
          <w:rPr>
            <w:b/>
            <w:bCs/>
            <w:noProof/>
            <w:webHidden/>
            <w:rtl/>
          </w:rPr>
          <w:instrText xml:space="preserve"> </w:instrText>
        </w:r>
        <w:r w:rsidRPr="00E23BD1">
          <w:rPr>
            <w:b/>
            <w:bCs/>
            <w:noProof/>
            <w:webHidden/>
          </w:rPr>
          <w:instrText>PAGEREF</w:instrText>
        </w:r>
        <w:r w:rsidRPr="00E23BD1">
          <w:rPr>
            <w:b/>
            <w:bCs/>
            <w:noProof/>
            <w:webHidden/>
            <w:rtl/>
          </w:rPr>
          <w:instrText xml:space="preserve"> _</w:instrText>
        </w:r>
        <w:r w:rsidRPr="00E23BD1">
          <w:rPr>
            <w:b/>
            <w:bCs/>
            <w:noProof/>
            <w:webHidden/>
          </w:rPr>
          <w:instrText>Toc56376391 \h</w:instrText>
        </w:r>
        <w:r w:rsidRPr="00E23BD1">
          <w:rPr>
            <w:b/>
            <w:bCs/>
            <w:noProof/>
            <w:webHidden/>
            <w:rtl/>
          </w:rPr>
          <w:instrText xml:space="preserve"> </w:instrText>
        </w:r>
        <w:r w:rsidRPr="00E23BD1">
          <w:rPr>
            <w:b/>
            <w:bCs/>
            <w:noProof/>
            <w:webHidden/>
            <w:rtl/>
          </w:rPr>
        </w:r>
        <w:r w:rsidRPr="00E23BD1">
          <w:rPr>
            <w:b/>
            <w:bCs/>
            <w:noProof/>
            <w:webHidden/>
            <w:rtl/>
          </w:rPr>
          <w:fldChar w:fldCharType="separate"/>
        </w:r>
        <w:r>
          <w:rPr>
            <w:b/>
            <w:bCs/>
            <w:noProof/>
            <w:webHidden/>
            <w:rtl/>
          </w:rPr>
          <w:t>625</w:t>
        </w:r>
        <w:r w:rsidRPr="00E23BD1">
          <w:rPr>
            <w:b/>
            <w:bCs/>
            <w:noProof/>
            <w:webHidden/>
            <w:rtl/>
          </w:rPr>
          <w:fldChar w:fldCharType="end"/>
        </w:r>
      </w:hyperlink>
    </w:p>
    <w:p w:rsidR="00227298" w:rsidRPr="00E23BD1" w:rsidRDefault="00227298" w:rsidP="00227298">
      <w:pPr>
        <w:pStyle w:val="Z2Contents"/>
        <w:rPr>
          <w:b/>
          <w:bCs/>
          <w:noProof/>
          <w:rtl/>
        </w:rPr>
      </w:pPr>
      <w:hyperlink w:anchor="_Toc56376392" w:history="1">
        <w:r w:rsidRPr="00E23BD1">
          <w:rPr>
            <w:rStyle w:val="Hyperlink"/>
            <w:noProof/>
          </w:rPr>
          <w:t>O</w:t>
        </w:r>
        <w:r w:rsidRPr="00E23BD1">
          <w:rPr>
            <w:b/>
            <w:bCs/>
            <w:noProof/>
            <w:webHidden/>
            <w:rtl/>
          </w:rPr>
          <w:tab/>
        </w:r>
        <w:r w:rsidRPr="00E23BD1">
          <w:rPr>
            <w:b/>
            <w:bCs/>
            <w:noProof/>
            <w:webHidden/>
            <w:rtl/>
          </w:rPr>
          <w:fldChar w:fldCharType="begin"/>
        </w:r>
        <w:r w:rsidRPr="00E23BD1">
          <w:rPr>
            <w:b/>
            <w:bCs/>
            <w:noProof/>
            <w:webHidden/>
            <w:rtl/>
          </w:rPr>
          <w:instrText xml:space="preserve"> </w:instrText>
        </w:r>
        <w:r w:rsidRPr="00E23BD1">
          <w:rPr>
            <w:b/>
            <w:bCs/>
            <w:noProof/>
            <w:webHidden/>
          </w:rPr>
          <w:instrText>PAGEREF</w:instrText>
        </w:r>
        <w:r w:rsidRPr="00E23BD1">
          <w:rPr>
            <w:b/>
            <w:bCs/>
            <w:noProof/>
            <w:webHidden/>
            <w:rtl/>
          </w:rPr>
          <w:instrText xml:space="preserve"> _</w:instrText>
        </w:r>
        <w:r w:rsidRPr="00E23BD1">
          <w:rPr>
            <w:b/>
            <w:bCs/>
            <w:noProof/>
            <w:webHidden/>
          </w:rPr>
          <w:instrText>Toc56376392 \h</w:instrText>
        </w:r>
        <w:r w:rsidRPr="00E23BD1">
          <w:rPr>
            <w:b/>
            <w:bCs/>
            <w:noProof/>
            <w:webHidden/>
            <w:rtl/>
          </w:rPr>
          <w:instrText xml:space="preserve"> </w:instrText>
        </w:r>
        <w:r w:rsidRPr="00E23BD1">
          <w:rPr>
            <w:b/>
            <w:bCs/>
            <w:noProof/>
            <w:webHidden/>
            <w:rtl/>
          </w:rPr>
        </w:r>
        <w:r w:rsidRPr="00E23BD1">
          <w:rPr>
            <w:b/>
            <w:bCs/>
            <w:noProof/>
            <w:webHidden/>
            <w:rtl/>
          </w:rPr>
          <w:fldChar w:fldCharType="separate"/>
        </w:r>
        <w:r>
          <w:rPr>
            <w:b/>
            <w:bCs/>
            <w:noProof/>
            <w:webHidden/>
            <w:rtl/>
          </w:rPr>
          <w:t>676</w:t>
        </w:r>
        <w:r w:rsidRPr="00E23BD1">
          <w:rPr>
            <w:b/>
            <w:bCs/>
            <w:noProof/>
            <w:webHidden/>
            <w:rtl/>
          </w:rPr>
          <w:fldChar w:fldCharType="end"/>
        </w:r>
      </w:hyperlink>
    </w:p>
    <w:p w:rsidR="00227298" w:rsidRPr="00E23BD1" w:rsidRDefault="00227298" w:rsidP="00227298">
      <w:pPr>
        <w:pStyle w:val="Z2Contents"/>
        <w:rPr>
          <w:b/>
          <w:bCs/>
          <w:noProof/>
          <w:rtl/>
        </w:rPr>
      </w:pPr>
      <w:hyperlink w:anchor="_Toc56376393" w:history="1">
        <w:r w:rsidRPr="00E23BD1">
          <w:rPr>
            <w:rStyle w:val="Hyperlink"/>
            <w:noProof/>
          </w:rPr>
          <w:t>P</w:t>
        </w:r>
        <w:r w:rsidRPr="00E23BD1">
          <w:rPr>
            <w:b/>
            <w:bCs/>
            <w:noProof/>
            <w:webHidden/>
            <w:rtl/>
          </w:rPr>
          <w:tab/>
        </w:r>
        <w:r w:rsidRPr="00E23BD1">
          <w:rPr>
            <w:b/>
            <w:bCs/>
            <w:noProof/>
            <w:webHidden/>
            <w:rtl/>
          </w:rPr>
          <w:fldChar w:fldCharType="begin"/>
        </w:r>
        <w:r w:rsidRPr="00E23BD1">
          <w:rPr>
            <w:b/>
            <w:bCs/>
            <w:noProof/>
            <w:webHidden/>
            <w:rtl/>
          </w:rPr>
          <w:instrText xml:space="preserve"> </w:instrText>
        </w:r>
        <w:r w:rsidRPr="00E23BD1">
          <w:rPr>
            <w:b/>
            <w:bCs/>
            <w:noProof/>
            <w:webHidden/>
          </w:rPr>
          <w:instrText>PAGEREF</w:instrText>
        </w:r>
        <w:r w:rsidRPr="00E23BD1">
          <w:rPr>
            <w:b/>
            <w:bCs/>
            <w:noProof/>
            <w:webHidden/>
            <w:rtl/>
          </w:rPr>
          <w:instrText xml:space="preserve"> _</w:instrText>
        </w:r>
        <w:r w:rsidRPr="00E23BD1">
          <w:rPr>
            <w:b/>
            <w:bCs/>
            <w:noProof/>
            <w:webHidden/>
          </w:rPr>
          <w:instrText>Toc56376393 \h</w:instrText>
        </w:r>
        <w:r w:rsidRPr="00E23BD1">
          <w:rPr>
            <w:b/>
            <w:bCs/>
            <w:noProof/>
            <w:webHidden/>
            <w:rtl/>
          </w:rPr>
          <w:instrText xml:space="preserve"> </w:instrText>
        </w:r>
        <w:r w:rsidRPr="00E23BD1">
          <w:rPr>
            <w:b/>
            <w:bCs/>
            <w:noProof/>
            <w:webHidden/>
            <w:rtl/>
          </w:rPr>
        </w:r>
        <w:r w:rsidRPr="00E23BD1">
          <w:rPr>
            <w:b/>
            <w:bCs/>
            <w:noProof/>
            <w:webHidden/>
            <w:rtl/>
          </w:rPr>
          <w:fldChar w:fldCharType="separate"/>
        </w:r>
        <w:r>
          <w:rPr>
            <w:b/>
            <w:bCs/>
            <w:noProof/>
            <w:webHidden/>
            <w:rtl/>
          </w:rPr>
          <w:t>695</w:t>
        </w:r>
        <w:r w:rsidRPr="00E23BD1">
          <w:rPr>
            <w:b/>
            <w:bCs/>
            <w:noProof/>
            <w:webHidden/>
            <w:rtl/>
          </w:rPr>
          <w:fldChar w:fldCharType="end"/>
        </w:r>
      </w:hyperlink>
    </w:p>
    <w:p w:rsidR="00227298" w:rsidRPr="00E23BD1" w:rsidRDefault="00227298" w:rsidP="00227298">
      <w:pPr>
        <w:pStyle w:val="Z2Contents"/>
        <w:rPr>
          <w:b/>
          <w:bCs/>
          <w:noProof/>
          <w:rtl/>
        </w:rPr>
      </w:pPr>
      <w:hyperlink w:anchor="_Toc56376394" w:history="1">
        <w:r w:rsidRPr="00E23BD1">
          <w:rPr>
            <w:rStyle w:val="Hyperlink"/>
            <w:noProof/>
          </w:rPr>
          <w:t>Q</w:t>
        </w:r>
        <w:r w:rsidRPr="00E23BD1">
          <w:rPr>
            <w:b/>
            <w:bCs/>
            <w:noProof/>
            <w:webHidden/>
            <w:rtl/>
          </w:rPr>
          <w:tab/>
        </w:r>
        <w:r w:rsidRPr="00E23BD1">
          <w:rPr>
            <w:b/>
            <w:bCs/>
            <w:noProof/>
            <w:webHidden/>
            <w:rtl/>
          </w:rPr>
          <w:fldChar w:fldCharType="begin"/>
        </w:r>
        <w:r w:rsidRPr="00E23BD1">
          <w:rPr>
            <w:b/>
            <w:bCs/>
            <w:noProof/>
            <w:webHidden/>
            <w:rtl/>
          </w:rPr>
          <w:instrText xml:space="preserve"> </w:instrText>
        </w:r>
        <w:r w:rsidRPr="00E23BD1">
          <w:rPr>
            <w:b/>
            <w:bCs/>
            <w:noProof/>
            <w:webHidden/>
          </w:rPr>
          <w:instrText>PAGEREF</w:instrText>
        </w:r>
        <w:r w:rsidRPr="00E23BD1">
          <w:rPr>
            <w:b/>
            <w:bCs/>
            <w:noProof/>
            <w:webHidden/>
            <w:rtl/>
          </w:rPr>
          <w:instrText xml:space="preserve"> _</w:instrText>
        </w:r>
        <w:r w:rsidRPr="00E23BD1">
          <w:rPr>
            <w:b/>
            <w:bCs/>
            <w:noProof/>
            <w:webHidden/>
          </w:rPr>
          <w:instrText>Toc56376394 \h</w:instrText>
        </w:r>
        <w:r w:rsidRPr="00E23BD1">
          <w:rPr>
            <w:b/>
            <w:bCs/>
            <w:noProof/>
            <w:webHidden/>
            <w:rtl/>
          </w:rPr>
          <w:instrText xml:space="preserve"> </w:instrText>
        </w:r>
        <w:r w:rsidRPr="00E23BD1">
          <w:rPr>
            <w:b/>
            <w:bCs/>
            <w:noProof/>
            <w:webHidden/>
            <w:rtl/>
          </w:rPr>
        </w:r>
        <w:r w:rsidRPr="00E23BD1">
          <w:rPr>
            <w:b/>
            <w:bCs/>
            <w:noProof/>
            <w:webHidden/>
            <w:rtl/>
          </w:rPr>
          <w:fldChar w:fldCharType="separate"/>
        </w:r>
        <w:r>
          <w:rPr>
            <w:b/>
            <w:bCs/>
            <w:noProof/>
            <w:webHidden/>
            <w:rtl/>
          </w:rPr>
          <w:t>723</w:t>
        </w:r>
        <w:r w:rsidRPr="00E23BD1">
          <w:rPr>
            <w:b/>
            <w:bCs/>
            <w:noProof/>
            <w:webHidden/>
            <w:rtl/>
          </w:rPr>
          <w:fldChar w:fldCharType="end"/>
        </w:r>
      </w:hyperlink>
    </w:p>
    <w:p w:rsidR="00227298" w:rsidRPr="00E23BD1" w:rsidRDefault="00227298" w:rsidP="00227298">
      <w:pPr>
        <w:pStyle w:val="Z2Contents"/>
        <w:rPr>
          <w:b/>
          <w:bCs/>
          <w:noProof/>
          <w:rtl/>
        </w:rPr>
      </w:pPr>
      <w:hyperlink w:anchor="_Toc56376395" w:history="1">
        <w:r w:rsidRPr="00E23BD1">
          <w:rPr>
            <w:rStyle w:val="Hyperlink"/>
            <w:noProof/>
          </w:rPr>
          <w:t>R</w:t>
        </w:r>
        <w:r w:rsidRPr="00E23BD1">
          <w:rPr>
            <w:b/>
            <w:bCs/>
            <w:noProof/>
            <w:webHidden/>
            <w:rtl/>
          </w:rPr>
          <w:tab/>
        </w:r>
        <w:r w:rsidRPr="00E23BD1">
          <w:rPr>
            <w:b/>
            <w:bCs/>
            <w:noProof/>
            <w:webHidden/>
            <w:rtl/>
          </w:rPr>
          <w:fldChar w:fldCharType="begin"/>
        </w:r>
        <w:r w:rsidRPr="00E23BD1">
          <w:rPr>
            <w:b/>
            <w:bCs/>
            <w:noProof/>
            <w:webHidden/>
            <w:rtl/>
          </w:rPr>
          <w:instrText xml:space="preserve"> </w:instrText>
        </w:r>
        <w:r w:rsidRPr="00E23BD1">
          <w:rPr>
            <w:b/>
            <w:bCs/>
            <w:noProof/>
            <w:webHidden/>
          </w:rPr>
          <w:instrText>PAGEREF</w:instrText>
        </w:r>
        <w:r w:rsidRPr="00E23BD1">
          <w:rPr>
            <w:b/>
            <w:bCs/>
            <w:noProof/>
            <w:webHidden/>
            <w:rtl/>
          </w:rPr>
          <w:instrText xml:space="preserve"> _</w:instrText>
        </w:r>
        <w:r w:rsidRPr="00E23BD1">
          <w:rPr>
            <w:b/>
            <w:bCs/>
            <w:noProof/>
            <w:webHidden/>
          </w:rPr>
          <w:instrText>Toc56376395 \h</w:instrText>
        </w:r>
        <w:r w:rsidRPr="00E23BD1">
          <w:rPr>
            <w:b/>
            <w:bCs/>
            <w:noProof/>
            <w:webHidden/>
            <w:rtl/>
          </w:rPr>
          <w:instrText xml:space="preserve"> </w:instrText>
        </w:r>
        <w:r w:rsidRPr="00E23BD1">
          <w:rPr>
            <w:b/>
            <w:bCs/>
            <w:noProof/>
            <w:webHidden/>
            <w:rtl/>
          </w:rPr>
        </w:r>
        <w:r w:rsidRPr="00E23BD1">
          <w:rPr>
            <w:b/>
            <w:bCs/>
            <w:noProof/>
            <w:webHidden/>
            <w:rtl/>
          </w:rPr>
          <w:fldChar w:fldCharType="separate"/>
        </w:r>
        <w:r>
          <w:rPr>
            <w:b/>
            <w:bCs/>
            <w:noProof/>
            <w:webHidden/>
            <w:rtl/>
          </w:rPr>
          <w:t>725</w:t>
        </w:r>
        <w:r w:rsidRPr="00E23BD1">
          <w:rPr>
            <w:b/>
            <w:bCs/>
            <w:noProof/>
            <w:webHidden/>
            <w:rtl/>
          </w:rPr>
          <w:fldChar w:fldCharType="end"/>
        </w:r>
      </w:hyperlink>
    </w:p>
    <w:p w:rsidR="00227298" w:rsidRPr="00E23BD1" w:rsidRDefault="00227298" w:rsidP="00227298">
      <w:pPr>
        <w:pStyle w:val="Z2Contents"/>
        <w:rPr>
          <w:b/>
          <w:bCs/>
          <w:noProof/>
          <w:rtl/>
        </w:rPr>
      </w:pPr>
      <w:hyperlink w:anchor="_Toc56376396" w:history="1">
        <w:r w:rsidRPr="00E23BD1">
          <w:rPr>
            <w:rStyle w:val="Hyperlink"/>
            <w:noProof/>
          </w:rPr>
          <w:t>S</w:t>
        </w:r>
        <w:r w:rsidRPr="00E23BD1">
          <w:rPr>
            <w:b/>
            <w:bCs/>
            <w:noProof/>
            <w:webHidden/>
            <w:rtl/>
          </w:rPr>
          <w:tab/>
        </w:r>
        <w:r w:rsidRPr="00E23BD1">
          <w:rPr>
            <w:b/>
            <w:bCs/>
            <w:noProof/>
            <w:webHidden/>
            <w:rtl/>
          </w:rPr>
          <w:fldChar w:fldCharType="begin"/>
        </w:r>
        <w:r w:rsidRPr="00E23BD1">
          <w:rPr>
            <w:b/>
            <w:bCs/>
            <w:noProof/>
            <w:webHidden/>
            <w:rtl/>
          </w:rPr>
          <w:instrText xml:space="preserve"> </w:instrText>
        </w:r>
        <w:r w:rsidRPr="00E23BD1">
          <w:rPr>
            <w:b/>
            <w:bCs/>
            <w:noProof/>
            <w:webHidden/>
          </w:rPr>
          <w:instrText>PAGEREF</w:instrText>
        </w:r>
        <w:r w:rsidRPr="00E23BD1">
          <w:rPr>
            <w:b/>
            <w:bCs/>
            <w:noProof/>
            <w:webHidden/>
            <w:rtl/>
          </w:rPr>
          <w:instrText xml:space="preserve"> _</w:instrText>
        </w:r>
        <w:r w:rsidRPr="00E23BD1">
          <w:rPr>
            <w:b/>
            <w:bCs/>
            <w:noProof/>
            <w:webHidden/>
          </w:rPr>
          <w:instrText>Toc56376396 \h</w:instrText>
        </w:r>
        <w:r w:rsidRPr="00E23BD1">
          <w:rPr>
            <w:b/>
            <w:bCs/>
            <w:noProof/>
            <w:webHidden/>
            <w:rtl/>
          </w:rPr>
          <w:instrText xml:space="preserve"> </w:instrText>
        </w:r>
        <w:r w:rsidRPr="00E23BD1">
          <w:rPr>
            <w:b/>
            <w:bCs/>
            <w:noProof/>
            <w:webHidden/>
            <w:rtl/>
          </w:rPr>
        </w:r>
        <w:r w:rsidRPr="00E23BD1">
          <w:rPr>
            <w:b/>
            <w:bCs/>
            <w:noProof/>
            <w:webHidden/>
            <w:rtl/>
          </w:rPr>
          <w:fldChar w:fldCharType="separate"/>
        </w:r>
        <w:r>
          <w:rPr>
            <w:b/>
            <w:bCs/>
            <w:noProof/>
            <w:webHidden/>
            <w:rtl/>
          </w:rPr>
          <w:t>775</w:t>
        </w:r>
        <w:r w:rsidRPr="00E23BD1">
          <w:rPr>
            <w:b/>
            <w:bCs/>
            <w:noProof/>
            <w:webHidden/>
            <w:rtl/>
          </w:rPr>
          <w:fldChar w:fldCharType="end"/>
        </w:r>
      </w:hyperlink>
      <w:r w:rsidRPr="00E23BD1">
        <w:rPr>
          <w:b/>
          <w:bCs/>
          <w:noProof/>
        </w:rPr>
        <w:fldChar w:fldCharType="begin"/>
      </w:r>
      <w:r w:rsidRPr="00E23BD1">
        <w:rPr>
          <w:b/>
          <w:bCs/>
          <w:noProof/>
        </w:rPr>
        <w:instrText xml:space="preserve"> XE "</w:instrText>
      </w:r>
      <w:r w:rsidRPr="00E23BD1">
        <w:rPr>
          <w:rFonts w:cs="B Mitra" w:hint="cs"/>
          <w:b/>
          <w:bCs/>
          <w:color w:val="FF0000"/>
          <w:sz w:val="28"/>
          <w:szCs w:val="28"/>
          <w:rtl/>
        </w:rPr>
        <w:instrText>عید پنجاهه (گل‏ریزان)</w:instrText>
      </w:r>
      <w:r w:rsidRPr="00E23BD1">
        <w:rPr>
          <w:rFonts w:cs="B Mitra"/>
          <w:b/>
          <w:bCs/>
          <w:color w:val="FF0000"/>
          <w:sz w:val="28"/>
          <w:szCs w:val="28"/>
          <w:rtl/>
        </w:rPr>
        <w:instrText>"</w:instrText>
      </w:r>
      <w:r w:rsidRPr="00E23BD1">
        <w:rPr>
          <w:b/>
          <w:bCs/>
          <w:noProof/>
        </w:rPr>
        <w:instrText xml:space="preserve"> </w:instrText>
      </w:r>
      <w:r w:rsidRPr="00E23BD1">
        <w:rPr>
          <w:b/>
          <w:bCs/>
          <w:noProof/>
        </w:rPr>
        <w:fldChar w:fldCharType="end"/>
      </w:r>
    </w:p>
    <w:p w:rsidR="00227298" w:rsidRPr="00E23BD1" w:rsidRDefault="00227298" w:rsidP="00227298">
      <w:pPr>
        <w:pStyle w:val="Z2Contents"/>
        <w:rPr>
          <w:b/>
          <w:bCs/>
          <w:noProof/>
          <w:rtl/>
        </w:rPr>
      </w:pPr>
      <w:hyperlink w:anchor="_Toc56376397" w:history="1">
        <w:r w:rsidRPr="00E23BD1">
          <w:rPr>
            <w:rStyle w:val="Hyperlink"/>
            <w:noProof/>
          </w:rPr>
          <w:t>T</w:t>
        </w:r>
        <w:r w:rsidRPr="00E23BD1">
          <w:rPr>
            <w:b/>
            <w:bCs/>
            <w:noProof/>
            <w:webHidden/>
            <w:rtl/>
          </w:rPr>
          <w:tab/>
        </w:r>
        <w:r w:rsidRPr="00E23BD1">
          <w:rPr>
            <w:b/>
            <w:bCs/>
            <w:noProof/>
            <w:webHidden/>
            <w:rtl/>
          </w:rPr>
          <w:fldChar w:fldCharType="begin"/>
        </w:r>
        <w:r w:rsidRPr="00E23BD1">
          <w:rPr>
            <w:b/>
            <w:bCs/>
            <w:noProof/>
            <w:webHidden/>
            <w:rtl/>
          </w:rPr>
          <w:instrText xml:space="preserve"> </w:instrText>
        </w:r>
        <w:r w:rsidRPr="00E23BD1">
          <w:rPr>
            <w:b/>
            <w:bCs/>
            <w:noProof/>
            <w:webHidden/>
          </w:rPr>
          <w:instrText>PAGEREF</w:instrText>
        </w:r>
        <w:r w:rsidRPr="00E23BD1">
          <w:rPr>
            <w:b/>
            <w:bCs/>
            <w:noProof/>
            <w:webHidden/>
            <w:rtl/>
          </w:rPr>
          <w:instrText xml:space="preserve"> _</w:instrText>
        </w:r>
        <w:r w:rsidRPr="00E23BD1">
          <w:rPr>
            <w:b/>
            <w:bCs/>
            <w:noProof/>
            <w:webHidden/>
          </w:rPr>
          <w:instrText>Toc56376397 \h</w:instrText>
        </w:r>
        <w:r w:rsidRPr="00E23BD1">
          <w:rPr>
            <w:b/>
            <w:bCs/>
            <w:noProof/>
            <w:webHidden/>
            <w:rtl/>
          </w:rPr>
          <w:instrText xml:space="preserve"> </w:instrText>
        </w:r>
        <w:r w:rsidRPr="00E23BD1">
          <w:rPr>
            <w:b/>
            <w:bCs/>
            <w:noProof/>
            <w:webHidden/>
            <w:rtl/>
          </w:rPr>
        </w:r>
        <w:r w:rsidRPr="00E23BD1">
          <w:rPr>
            <w:b/>
            <w:bCs/>
            <w:noProof/>
            <w:webHidden/>
            <w:rtl/>
          </w:rPr>
          <w:fldChar w:fldCharType="separate"/>
        </w:r>
        <w:r>
          <w:rPr>
            <w:b/>
            <w:bCs/>
            <w:noProof/>
            <w:webHidden/>
            <w:rtl/>
          </w:rPr>
          <w:t>861</w:t>
        </w:r>
        <w:r w:rsidRPr="00E23BD1">
          <w:rPr>
            <w:b/>
            <w:bCs/>
            <w:noProof/>
            <w:webHidden/>
            <w:rtl/>
          </w:rPr>
          <w:fldChar w:fldCharType="end"/>
        </w:r>
      </w:hyperlink>
    </w:p>
    <w:p w:rsidR="00227298" w:rsidRPr="00E23BD1" w:rsidRDefault="00227298" w:rsidP="00227298">
      <w:pPr>
        <w:pStyle w:val="Z2Contents"/>
        <w:rPr>
          <w:b/>
          <w:bCs/>
          <w:noProof/>
          <w:rtl/>
        </w:rPr>
      </w:pPr>
      <w:hyperlink w:anchor="_Toc56376398" w:history="1">
        <w:r w:rsidRPr="00E23BD1">
          <w:rPr>
            <w:rStyle w:val="Hyperlink"/>
            <w:noProof/>
          </w:rPr>
          <w:t>U</w:t>
        </w:r>
        <w:r w:rsidRPr="00E23BD1">
          <w:rPr>
            <w:b/>
            <w:bCs/>
            <w:noProof/>
            <w:webHidden/>
            <w:rtl/>
          </w:rPr>
          <w:tab/>
        </w:r>
        <w:r w:rsidRPr="00E23BD1">
          <w:rPr>
            <w:b/>
            <w:bCs/>
            <w:noProof/>
            <w:webHidden/>
            <w:rtl/>
          </w:rPr>
          <w:fldChar w:fldCharType="begin"/>
        </w:r>
        <w:r w:rsidRPr="00E23BD1">
          <w:rPr>
            <w:b/>
            <w:bCs/>
            <w:noProof/>
            <w:webHidden/>
            <w:rtl/>
          </w:rPr>
          <w:instrText xml:space="preserve"> </w:instrText>
        </w:r>
        <w:r w:rsidRPr="00E23BD1">
          <w:rPr>
            <w:b/>
            <w:bCs/>
            <w:noProof/>
            <w:webHidden/>
          </w:rPr>
          <w:instrText>PAGEREF</w:instrText>
        </w:r>
        <w:r w:rsidRPr="00E23BD1">
          <w:rPr>
            <w:b/>
            <w:bCs/>
            <w:noProof/>
            <w:webHidden/>
            <w:rtl/>
          </w:rPr>
          <w:instrText xml:space="preserve"> _</w:instrText>
        </w:r>
        <w:r w:rsidRPr="00E23BD1">
          <w:rPr>
            <w:b/>
            <w:bCs/>
            <w:noProof/>
            <w:webHidden/>
          </w:rPr>
          <w:instrText>Toc56376398 \h</w:instrText>
        </w:r>
        <w:r w:rsidRPr="00E23BD1">
          <w:rPr>
            <w:b/>
            <w:bCs/>
            <w:noProof/>
            <w:webHidden/>
            <w:rtl/>
          </w:rPr>
          <w:instrText xml:space="preserve"> </w:instrText>
        </w:r>
        <w:r w:rsidRPr="00E23BD1">
          <w:rPr>
            <w:b/>
            <w:bCs/>
            <w:noProof/>
            <w:webHidden/>
            <w:rtl/>
          </w:rPr>
        </w:r>
        <w:r w:rsidRPr="00E23BD1">
          <w:rPr>
            <w:b/>
            <w:bCs/>
            <w:noProof/>
            <w:webHidden/>
            <w:rtl/>
          </w:rPr>
          <w:fldChar w:fldCharType="separate"/>
        </w:r>
        <w:r>
          <w:rPr>
            <w:b/>
            <w:bCs/>
            <w:noProof/>
            <w:webHidden/>
            <w:rtl/>
          </w:rPr>
          <w:t>905</w:t>
        </w:r>
        <w:r w:rsidRPr="00E23BD1">
          <w:rPr>
            <w:b/>
            <w:bCs/>
            <w:noProof/>
            <w:webHidden/>
            <w:rtl/>
          </w:rPr>
          <w:fldChar w:fldCharType="end"/>
        </w:r>
      </w:hyperlink>
    </w:p>
    <w:p w:rsidR="00227298" w:rsidRPr="00E23BD1" w:rsidRDefault="00227298" w:rsidP="00227298">
      <w:pPr>
        <w:pStyle w:val="Z2Contents"/>
        <w:rPr>
          <w:b/>
          <w:bCs/>
          <w:noProof/>
          <w:rtl/>
        </w:rPr>
      </w:pPr>
      <w:hyperlink w:anchor="_Toc56376399" w:history="1">
        <w:r w:rsidRPr="00E23BD1">
          <w:rPr>
            <w:rStyle w:val="Hyperlink"/>
            <w:noProof/>
          </w:rPr>
          <w:t>V</w:t>
        </w:r>
        <w:r w:rsidRPr="00E23BD1">
          <w:rPr>
            <w:b/>
            <w:bCs/>
            <w:noProof/>
            <w:webHidden/>
            <w:rtl/>
          </w:rPr>
          <w:tab/>
        </w:r>
        <w:r w:rsidRPr="00E23BD1">
          <w:rPr>
            <w:b/>
            <w:bCs/>
            <w:noProof/>
            <w:webHidden/>
            <w:rtl/>
          </w:rPr>
          <w:fldChar w:fldCharType="begin"/>
        </w:r>
        <w:r w:rsidRPr="00E23BD1">
          <w:rPr>
            <w:b/>
            <w:bCs/>
            <w:noProof/>
            <w:webHidden/>
            <w:rtl/>
          </w:rPr>
          <w:instrText xml:space="preserve"> </w:instrText>
        </w:r>
        <w:r w:rsidRPr="00E23BD1">
          <w:rPr>
            <w:b/>
            <w:bCs/>
            <w:noProof/>
            <w:webHidden/>
          </w:rPr>
          <w:instrText>PAGEREF</w:instrText>
        </w:r>
        <w:r w:rsidRPr="00E23BD1">
          <w:rPr>
            <w:b/>
            <w:bCs/>
            <w:noProof/>
            <w:webHidden/>
            <w:rtl/>
          </w:rPr>
          <w:instrText xml:space="preserve"> _</w:instrText>
        </w:r>
        <w:r w:rsidRPr="00E23BD1">
          <w:rPr>
            <w:b/>
            <w:bCs/>
            <w:noProof/>
            <w:webHidden/>
          </w:rPr>
          <w:instrText>Toc56376399 \h</w:instrText>
        </w:r>
        <w:r w:rsidRPr="00E23BD1">
          <w:rPr>
            <w:b/>
            <w:bCs/>
            <w:noProof/>
            <w:webHidden/>
            <w:rtl/>
          </w:rPr>
          <w:instrText xml:space="preserve"> </w:instrText>
        </w:r>
        <w:r w:rsidRPr="00E23BD1">
          <w:rPr>
            <w:b/>
            <w:bCs/>
            <w:noProof/>
            <w:webHidden/>
            <w:rtl/>
          </w:rPr>
        </w:r>
        <w:r w:rsidRPr="00E23BD1">
          <w:rPr>
            <w:b/>
            <w:bCs/>
            <w:noProof/>
            <w:webHidden/>
            <w:rtl/>
          </w:rPr>
          <w:fldChar w:fldCharType="separate"/>
        </w:r>
        <w:r>
          <w:rPr>
            <w:b/>
            <w:bCs/>
            <w:noProof/>
            <w:webHidden/>
            <w:rtl/>
          </w:rPr>
          <w:t>924</w:t>
        </w:r>
        <w:r w:rsidRPr="00E23BD1">
          <w:rPr>
            <w:b/>
            <w:bCs/>
            <w:noProof/>
            <w:webHidden/>
            <w:rtl/>
          </w:rPr>
          <w:fldChar w:fldCharType="end"/>
        </w:r>
      </w:hyperlink>
    </w:p>
    <w:p w:rsidR="00227298" w:rsidRPr="00E23BD1" w:rsidRDefault="00227298" w:rsidP="00227298">
      <w:pPr>
        <w:pStyle w:val="Z2Contents"/>
        <w:rPr>
          <w:b/>
          <w:bCs/>
          <w:noProof/>
          <w:rtl/>
        </w:rPr>
      </w:pPr>
      <w:hyperlink w:anchor="_Toc56376400" w:history="1">
        <w:r w:rsidRPr="00E23BD1">
          <w:rPr>
            <w:rStyle w:val="Hyperlink"/>
            <w:noProof/>
          </w:rPr>
          <w:t>W</w:t>
        </w:r>
        <w:r w:rsidRPr="00E23BD1">
          <w:rPr>
            <w:b/>
            <w:bCs/>
            <w:noProof/>
            <w:webHidden/>
            <w:rtl/>
          </w:rPr>
          <w:tab/>
        </w:r>
        <w:r w:rsidRPr="00E23BD1">
          <w:rPr>
            <w:b/>
            <w:bCs/>
            <w:noProof/>
            <w:webHidden/>
            <w:rtl/>
          </w:rPr>
          <w:fldChar w:fldCharType="begin"/>
        </w:r>
        <w:r w:rsidRPr="00E23BD1">
          <w:rPr>
            <w:b/>
            <w:bCs/>
            <w:noProof/>
            <w:webHidden/>
            <w:rtl/>
          </w:rPr>
          <w:instrText xml:space="preserve"> </w:instrText>
        </w:r>
        <w:r w:rsidRPr="00E23BD1">
          <w:rPr>
            <w:b/>
            <w:bCs/>
            <w:noProof/>
            <w:webHidden/>
          </w:rPr>
          <w:instrText>PAGEREF</w:instrText>
        </w:r>
        <w:r w:rsidRPr="00E23BD1">
          <w:rPr>
            <w:b/>
            <w:bCs/>
            <w:noProof/>
            <w:webHidden/>
            <w:rtl/>
          </w:rPr>
          <w:instrText xml:space="preserve"> _</w:instrText>
        </w:r>
        <w:r w:rsidRPr="00E23BD1">
          <w:rPr>
            <w:b/>
            <w:bCs/>
            <w:noProof/>
            <w:webHidden/>
          </w:rPr>
          <w:instrText>Toc56376400 \h</w:instrText>
        </w:r>
        <w:r w:rsidRPr="00E23BD1">
          <w:rPr>
            <w:b/>
            <w:bCs/>
            <w:noProof/>
            <w:webHidden/>
            <w:rtl/>
          </w:rPr>
          <w:instrText xml:space="preserve"> </w:instrText>
        </w:r>
        <w:r w:rsidRPr="00E23BD1">
          <w:rPr>
            <w:b/>
            <w:bCs/>
            <w:noProof/>
            <w:webHidden/>
            <w:rtl/>
          </w:rPr>
        </w:r>
        <w:r w:rsidRPr="00E23BD1">
          <w:rPr>
            <w:b/>
            <w:bCs/>
            <w:noProof/>
            <w:webHidden/>
            <w:rtl/>
          </w:rPr>
          <w:fldChar w:fldCharType="separate"/>
        </w:r>
        <w:r>
          <w:rPr>
            <w:b/>
            <w:bCs/>
            <w:noProof/>
            <w:webHidden/>
            <w:rtl/>
          </w:rPr>
          <w:t>946</w:t>
        </w:r>
        <w:r w:rsidRPr="00E23BD1">
          <w:rPr>
            <w:b/>
            <w:bCs/>
            <w:noProof/>
            <w:webHidden/>
            <w:rtl/>
          </w:rPr>
          <w:fldChar w:fldCharType="end"/>
        </w:r>
      </w:hyperlink>
    </w:p>
    <w:p w:rsidR="00227298" w:rsidRPr="00E23BD1" w:rsidRDefault="00227298" w:rsidP="00227298">
      <w:pPr>
        <w:pStyle w:val="Z2Contents"/>
        <w:rPr>
          <w:b/>
          <w:bCs/>
          <w:noProof/>
          <w:rtl/>
        </w:rPr>
      </w:pPr>
      <w:hyperlink w:anchor="_Toc56376401" w:history="1">
        <w:r w:rsidRPr="00E23BD1">
          <w:rPr>
            <w:rStyle w:val="Hyperlink"/>
            <w:noProof/>
          </w:rPr>
          <w:t>Y</w:t>
        </w:r>
        <w:r w:rsidRPr="00E23BD1">
          <w:rPr>
            <w:b/>
            <w:bCs/>
            <w:noProof/>
            <w:webHidden/>
            <w:rtl/>
          </w:rPr>
          <w:tab/>
        </w:r>
        <w:r w:rsidRPr="00E23BD1">
          <w:rPr>
            <w:b/>
            <w:bCs/>
            <w:noProof/>
            <w:webHidden/>
            <w:rtl/>
          </w:rPr>
          <w:fldChar w:fldCharType="begin"/>
        </w:r>
        <w:r w:rsidRPr="00E23BD1">
          <w:rPr>
            <w:b/>
            <w:bCs/>
            <w:noProof/>
            <w:webHidden/>
            <w:rtl/>
          </w:rPr>
          <w:instrText xml:space="preserve"> </w:instrText>
        </w:r>
        <w:r w:rsidRPr="00E23BD1">
          <w:rPr>
            <w:b/>
            <w:bCs/>
            <w:noProof/>
            <w:webHidden/>
          </w:rPr>
          <w:instrText>PAGEREF</w:instrText>
        </w:r>
        <w:r w:rsidRPr="00E23BD1">
          <w:rPr>
            <w:b/>
            <w:bCs/>
            <w:noProof/>
            <w:webHidden/>
            <w:rtl/>
          </w:rPr>
          <w:instrText xml:space="preserve"> _</w:instrText>
        </w:r>
        <w:r w:rsidRPr="00E23BD1">
          <w:rPr>
            <w:b/>
            <w:bCs/>
            <w:noProof/>
            <w:webHidden/>
          </w:rPr>
          <w:instrText>Toc56376401 \h</w:instrText>
        </w:r>
        <w:r w:rsidRPr="00E23BD1">
          <w:rPr>
            <w:b/>
            <w:bCs/>
            <w:noProof/>
            <w:webHidden/>
            <w:rtl/>
          </w:rPr>
          <w:instrText xml:space="preserve"> </w:instrText>
        </w:r>
        <w:r w:rsidRPr="00E23BD1">
          <w:rPr>
            <w:b/>
            <w:bCs/>
            <w:noProof/>
            <w:webHidden/>
            <w:rtl/>
          </w:rPr>
        </w:r>
        <w:r w:rsidRPr="00E23BD1">
          <w:rPr>
            <w:b/>
            <w:bCs/>
            <w:noProof/>
            <w:webHidden/>
            <w:rtl/>
          </w:rPr>
          <w:fldChar w:fldCharType="separate"/>
        </w:r>
        <w:r>
          <w:rPr>
            <w:b/>
            <w:bCs/>
            <w:noProof/>
            <w:webHidden/>
            <w:rtl/>
          </w:rPr>
          <w:t>969</w:t>
        </w:r>
        <w:r w:rsidRPr="00E23BD1">
          <w:rPr>
            <w:b/>
            <w:bCs/>
            <w:noProof/>
            <w:webHidden/>
            <w:rtl/>
          </w:rPr>
          <w:fldChar w:fldCharType="end"/>
        </w:r>
      </w:hyperlink>
    </w:p>
    <w:p w:rsidR="00227298" w:rsidRPr="00E23BD1" w:rsidRDefault="00227298" w:rsidP="00227298">
      <w:pPr>
        <w:pStyle w:val="Z2Contents"/>
        <w:rPr>
          <w:b/>
          <w:bCs/>
          <w:noProof/>
          <w:rtl/>
        </w:rPr>
      </w:pPr>
      <w:hyperlink w:anchor="_Toc56376402" w:history="1">
        <w:r w:rsidRPr="00E23BD1">
          <w:rPr>
            <w:rStyle w:val="Hyperlink"/>
            <w:noProof/>
          </w:rPr>
          <w:t>Z</w:t>
        </w:r>
        <w:r w:rsidRPr="00E23BD1">
          <w:rPr>
            <w:b/>
            <w:bCs/>
            <w:noProof/>
            <w:webHidden/>
            <w:rtl/>
          </w:rPr>
          <w:tab/>
        </w:r>
        <w:r w:rsidRPr="00E23BD1">
          <w:rPr>
            <w:b/>
            <w:bCs/>
            <w:noProof/>
            <w:webHidden/>
            <w:rtl/>
          </w:rPr>
          <w:fldChar w:fldCharType="begin"/>
        </w:r>
        <w:r w:rsidRPr="00E23BD1">
          <w:rPr>
            <w:b/>
            <w:bCs/>
            <w:noProof/>
            <w:webHidden/>
            <w:rtl/>
          </w:rPr>
          <w:instrText xml:space="preserve"> </w:instrText>
        </w:r>
        <w:r w:rsidRPr="00E23BD1">
          <w:rPr>
            <w:b/>
            <w:bCs/>
            <w:noProof/>
            <w:webHidden/>
          </w:rPr>
          <w:instrText>PAGEREF</w:instrText>
        </w:r>
        <w:r w:rsidRPr="00E23BD1">
          <w:rPr>
            <w:b/>
            <w:bCs/>
            <w:noProof/>
            <w:webHidden/>
            <w:rtl/>
          </w:rPr>
          <w:instrText xml:space="preserve"> _</w:instrText>
        </w:r>
        <w:r w:rsidRPr="00E23BD1">
          <w:rPr>
            <w:b/>
            <w:bCs/>
            <w:noProof/>
            <w:webHidden/>
          </w:rPr>
          <w:instrText>Toc56376402 \h</w:instrText>
        </w:r>
        <w:r w:rsidRPr="00E23BD1">
          <w:rPr>
            <w:b/>
            <w:bCs/>
            <w:noProof/>
            <w:webHidden/>
            <w:rtl/>
          </w:rPr>
          <w:instrText xml:space="preserve"> </w:instrText>
        </w:r>
        <w:r w:rsidRPr="00E23BD1">
          <w:rPr>
            <w:b/>
            <w:bCs/>
            <w:noProof/>
            <w:webHidden/>
            <w:rtl/>
          </w:rPr>
        </w:r>
        <w:r w:rsidRPr="00E23BD1">
          <w:rPr>
            <w:b/>
            <w:bCs/>
            <w:noProof/>
            <w:webHidden/>
            <w:rtl/>
          </w:rPr>
          <w:fldChar w:fldCharType="separate"/>
        </w:r>
        <w:r>
          <w:rPr>
            <w:b/>
            <w:bCs/>
            <w:noProof/>
            <w:webHidden/>
            <w:rtl/>
          </w:rPr>
          <w:t>979</w:t>
        </w:r>
        <w:r w:rsidRPr="00E23BD1">
          <w:rPr>
            <w:b/>
            <w:bCs/>
            <w:noProof/>
            <w:webHidden/>
            <w:rtl/>
          </w:rPr>
          <w:fldChar w:fldCharType="end"/>
        </w:r>
      </w:hyperlink>
    </w:p>
    <w:p w:rsidR="00227298" w:rsidRPr="00E23BD1" w:rsidRDefault="00227298" w:rsidP="00227298">
      <w:pPr>
        <w:pStyle w:val="Z2Contents"/>
        <w:rPr>
          <w:b/>
          <w:bCs/>
          <w:noProof/>
          <w:rtl/>
        </w:rPr>
      </w:pPr>
      <w:r w:rsidRPr="00E23BD1">
        <w:rPr>
          <w:rFonts w:hint="cs"/>
          <w:b/>
          <w:bCs/>
          <w:noProof/>
          <w:rtl/>
        </w:rPr>
        <w:t>نمایه</w:t>
      </w:r>
      <w:r w:rsidRPr="00E23BD1">
        <w:rPr>
          <w:rFonts w:hint="cs"/>
          <w:b/>
          <w:bCs/>
          <w:noProof/>
          <w:rtl/>
        </w:rPr>
        <w:tab/>
        <w:t>993</w:t>
      </w:r>
    </w:p>
    <w:p w:rsidR="00227298" w:rsidRPr="00E23BD1" w:rsidRDefault="00227298" w:rsidP="00227298">
      <w:pPr>
        <w:pStyle w:val="Z2Contents"/>
        <w:spacing w:line="332" w:lineRule="exact"/>
        <w:rPr>
          <w:b/>
          <w:bCs/>
        </w:rPr>
      </w:pPr>
      <w:r w:rsidRPr="00E23BD1">
        <w:rPr>
          <w:b/>
          <w:bCs/>
        </w:rPr>
        <w:fldChar w:fldCharType="end"/>
      </w:r>
    </w:p>
    <w:p w:rsidR="00227298" w:rsidRPr="00E23BD1" w:rsidRDefault="00227298" w:rsidP="00227298">
      <w:pPr>
        <w:pStyle w:val="Z2Contents"/>
        <w:spacing w:line="332" w:lineRule="exact"/>
        <w:rPr>
          <w:b/>
          <w:bCs/>
          <w:rtl/>
        </w:rPr>
      </w:pPr>
    </w:p>
    <w:p w:rsidR="00227298" w:rsidRDefault="00227298" w:rsidP="00227298">
      <w:pPr>
        <w:pStyle w:val="AT1"/>
        <w:rPr>
          <w:rtl/>
        </w:rPr>
        <w:sectPr w:rsidR="00227298" w:rsidSect="00230723">
          <w:headerReference w:type="even" r:id="rId10"/>
          <w:footnotePr>
            <w:numRestart w:val="eachPage"/>
          </w:footnotePr>
          <w:endnotePr>
            <w:numFmt w:val="decimal"/>
            <w:numRestart w:val="eachSect"/>
          </w:endnotePr>
          <w:type w:val="oddPage"/>
          <w:pgSz w:w="11907" w:h="16839" w:code="9"/>
          <w:pgMar w:top="1758" w:right="1418" w:bottom="1758" w:left="1418" w:header="1191" w:footer="1191" w:gutter="0"/>
          <w:pgNumType w:start="5"/>
          <w:cols w:space="720"/>
          <w:titlePg/>
          <w:bidi/>
          <w:docGrid w:linePitch="326"/>
        </w:sectPr>
      </w:pPr>
    </w:p>
    <w:p w:rsidR="00227298" w:rsidRPr="00B11A9C" w:rsidRDefault="00227298" w:rsidP="00227298">
      <w:pPr>
        <w:pStyle w:val="ZT2Chapter"/>
        <w:spacing w:before="1320" w:line="460" w:lineRule="exact"/>
        <w:rPr>
          <w:rtl/>
          <w:lang w:eastAsia="ko-KR"/>
        </w:rPr>
      </w:pPr>
      <w:bookmarkStart w:id="0" w:name="_Toc56376157"/>
      <w:bookmarkStart w:id="1" w:name="_Toc56376343"/>
      <w:r>
        <w:rPr>
          <w:rFonts w:hint="cs"/>
          <w:rtl/>
          <w:lang w:eastAsia="ko-KR"/>
        </w:rPr>
        <w:lastRenderedPageBreak/>
        <w:t>مقدمۀ</w:t>
      </w:r>
      <w:r w:rsidRPr="00B11A9C">
        <w:rPr>
          <w:rFonts w:hint="cs"/>
          <w:rtl/>
          <w:lang w:eastAsia="ko-KR"/>
        </w:rPr>
        <w:t xml:space="preserve"> مترجم</w:t>
      </w:r>
      <w:bookmarkEnd w:id="0"/>
      <w:bookmarkEnd w:id="1"/>
    </w:p>
    <w:p w:rsidR="00227298" w:rsidRPr="00B11A9C" w:rsidRDefault="00227298" w:rsidP="00227298">
      <w:pPr>
        <w:pStyle w:val="AT1"/>
        <w:spacing w:after="0" w:line="364" w:lineRule="exact"/>
        <w:rPr>
          <w:rtl/>
        </w:rPr>
      </w:pPr>
      <w:r w:rsidRPr="00B11A9C">
        <w:rPr>
          <w:rFonts w:hint="cs"/>
          <w:rtl/>
        </w:rPr>
        <w:t>با</w:t>
      </w:r>
      <w:r>
        <w:rPr>
          <w:rFonts w:hint="cs"/>
          <w:rtl/>
        </w:rPr>
        <w:t>توجه‌</w:t>
      </w:r>
      <w:r w:rsidRPr="00B11A9C">
        <w:rPr>
          <w:rFonts w:hint="cs"/>
          <w:rtl/>
        </w:rPr>
        <w:t>به رشد فزایندۀ جنبش‌های دینی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XE</w:instrText>
      </w:r>
      <w:r>
        <w:instrText xml:space="preserve"> "</w:instrText>
      </w:r>
      <w:r w:rsidRPr="00AC2E88">
        <w:rPr>
          <w:rFonts w:cs="B Mitra" w:hint="cs"/>
          <w:sz w:val="28"/>
          <w:szCs w:val="28"/>
          <w:rtl/>
        </w:rPr>
        <w:instrText>دینی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</w:rPr>
        <w:instrText xml:space="preserve"> </w:instrText>
      </w:r>
      <w:r>
        <w:rPr>
          <w:rtl/>
        </w:rPr>
        <w:fldChar w:fldCharType="end"/>
      </w:r>
      <w:r>
        <w:rPr>
          <w:rFonts w:hint="cs"/>
          <w:rtl/>
        </w:rPr>
        <w:t xml:space="preserve">‌ ـ </w:t>
      </w:r>
      <w:r w:rsidRPr="00B11A9C">
        <w:rPr>
          <w:rFonts w:hint="cs"/>
          <w:rtl/>
        </w:rPr>
        <w:t>معنوی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XE</w:instrText>
      </w:r>
      <w: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معنو</w:instrText>
      </w:r>
      <w:r>
        <w:rPr>
          <w:rFonts w:cs="B Mitra" w:hint="cs"/>
          <w:sz w:val="28"/>
          <w:szCs w:val="28"/>
          <w:rtl/>
        </w:rPr>
        <w:instrText>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</w:rPr>
        <w:instrText xml:space="preserve"> </w:instrText>
      </w:r>
      <w:r>
        <w:rPr>
          <w:rtl/>
        </w:rPr>
        <w:fldChar w:fldCharType="end"/>
      </w:r>
      <w:r w:rsidRPr="00B11A9C">
        <w:rPr>
          <w:rFonts w:hint="cs"/>
          <w:rtl/>
        </w:rPr>
        <w:t xml:space="preserve"> نوظهور در جامعۀ ایران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XE</w:instrText>
      </w:r>
      <w: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ایران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</w:rPr>
        <w:instrText xml:space="preserve"> </w:instrText>
      </w:r>
      <w:r>
        <w:rPr>
          <w:rtl/>
        </w:rPr>
        <w:fldChar w:fldCharType="end"/>
      </w:r>
      <w:r w:rsidRPr="00B11A9C">
        <w:rPr>
          <w:rFonts w:hint="cs"/>
          <w:rtl/>
        </w:rPr>
        <w:t xml:space="preserve"> و علی‌رغم </w:t>
      </w:r>
      <w:r w:rsidRPr="00B11A9C">
        <w:rPr>
          <w:rtl/>
        </w:rPr>
        <w:t>آس</w:t>
      </w:r>
      <w:r w:rsidRPr="00B11A9C">
        <w:rPr>
          <w:rFonts w:hint="cs"/>
          <w:rtl/>
        </w:rPr>
        <w:t>ی</w:t>
      </w:r>
      <w:r w:rsidRPr="00B11A9C">
        <w:rPr>
          <w:rFonts w:hint="eastAsia"/>
          <w:rtl/>
        </w:rPr>
        <w:t>ب‌ها</w:t>
      </w:r>
      <w:r w:rsidRPr="00B11A9C">
        <w:rPr>
          <w:rFonts w:hint="cs"/>
          <w:rtl/>
        </w:rPr>
        <w:t xml:space="preserve"> و تهدیدات </w:t>
      </w:r>
      <w:r>
        <w:rPr>
          <w:rFonts w:hint="cs"/>
          <w:rtl/>
        </w:rPr>
        <w:t>جدی</w:t>
      </w:r>
      <w:r w:rsidRPr="00B11A9C">
        <w:rPr>
          <w:rFonts w:hint="cs"/>
          <w:rtl/>
        </w:rPr>
        <w:t xml:space="preserve"> ناشی از روند نفوذ و </w:t>
      </w:r>
      <w:r>
        <w:rPr>
          <w:rFonts w:hint="cs"/>
          <w:rtl/>
        </w:rPr>
        <w:t>تأثیر</w:t>
      </w:r>
      <w:r w:rsidRPr="00B11A9C">
        <w:rPr>
          <w:rFonts w:hint="cs"/>
          <w:rtl/>
        </w:rPr>
        <w:t xml:space="preserve"> این </w:t>
      </w:r>
      <w:r w:rsidRPr="00B11A9C">
        <w:rPr>
          <w:rtl/>
        </w:rPr>
        <w:t>جنبش‌ها</w:t>
      </w:r>
      <w:r w:rsidRPr="00B11A9C">
        <w:rPr>
          <w:rFonts w:hint="cs"/>
          <w:rtl/>
        </w:rPr>
        <w:t xml:space="preserve"> در بافت مذهبی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XE</w:instrText>
      </w:r>
      <w: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مذهبی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</w:rPr>
        <w:instrText xml:space="preserve"> </w:instrText>
      </w:r>
      <w:r>
        <w:rPr>
          <w:rtl/>
        </w:rPr>
        <w:fldChar w:fldCharType="end"/>
      </w:r>
      <w:r w:rsidRPr="00B11A9C">
        <w:rPr>
          <w:rFonts w:hint="cs"/>
          <w:rtl/>
        </w:rPr>
        <w:t xml:space="preserve"> و بدنۀ </w:t>
      </w:r>
      <w:r>
        <w:rPr>
          <w:rFonts w:hint="cs"/>
          <w:rtl/>
        </w:rPr>
        <w:t>سنتی</w:t>
      </w:r>
      <w:r w:rsidRPr="00B11A9C">
        <w:rPr>
          <w:rFonts w:hint="cs"/>
          <w:rtl/>
        </w:rPr>
        <w:t xml:space="preserve"> اقشار مختلف جامعۀ ایران</w:t>
      </w:r>
      <w:r>
        <w:rPr>
          <w:rFonts w:hint="cs"/>
          <w:rtl/>
        </w:rPr>
        <w:t>،</w:t>
      </w:r>
      <w:r w:rsidRPr="00B11A9C">
        <w:rPr>
          <w:rFonts w:hint="cs"/>
          <w:rtl/>
        </w:rPr>
        <w:t xml:space="preserve"> </w:t>
      </w:r>
      <w:r>
        <w:rPr>
          <w:rFonts w:hint="cs"/>
          <w:rtl/>
        </w:rPr>
        <w:t>به‌خصوص</w:t>
      </w:r>
      <w:r w:rsidRPr="00B11A9C">
        <w:rPr>
          <w:rFonts w:hint="cs"/>
          <w:rtl/>
        </w:rPr>
        <w:t xml:space="preserve"> اقشار جوان و دانشجو، متأسفانه هنوز نه در </w:t>
      </w:r>
      <w:r w:rsidRPr="00B11A9C">
        <w:rPr>
          <w:rtl/>
        </w:rPr>
        <w:t>دانشگاه‌ها</w:t>
      </w:r>
      <w:r w:rsidRPr="00B11A9C">
        <w:rPr>
          <w:rFonts w:hint="cs"/>
          <w:rtl/>
        </w:rPr>
        <w:t xml:space="preserve"> و مراکز پژوهشی کشور </w:t>
      </w:r>
      <w:r>
        <w:rPr>
          <w:rFonts w:hint="cs"/>
          <w:rtl/>
        </w:rPr>
        <w:t>چنان‌که</w:t>
      </w:r>
      <w:r w:rsidRPr="00B11A9C">
        <w:rPr>
          <w:rFonts w:hint="cs"/>
          <w:rtl/>
        </w:rPr>
        <w:t xml:space="preserve"> بایدوشاید به امر آموزش و پژوهش علمی و مبتنی</w:t>
      </w:r>
      <w:r>
        <w:rPr>
          <w:rFonts w:hint="cs"/>
          <w:rtl/>
        </w:rPr>
        <w:t>‌</w:t>
      </w:r>
      <w:r w:rsidRPr="00B11A9C">
        <w:rPr>
          <w:rFonts w:hint="cs"/>
          <w:rtl/>
        </w:rPr>
        <w:t>بر منابع اصلی و ی</w:t>
      </w:r>
      <w:r w:rsidRPr="00B11A9C">
        <w:rPr>
          <w:rFonts w:hint="eastAsia"/>
          <w:rtl/>
        </w:rPr>
        <w:t>افته‌ها</w:t>
      </w:r>
      <w:r w:rsidRPr="00B11A9C">
        <w:rPr>
          <w:rFonts w:hint="cs"/>
          <w:rtl/>
        </w:rPr>
        <w:t xml:space="preserve">ی میدانی اهتمامی شده و </w:t>
      </w:r>
      <w:r w:rsidRPr="00B11A9C">
        <w:rPr>
          <w:rtl/>
        </w:rPr>
        <w:t>م</w:t>
      </w:r>
      <w:r w:rsidRPr="00B11A9C">
        <w:rPr>
          <w:rFonts w:hint="cs"/>
          <w:rtl/>
        </w:rPr>
        <w:t>ی‌</w:t>
      </w:r>
      <w:r w:rsidRPr="00B11A9C">
        <w:rPr>
          <w:rFonts w:hint="eastAsia"/>
          <w:rtl/>
        </w:rPr>
        <w:t>شود</w:t>
      </w:r>
      <w:r w:rsidRPr="00B11A9C">
        <w:rPr>
          <w:rFonts w:hint="cs"/>
          <w:rtl/>
        </w:rPr>
        <w:t xml:space="preserve"> و نه مراکز امنیتی و نهادهای به</w:t>
      </w:r>
      <w:r>
        <w:rPr>
          <w:rFonts w:hint="cs"/>
          <w:rtl/>
        </w:rPr>
        <w:t>‌</w:t>
      </w:r>
      <w:r w:rsidRPr="00B11A9C">
        <w:rPr>
          <w:rFonts w:hint="cs"/>
          <w:rtl/>
        </w:rPr>
        <w:t xml:space="preserve">اصطلاح محافظ به این مهم </w:t>
      </w:r>
      <w:r>
        <w:rPr>
          <w:rFonts w:hint="cs"/>
          <w:rtl/>
        </w:rPr>
        <w:t>توجه</w:t>
      </w:r>
      <w:r w:rsidRPr="00B11A9C">
        <w:rPr>
          <w:rFonts w:hint="cs"/>
          <w:rtl/>
        </w:rPr>
        <w:t xml:space="preserve"> چندانی کرده و </w:t>
      </w:r>
      <w:r w:rsidRPr="00B11A9C">
        <w:rPr>
          <w:rtl/>
        </w:rPr>
        <w:t>م</w:t>
      </w:r>
      <w:r w:rsidRPr="00B11A9C">
        <w:rPr>
          <w:rFonts w:hint="cs"/>
          <w:rtl/>
        </w:rPr>
        <w:t>ی‌</w:t>
      </w:r>
      <w:r w:rsidRPr="00B11A9C">
        <w:rPr>
          <w:rFonts w:hint="eastAsia"/>
          <w:rtl/>
        </w:rPr>
        <w:t>کنند</w:t>
      </w:r>
      <w:r w:rsidRPr="00B11A9C">
        <w:rPr>
          <w:rFonts w:hint="cs"/>
          <w:rtl/>
        </w:rPr>
        <w:t>.</w:t>
      </w:r>
      <w:r>
        <w:rPr>
          <w:rFonts w:hint="cs"/>
          <w:rtl/>
        </w:rPr>
        <w:t xml:space="preserve"> این‌جا</w:t>
      </w:r>
      <w:r w:rsidRPr="00B11A9C">
        <w:rPr>
          <w:rFonts w:hint="cs"/>
          <w:rtl/>
        </w:rPr>
        <w:t>نب حدود یک دهه است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XE</w:instrText>
      </w:r>
      <w:r>
        <w:instrText xml:space="preserve"> "</w:instrText>
      </w:r>
      <w:r w:rsidRPr="00817141">
        <w:rPr>
          <w:rFonts w:cs="B Mitra" w:hint="cs"/>
          <w:i/>
          <w:iCs/>
          <w:sz w:val="28"/>
          <w:szCs w:val="28"/>
          <w:rtl/>
        </w:rPr>
        <w:instrText>است</w:instrText>
      </w:r>
      <w:r>
        <w:rPr>
          <w:rFonts w:cs="B Mitra"/>
          <w:i/>
          <w:iCs/>
          <w:sz w:val="28"/>
          <w:szCs w:val="28"/>
          <w:rtl/>
        </w:rPr>
        <w:instrText>"</w:instrText>
      </w:r>
      <w:r>
        <w:rPr>
          <w:rtl/>
        </w:rPr>
        <w:instrText xml:space="preserve"> </w:instrText>
      </w:r>
      <w:r>
        <w:rPr>
          <w:rtl/>
        </w:rPr>
        <w:fldChar w:fldCharType="end"/>
      </w:r>
      <w:r w:rsidRPr="00B11A9C">
        <w:rPr>
          <w:rFonts w:hint="cs"/>
          <w:rtl/>
        </w:rPr>
        <w:t xml:space="preserve"> که هم به منحنی رشد و چگونگی </w:t>
      </w:r>
      <w:r>
        <w:rPr>
          <w:rFonts w:hint="cs"/>
          <w:rtl/>
        </w:rPr>
        <w:t>تأثیر</w:t>
      </w:r>
      <w:r w:rsidRPr="00B11A9C">
        <w:rPr>
          <w:rFonts w:hint="cs"/>
          <w:rtl/>
        </w:rPr>
        <w:t xml:space="preserve"> این </w:t>
      </w:r>
      <w:r w:rsidRPr="00B11A9C">
        <w:rPr>
          <w:rtl/>
        </w:rPr>
        <w:t>جنبش‌ها</w:t>
      </w:r>
      <w:r w:rsidRPr="00B11A9C">
        <w:rPr>
          <w:rFonts w:hint="cs"/>
          <w:rtl/>
        </w:rPr>
        <w:t xml:space="preserve"> در کشور با مراقبت </w:t>
      </w:r>
      <w:r w:rsidRPr="00B11A9C">
        <w:rPr>
          <w:rtl/>
        </w:rPr>
        <w:t>م</w:t>
      </w:r>
      <w:r w:rsidRPr="00B11A9C">
        <w:rPr>
          <w:rFonts w:hint="cs"/>
          <w:rtl/>
        </w:rPr>
        <w:t>ی‌</w:t>
      </w:r>
      <w:r w:rsidRPr="00B11A9C">
        <w:rPr>
          <w:rFonts w:hint="eastAsia"/>
          <w:rtl/>
        </w:rPr>
        <w:t>نگرم</w:t>
      </w:r>
      <w:r w:rsidRPr="00B11A9C">
        <w:rPr>
          <w:rFonts w:hint="cs"/>
          <w:rtl/>
        </w:rPr>
        <w:t xml:space="preserve"> و هم به روند آموزش و پژوهش و اقدامات عملی مقابله</w:t>
      </w:r>
      <w:r>
        <w:rPr>
          <w:rtl/>
        </w:rPr>
        <w:t>‌‌</w:t>
      </w:r>
      <w:r w:rsidRPr="00B11A9C">
        <w:rPr>
          <w:rFonts w:hint="cs"/>
          <w:rtl/>
        </w:rPr>
        <w:t xml:space="preserve">گرانه نسبت به این </w:t>
      </w:r>
      <w:r w:rsidRPr="00B11A9C">
        <w:rPr>
          <w:rtl/>
        </w:rPr>
        <w:t>جنبش‌ها</w:t>
      </w:r>
      <w:r w:rsidRPr="00B11A9C">
        <w:rPr>
          <w:rFonts w:hint="cs"/>
          <w:rtl/>
        </w:rPr>
        <w:t xml:space="preserve"> در کشور و در سطح جهان </w:t>
      </w:r>
      <w:r>
        <w:rPr>
          <w:rFonts w:hint="cs"/>
          <w:rtl/>
        </w:rPr>
        <w:t>توجه</w:t>
      </w:r>
      <w:r w:rsidRPr="00B11A9C">
        <w:rPr>
          <w:rFonts w:hint="cs"/>
          <w:rtl/>
        </w:rPr>
        <w:t xml:space="preserve"> خویش را معطوف </w:t>
      </w:r>
      <w:r w:rsidRPr="00B11A9C">
        <w:rPr>
          <w:rtl/>
        </w:rPr>
        <w:t>داشته‌ام</w:t>
      </w:r>
      <w:r w:rsidRPr="00B11A9C">
        <w:rPr>
          <w:rFonts w:hint="cs"/>
          <w:rtl/>
        </w:rPr>
        <w:t xml:space="preserve">، </w:t>
      </w:r>
      <w:r>
        <w:rPr>
          <w:rFonts w:hint="cs"/>
          <w:rtl/>
        </w:rPr>
        <w:t>اما</w:t>
      </w:r>
      <w:r w:rsidRPr="00B11A9C">
        <w:rPr>
          <w:rFonts w:hint="cs"/>
          <w:rtl/>
        </w:rPr>
        <w:t xml:space="preserve"> مع</w:t>
      </w:r>
      <w:r>
        <w:rPr>
          <w:rtl/>
        </w:rPr>
        <w:t>‌‌</w:t>
      </w:r>
      <w:r w:rsidRPr="00B11A9C">
        <w:rPr>
          <w:rFonts w:hint="cs"/>
          <w:rtl/>
        </w:rPr>
        <w:t>الأسف به حرکتی علمی، سازمان</w:t>
      </w:r>
      <w:r>
        <w:rPr>
          <w:rtl/>
        </w:rPr>
        <w:t>‌‌</w:t>
      </w:r>
      <w:r w:rsidRPr="00B11A9C">
        <w:rPr>
          <w:rFonts w:hint="cs"/>
          <w:rtl/>
        </w:rPr>
        <w:t xml:space="preserve">یافته، </w:t>
      </w:r>
      <w:r>
        <w:rPr>
          <w:rFonts w:hint="cs"/>
          <w:rtl/>
        </w:rPr>
        <w:t>جدی</w:t>
      </w:r>
      <w:r w:rsidRPr="00B11A9C">
        <w:rPr>
          <w:rFonts w:hint="cs"/>
          <w:rtl/>
        </w:rPr>
        <w:t xml:space="preserve"> و </w:t>
      </w:r>
      <w:r>
        <w:rPr>
          <w:rFonts w:hint="cs"/>
          <w:rtl/>
        </w:rPr>
        <w:t>دل‌سوز</w:t>
      </w:r>
      <w:r w:rsidRPr="00B11A9C">
        <w:rPr>
          <w:rFonts w:hint="cs"/>
          <w:rtl/>
        </w:rPr>
        <w:t>انه</w:t>
      </w:r>
      <w:r>
        <w:rPr>
          <w:rFonts w:hint="cs"/>
          <w:rtl/>
        </w:rPr>
        <w:t>،</w:t>
      </w:r>
      <w:r w:rsidRPr="00B11A9C">
        <w:rPr>
          <w:rFonts w:hint="cs"/>
          <w:rtl/>
        </w:rPr>
        <w:t xml:space="preserve"> و </w:t>
      </w:r>
      <w:r>
        <w:rPr>
          <w:rFonts w:hint="cs"/>
          <w:rtl/>
        </w:rPr>
        <w:t>البته</w:t>
      </w:r>
      <w:r w:rsidRPr="00B11A9C">
        <w:rPr>
          <w:rFonts w:hint="cs"/>
          <w:rtl/>
        </w:rPr>
        <w:t xml:space="preserve"> همه</w:t>
      </w:r>
      <w:r>
        <w:rPr>
          <w:rtl/>
        </w:rPr>
        <w:t>‌‌</w:t>
      </w:r>
      <w:r w:rsidRPr="00B11A9C">
        <w:rPr>
          <w:rFonts w:hint="cs"/>
          <w:rtl/>
        </w:rPr>
        <w:t>جانبه دراین</w:t>
      </w:r>
      <w:r>
        <w:rPr>
          <w:rFonts w:hint="cs"/>
          <w:rtl/>
        </w:rPr>
        <w:t>‌</w:t>
      </w:r>
      <w:r w:rsidRPr="00B11A9C">
        <w:rPr>
          <w:rFonts w:hint="cs"/>
          <w:rtl/>
        </w:rPr>
        <w:t>خصوص</w:t>
      </w:r>
      <w:r w:rsidRPr="00B11A9C">
        <w:t xml:space="preserve"> </w:t>
      </w:r>
      <w:r w:rsidRPr="00B11A9C">
        <w:rPr>
          <w:rFonts w:hint="cs"/>
          <w:rtl/>
        </w:rPr>
        <w:t xml:space="preserve">در </w:t>
      </w:r>
      <w:r w:rsidRPr="00B11A9C">
        <w:rPr>
          <w:rtl/>
        </w:rPr>
        <w:t>دستگاه‌ها</w:t>
      </w:r>
      <w:r w:rsidRPr="00B11A9C">
        <w:rPr>
          <w:rFonts w:hint="cs"/>
          <w:rtl/>
        </w:rPr>
        <w:t xml:space="preserve">ی علمی و اجرایی کشور </w:t>
      </w:r>
      <w:r w:rsidRPr="00B11A9C">
        <w:rPr>
          <w:rtl/>
        </w:rPr>
        <w:t>برنخورده‌ام</w:t>
      </w:r>
      <w:r w:rsidRPr="00B11A9C">
        <w:rPr>
          <w:rFonts w:hint="cs"/>
          <w:rtl/>
        </w:rPr>
        <w:t xml:space="preserve">. </w:t>
      </w:r>
    </w:p>
    <w:p w:rsidR="00227298" w:rsidRPr="00B11A9C" w:rsidRDefault="00227298" w:rsidP="00227298">
      <w:pPr>
        <w:pStyle w:val="AT2"/>
        <w:spacing w:after="0" w:line="364" w:lineRule="exact"/>
        <w:rPr>
          <w:rtl/>
        </w:rPr>
      </w:pPr>
      <w:r w:rsidRPr="00B11A9C">
        <w:rPr>
          <w:rFonts w:hint="cs"/>
          <w:rtl/>
        </w:rPr>
        <w:t>شاید یکی از نقاط ضعف اساسی دراین</w:t>
      </w:r>
      <w:r>
        <w:rPr>
          <w:rFonts w:hint="cs"/>
          <w:rtl/>
        </w:rPr>
        <w:t>‌</w:t>
      </w:r>
      <w:r w:rsidRPr="00B11A9C">
        <w:rPr>
          <w:rFonts w:hint="cs"/>
          <w:rtl/>
        </w:rPr>
        <w:t>باره</w:t>
      </w:r>
      <w:r>
        <w:rPr>
          <w:rFonts w:hint="cs"/>
          <w:rtl/>
        </w:rPr>
        <w:t xml:space="preserve"> ـ </w:t>
      </w:r>
      <w:r w:rsidRPr="00B11A9C">
        <w:rPr>
          <w:rFonts w:hint="cs"/>
          <w:rtl/>
        </w:rPr>
        <w:t>که همواره به</w:t>
      </w:r>
      <w:r>
        <w:rPr>
          <w:rFonts w:hint="cs"/>
          <w:rtl/>
        </w:rPr>
        <w:t>‌</w:t>
      </w:r>
      <w:r w:rsidRPr="00B11A9C">
        <w:rPr>
          <w:rFonts w:hint="cs"/>
          <w:rtl/>
        </w:rPr>
        <w:t>سهم خود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XE</w:instrText>
      </w:r>
      <w:r>
        <w:instrText xml:space="preserve"> "</w:instrText>
      </w:r>
      <w:r w:rsidRPr="00817141">
        <w:rPr>
          <w:rStyle w:val="TArticle1Char"/>
          <w:rFonts w:eastAsia="Calibri"/>
          <w:sz w:val="28"/>
          <w:szCs w:val="28"/>
          <w:rtl/>
        </w:rPr>
        <w:instrText>خو</w:instrText>
      </w:r>
      <w:r w:rsidRPr="00817141">
        <w:rPr>
          <w:rStyle w:val="TArticle1Char"/>
          <w:rFonts w:eastAsia="Calibri" w:hint="cs"/>
          <w:sz w:val="28"/>
          <w:szCs w:val="28"/>
          <w:rtl/>
        </w:rPr>
        <w:instrText>د</w:instrText>
      </w:r>
      <w:r>
        <w:rPr>
          <w:rStyle w:val="TArticle1Char"/>
          <w:rFonts w:eastAsia="Calibri"/>
          <w:sz w:val="28"/>
          <w:szCs w:val="28"/>
          <w:rtl/>
        </w:rPr>
        <w:instrText>"</w:instrText>
      </w:r>
      <w:r>
        <w:rPr>
          <w:rtl/>
        </w:rPr>
        <w:instrText xml:space="preserve"> </w:instrText>
      </w:r>
      <w:r>
        <w:rPr>
          <w:rtl/>
        </w:rPr>
        <w:fldChar w:fldCharType="end"/>
      </w:r>
      <w:r w:rsidRPr="00B11A9C">
        <w:rPr>
          <w:rFonts w:hint="cs"/>
          <w:rtl/>
        </w:rPr>
        <w:t xml:space="preserve"> دغدغۀ برطرف</w:t>
      </w:r>
      <w:r>
        <w:rPr>
          <w:rFonts w:hint="cs"/>
          <w:rtl/>
        </w:rPr>
        <w:t>‌</w:t>
      </w:r>
      <w:r w:rsidRPr="00B11A9C">
        <w:rPr>
          <w:rFonts w:hint="cs"/>
          <w:rtl/>
        </w:rPr>
        <w:t xml:space="preserve">ساختن آن را </w:t>
      </w:r>
      <w:r w:rsidRPr="00B11A9C">
        <w:rPr>
          <w:rtl/>
        </w:rPr>
        <w:t>داشته‌ام</w:t>
      </w:r>
      <w:r>
        <w:rPr>
          <w:rFonts w:hint="cs"/>
          <w:rtl/>
        </w:rPr>
        <w:t xml:space="preserve"> ـ </w:t>
      </w:r>
      <w:r w:rsidRPr="00B11A9C">
        <w:rPr>
          <w:rFonts w:hint="cs"/>
          <w:rtl/>
        </w:rPr>
        <w:t>فقدان منابع اصلی و دست</w:t>
      </w:r>
      <w:r>
        <w:rPr>
          <w:rFonts w:hint="cs"/>
          <w:rtl/>
        </w:rPr>
        <w:t>‌اول</w:t>
      </w:r>
      <w:r w:rsidRPr="00B11A9C">
        <w:rPr>
          <w:rFonts w:hint="cs"/>
          <w:rtl/>
        </w:rPr>
        <w:t xml:space="preserve"> بوده که کار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XE</w:instrText>
      </w:r>
      <w: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کار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</w:rPr>
        <w:instrText xml:space="preserve"> </w:instrText>
      </w:r>
      <w:r>
        <w:rPr>
          <w:rtl/>
        </w:rPr>
        <w:fldChar w:fldCharType="end"/>
      </w:r>
      <w:r w:rsidRPr="00B11A9C">
        <w:rPr>
          <w:rFonts w:hint="cs"/>
          <w:rtl/>
        </w:rPr>
        <w:t xml:space="preserve"> مطالعۀ مستند و علمی و غیرژورنالیستی این </w:t>
      </w:r>
      <w:r w:rsidRPr="00B11A9C">
        <w:rPr>
          <w:rtl/>
        </w:rPr>
        <w:t>جنبش‌ها</w:t>
      </w:r>
      <w:r w:rsidRPr="00B11A9C">
        <w:rPr>
          <w:rFonts w:hint="cs"/>
          <w:rtl/>
        </w:rPr>
        <w:t xml:space="preserve"> را با چالشی </w:t>
      </w:r>
      <w:r>
        <w:rPr>
          <w:rFonts w:hint="cs"/>
          <w:rtl/>
        </w:rPr>
        <w:t>جدی</w:t>
      </w:r>
      <w:r w:rsidRPr="00B11A9C">
        <w:rPr>
          <w:rFonts w:hint="cs"/>
          <w:rtl/>
        </w:rPr>
        <w:t xml:space="preserve"> و </w:t>
      </w:r>
      <w:r>
        <w:rPr>
          <w:rFonts w:hint="cs"/>
          <w:rtl/>
        </w:rPr>
        <w:t>چشم‌گیر</w:t>
      </w:r>
      <w:r w:rsidRPr="00B11A9C">
        <w:rPr>
          <w:rFonts w:hint="cs"/>
          <w:rtl/>
        </w:rPr>
        <w:t xml:space="preserve"> مواجه ساخته است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XE</w:instrText>
      </w:r>
      <w:r>
        <w:instrText xml:space="preserve"> "</w:instrText>
      </w:r>
      <w:r w:rsidRPr="00817141">
        <w:rPr>
          <w:rFonts w:cs="B Mitra" w:hint="cs"/>
          <w:i/>
          <w:iCs/>
          <w:sz w:val="28"/>
          <w:szCs w:val="28"/>
          <w:rtl/>
        </w:rPr>
        <w:instrText>است</w:instrText>
      </w:r>
      <w:r>
        <w:rPr>
          <w:rFonts w:cs="B Mitra"/>
          <w:i/>
          <w:iCs/>
          <w:sz w:val="28"/>
          <w:szCs w:val="28"/>
          <w:rtl/>
        </w:rPr>
        <w:instrText>"</w:instrText>
      </w:r>
      <w:r>
        <w:rPr>
          <w:rtl/>
        </w:rPr>
        <w:instrText xml:space="preserve"> </w:instrText>
      </w:r>
      <w:r>
        <w:rPr>
          <w:rtl/>
        </w:rPr>
        <w:fldChar w:fldCharType="end"/>
      </w:r>
      <w:r w:rsidRPr="00B11A9C">
        <w:rPr>
          <w:rFonts w:hint="cs"/>
          <w:rtl/>
        </w:rPr>
        <w:t>. باور نگارنده این است که ترجمۀ توأم با تحقیق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XE</w:instrText>
      </w:r>
      <w:r>
        <w:instrText xml:space="preserve"> "</w:instrText>
      </w:r>
      <w:r w:rsidRPr="00817141">
        <w:rPr>
          <w:rFonts w:cs="B Mitra" w:hint="cs"/>
          <w:i/>
          <w:iCs/>
          <w:sz w:val="28"/>
          <w:szCs w:val="28"/>
          <w:rtl/>
        </w:rPr>
        <w:instrText>تحقیق</w:instrText>
      </w:r>
      <w:r>
        <w:rPr>
          <w:rFonts w:cs="B Mitra"/>
          <w:i/>
          <w:iCs/>
          <w:sz w:val="28"/>
          <w:szCs w:val="28"/>
          <w:rtl/>
        </w:rPr>
        <w:instrText>"</w:instrText>
      </w:r>
      <w:r>
        <w:rPr>
          <w:rtl/>
        </w:rPr>
        <w:instrText xml:space="preserve"> </w:instrText>
      </w:r>
      <w:r>
        <w:rPr>
          <w:rtl/>
        </w:rPr>
        <w:fldChar w:fldCharType="end"/>
      </w:r>
      <w:r w:rsidRPr="00B11A9C">
        <w:rPr>
          <w:rFonts w:hint="cs"/>
          <w:rtl/>
        </w:rPr>
        <w:t xml:space="preserve"> </w:t>
      </w:r>
      <w:r w:rsidRPr="007B5D80">
        <w:rPr>
          <w:rFonts w:cs="B Badr" w:hint="cs"/>
          <w:rtl/>
        </w:rPr>
        <w:t>دایرة‌المعارف</w:t>
      </w:r>
      <w:r w:rsidRPr="00B11A9C">
        <w:rPr>
          <w:rFonts w:hint="cs"/>
          <w:rtl/>
        </w:rPr>
        <w:t xml:space="preserve"> جنبش‌های دینی نوظهور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XE</w:instrText>
      </w:r>
      <w:r>
        <w:instrText xml:space="preserve"> "</w:instrText>
      </w:r>
      <w:r>
        <w:rPr>
          <w:rFonts w:ascii="Tahoma" w:hAnsi="Tahoma" w:cs="B Mitra" w:hint="cs"/>
          <w:sz w:val="28"/>
          <w:szCs w:val="28"/>
          <w:rtl/>
        </w:rPr>
        <w:instrText>جنبش‌های</w:instrText>
      </w:r>
      <w:r w:rsidRPr="00817141">
        <w:rPr>
          <w:rFonts w:ascii="Tahoma" w:hAnsi="Tahoma" w:cs="B Mitra" w:hint="cs"/>
          <w:sz w:val="28"/>
          <w:szCs w:val="28"/>
          <w:rtl/>
        </w:rPr>
        <w:instrText xml:space="preserve"> دینی نوظهور</w:instrText>
      </w:r>
      <w:r>
        <w:rPr>
          <w:rFonts w:ascii="Tahoma" w:hAnsi="Tahoma" w:cs="B Mitra"/>
          <w:sz w:val="28"/>
          <w:szCs w:val="28"/>
          <w:rtl/>
        </w:rPr>
        <w:instrText>"</w:instrText>
      </w:r>
      <w:r>
        <w:rPr>
          <w:rtl/>
        </w:rPr>
        <w:instrText xml:space="preserve"> </w:instrText>
      </w:r>
      <w:r>
        <w:rPr>
          <w:rtl/>
        </w:rPr>
        <w:fldChar w:fldCharType="end"/>
      </w:r>
      <w:r w:rsidRPr="00B11A9C">
        <w:rPr>
          <w:rFonts w:hint="cs"/>
          <w:rtl/>
        </w:rPr>
        <w:t>، ویراست پیتر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XE</w:instrText>
      </w:r>
      <w: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پیتر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</w:rPr>
        <w:instrText xml:space="preserve"> </w:instrText>
      </w:r>
      <w:r>
        <w:rPr>
          <w:rtl/>
        </w:rPr>
        <w:fldChar w:fldCharType="end"/>
      </w:r>
      <w:r w:rsidRPr="00B11A9C">
        <w:rPr>
          <w:rFonts w:hint="cs"/>
          <w:rtl/>
        </w:rPr>
        <w:t xml:space="preserve"> کلارک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XE</w:instrText>
      </w:r>
      <w: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پیتر کلارک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</w:rPr>
        <w:instrText xml:space="preserve"> </w:instrText>
      </w:r>
      <w:r>
        <w:rPr>
          <w:rtl/>
        </w:rPr>
        <w:fldChar w:fldCharType="end"/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XE "</w:instrText>
      </w:r>
      <w:r w:rsidRPr="00817141">
        <w:rPr>
          <w:rFonts w:cs="B Mitra" w:hint="cs"/>
          <w:sz w:val="28"/>
          <w:szCs w:val="28"/>
          <w:rtl/>
        </w:rPr>
        <w:instrText>کلارک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</w:rPr>
        <w:instrText xml:space="preserve"> </w:instrText>
      </w:r>
      <w:r>
        <w:rPr>
          <w:rtl/>
        </w:rPr>
        <w:fldChar w:fldCharType="end"/>
      </w:r>
      <w:r>
        <w:rPr>
          <w:rFonts w:hint="cs"/>
          <w:rtl/>
        </w:rPr>
        <w:t>،</w:t>
      </w:r>
      <w:r w:rsidRPr="00B11A9C">
        <w:rPr>
          <w:rFonts w:hint="cs"/>
          <w:rtl/>
        </w:rPr>
        <w:t xml:space="preserve"> ازآن</w:t>
      </w:r>
      <w:r>
        <w:rPr>
          <w:rFonts w:hint="cs"/>
          <w:rtl/>
        </w:rPr>
        <w:t>‌</w:t>
      </w:r>
      <w:r w:rsidRPr="00B11A9C">
        <w:rPr>
          <w:rFonts w:hint="cs"/>
          <w:rtl/>
        </w:rPr>
        <w:t>جهت</w:t>
      </w:r>
      <w:r>
        <w:rPr>
          <w:rFonts w:hint="cs"/>
          <w:rtl/>
        </w:rPr>
        <w:t>‌</w:t>
      </w:r>
      <w:r w:rsidRPr="00B11A9C">
        <w:rPr>
          <w:rFonts w:hint="cs"/>
          <w:rtl/>
        </w:rPr>
        <w:t>که بخش قابل</w:t>
      </w:r>
      <w:r>
        <w:rPr>
          <w:rFonts w:hint="cs"/>
          <w:rtl/>
        </w:rPr>
        <w:t>‌توجه</w:t>
      </w:r>
      <w:r w:rsidRPr="00B11A9C">
        <w:rPr>
          <w:rFonts w:hint="cs"/>
          <w:rtl/>
        </w:rPr>
        <w:t>ی از خلأ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XE</w:instrText>
      </w:r>
      <w:r>
        <w:instrText xml:space="preserve"> "</w:instrText>
      </w:r>
      <w:r w:rsidRPr="00AC2E88">
        <w:rPr>
          <w:rFonts w:cs="B Mitra" w:hint="cs"/>
          <w:sz w:val="28"/>
          <w:szCs w:val="28"/>
          <w:highlight w:val="yellow"/>
          <w:rtl/>
        </w:rPr>
        <w:instrText>خلأ</w:instrText>
      </w:r>
      <w:r>
        <w:rPr>
          <w:rFonts w:cs="B Mitra"/>
          <w:sz w:val="28"/>
          <w:szCs w:val="28"/>
          <w:highlight w:val="yellow"/>
          <w:rtl/>
        </w:rPr>
        <w:instrText>"</w:instrText>
      </w:r>
      <w:r>
        <w:rPr>
          <w:rtl/>
        </w:rPr>
        <w:instrText xml:space="preserve"> </w:instrText>
      </w:r>
      <w:r>
        <w:rPr>
          <w:rtl/>
        </w:rPr>
        <w:fldChar w:fldCharType="end"/>
      </w:r>
      <w:r w:rsidRPr="00B11A9C">
        <w:rPr>
          <w:rFonts w:hint="cs"/>
          <w:rtl/>
        </w:rPr>
        <w:t xml:space="preserve"> منابع را برطرف </w:t>
      </w:r>
      <w:r w:rsidRPr="00B11A9C">
        <w:rPr>
          <w:rtl/>
        </w:rPr>
        <w:t>م</w:t>
      </w:r>
      <w:r w:rsidRPr="00B11A9C">
        <w:rPr>
          <w:rFonts w:hint="cs"/>
          <w:rtl/>
        </w:rPr>
        <w:t>ی‌</w:t>
      </w:r>
      <w:r w:rsidRPr="00B11A9C">
        <w:rPr>
          <w:rFonts w:hint="eastAsia"/>
          <w:rtl/>
        </w:rPr>
        <w:t>کند</w:t>
      </w:r>
      <w:r w:rsidRPr="00B11A9C">
        <w:rPr>
          <w:rFonts w:hint="cs"/>
          <w:rtl/>
        </w:rPr>
        <w:t xml:space="preserve"> و کتاب </w:t>
      </w:r>
      <w:r>
        <w:rPr>
          <w:rFonts w:hint="cs"/>
          <w:rtl/>
        </w:rPr>
        <w:t>راه‌نما</w:t>
      </w:r>
      <w:r w:rsidRPr="00B11A9C">
        <w:rPr>
          <w:rFonts w:hint="cs"/>
          <w:rtl/>
        </w:rPr>
        <w:t>ی جامع و تقریباً کم</w:t>
      </w:r>
      <w:r>
        <w:rPr>
          <w:rtl/>
        </w:rPr>
        <w:t>‌‌</w:t>
      </w:r>
      <w:r w:rsidRPr="00B11A9C">
        <w:rPr>
          <w:rFonts w:hint="cs"/>
          <w:rtl/>
        </w:rPr>
        <w:t xml:space="preserve">نظیری را دراختیار </w:t>
      </w:r>
      <w:r>
        <w:rPr>
          <w:rFonts w:hint="cs"/>
          <w:rtl/>
        </w:rPr>
        <w:t>محققان</w:t>
      </w:r>
      <w:r w:rsidRPr="00B11A9C">
        <w:rPr>
          <w:rFonts w:hint="cs"/>
          <w:rtl/>
        </w:rPr>
        <w:t xml:space="preserve">، دانشجویان و </w:t>
      </w:r>
      <w:r>
        <w:rPr>
          <w:rFonts w:hint="cs"/>
          <w:rtl/>
        </w:rPr>
        <w:t>طلاب</w:t>
      </w:r>
      <w:r w:rsidRPr="00B11A9C">
        <w:rPr>
          <w:rFonts w:hint="cs"/>
          <w:rtl/>
        </w:rPr>
        <w:t xml:space="preserve">، </w:t>
      </w:r>
      <w:r w:rsidRPr="00B11A9C">
        <w:rPr>
          <w:rtl/>
        </w:rPr>
        <w:t>دانشگاه‌ها</w:t>
      </w:r>
      <w:r w:rsidRPr="00B11A9C">
        <w:rPr>
          <w:rFonts w:hint="cs"/>
          <w:rtl/>
        </w:rPr>
        <w:t xml:space="preserve"> و </w:t>
      </w:r>
      <w:r w:rsidRPr="00B11A9C">
        <w:rPr>
          <w:rtl/>
        </w:rPr>
        <w:t>حوزه‌ها</w:t>
      </w:r>
      <w:r w:rsidRPr="00B11A9C">
        <w:rPr>
          <w:rFonts w:hint="cs"/>
          <w:rtl/>
        </w:rPr>
        <w:t xml:space="preserve">ی علمیه، مراکز علمی و پژوهشی، </w:t>
      </w:r>
      <w:r w:rsidRPr="00B11A9C">
        <w:rPr>
          <w:rtl/>
        </w:rPr>
        <w:t>سازمان‌ها</w:t>
      </w:r>
      <w:r w:rsidRPr="00B11A9C">
        <w:rPr>
          <w:rFonts w:hint="cs"/>
          <w:rtl/>
        </w:rPr>
        <w:t>ی ذی</w:t>
      </w:r>
      <w:r>
        <w:rPr>
          <w:rtl/>
        </w:rPr>
        <w:t>‌‌</w:t>
      </w:r>
      <w:r w:rsidRPr="00B11A9C">
        <w:rPr>
          <w:rFonts w:hint="cs"/>
          <w:rtl/>
        </w:rPr>
        <w:t xml:space="preserve">ربط تبلیغی و امنیتی فراهم </w:t>
      </w:r>
      <w:r w:rsidRPr="00B11A9C">
        <w:rPr>
          <w:rtl/>
        </w:rPr>
        <w:t>م</w:t>
      </w:r>
      <w:r w:rsidRPr="00B11A9C">
        <w:rPr>
          <w:rFonts w:hint="cs"/>
          <w:rtl/>
        </w:rPr>
        <w:t xml:space="preserve">ی‌کند </w:t>
      </w:r>
      <w:r w:rsidRPr="00B11A9C">
        <w:rPr>
          <w:rtl/>
        </w:rPr>
        <w:t>م</w:t>
      </w:r>
      <w:r w:rsidRPr="00B11A9C">
        <w:rPr>
          <w:rFonts w:hint="cs"/>
          <w:rtl/>
        </w:rPr>
        <w:t>ی‌</w:t>
      </w:r>
      <w:r w:rsidRPr="00B11A9C">
        <w:rPr>
          <w:rFonts w:hint="eastAsia"/>
          <w:rtl/>
        </w:rPr>
        <w:t>تواند</w:t>
      </w:r>
      <w:r w:rsidRPr="00B11A9C">
        <w:rPr>
          <w:rFonts w:hint="cs"/>
          <w:rtl/>
        </w:rPr>
        <w:t xml:space="preserve"> گامی مثبت </w:t>
      </w:r>
      <w:r>
        <w:rPr>
          <w:rFonts w:hint="cs"/>
          <w:rtl/>
        </w:rPr>
        <w:t>در جه</w:t>
      </w:r>
      <w:r w:rsidRPr="00B11A9C">
        <w:rPr>
          <w:rFonts w:hint="cs"/>
          <w:rtl/>
        </w:rPr>
        <w:t xml:space="preserve">ت کاهش شکاف مزبور </w:t>
      </w:r>
      <w:r>
        <w:rPr>
          <w:rFonts w:hint="cs"/>
          <w:rtl/>
        </w:rPr>
        <w:t>تلقی</w:t>
      </w:r>
      <w:r w:rsidRPr="00B11A9C">
        <w:rPr>
          <w:rFonts w:hint="cs"/>
          <w:rtl/>
        </w:rPr>
        <w:t xml:space="preserve"> شود. این کتاب با حجمی حدود </w:t>
      </w:r>
      <w:r>
        <w:rPr>
          <w:rFonts w:hint="cs"/>
          <w:rtl/>
        </w:rPr>
        <w:t xml:space="preserve">هزار </w:t>
      </w:r>
      <w:r w:rsidRPr="00B11A9C">
        <w:rPr>
          <w:rFonts w:hint="cs"/>
          <w:rtl/>
        </w:rPr>
        <w:t xml:space="preserve">صفحه، به </w:t>
      </w:r>
      <w:r>
        <w:rPr>
          <w:rFonts w:hint="cs"/>
          <w:rtl/>
        </w:rPr>
        <w:t>معرفی</w:t>
      </w:r>
      <w:r w:rsidRPr="00B11A9C">
        <w:rPr>
          <w:rFonts w:hint="cs"/>
          <w:rtl/>
        </w:rPr>
        <w:t xml:space="preserve"> و بیان مختصات بیش از </w:t>
      </w:r>
      <w:r>
        <w:rPr>
          <w:rFonts w:hint="cs"/>
          <w:rtl/>
        </w:rPr>
        <w:t>چهارصد</w:t>
      </w:r>
      <w:r w:rsidRPr="00B11A9C">
        <w:rPr>
          <w:rFonts w:hint="cs"/>
          <w:rtl/>
        </w:rPr>
        <w:t xml:space="preserve"> جنبش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XE</w:instrText>
      </w:r>
      <w: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جنبش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</w:rPr>
        <w:instrText xml:space="preserve"> </w:instrText>
      </w:r>
      <w:r>
        <w:rPr>
          <w:rtl/>
        </w:rPr>
        <w:fldChar w:fldCharType="end"/>
      </w:r>
      <w:r w:rsidRPr="00B11A9C">
        <w:rPr>
          <w:rFonts w:hint="cs"/>
          <w:rtl/>
        </w:rPr>
        <w:t xml:space="preserve"> دینی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XE</w:instrText>
      </w:r>
      <w:r>
        <w:instrText xml:space="preserve"> "</w:instrText>
      </w:r>
      <w:r w:rsidRPr="00AC2E88">
        <w:rPr>
          <w:rFonts w:cs="B Mitra" w:hint="cs"/>
          <w:sz w:val="28"/>
          <w:szCs w:val="28"/>
          <w:rtl/>
        </w:rPr>
        <w:instrText>دینی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</w:rPr>
        <w:instrText xml:space="preserve"> </w:instrText>
      </w:r>
      <w:r>
        <w:rPr>
          <w:rtl/>
        </w:rPr>
        <w:fldChar w:fldCharType="end"/>
      </w:r>
      <w:r>
        <w:rPr>
          <w:rFonts w:hint="cs"/>
          <w:rtl/>
        </w:rPr>
        <w:t xml:space="preserve"> ـ </w:t>
      </w:r>
      <w:r w:rsidRPr="00B11A9C">
        <w:rPr>
          <w:rFonts w:hint="cs"/>
          <w:rtl/>
        </w:rPr>
        <w:t>معنوی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XE</w:instrText>
      </w:r>
      <w: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معنو</w:instrText>
      </w:r>
      <w:r>
        <w:rPr>
          <w:rFonts w:cs="B Mitra" w:hint="cs"/>
          <w:sz w:val="28"/>
          <w:szCs w:val="28"/>
          <w:rtl/>
        </w:rPr>
        <w:instrText>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</w:rPr>
        <w:instrText xml:space="preserve"> </w:instrText>
      </w:r>
      <w:r>
        <w:rPr>
          <w:rtl/>
        </w:rPr>
        <w:fldChar w:fldCharType="end"/>
      </w:r>
      <w:r w:rsidRPr="00B11A9C">
        <w:rPr>
          <w:rFonts w:hint="cs"/>
          <w:rtl/>
        </w:rPr>
        <w:t xml:space="preserve"> شرقی و غربی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XE</w:instrText>
      </w:r>
      <w: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غربی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</w:rPr>
        <w:instrText xml:space="preserve"> </w:instrText>
      </w:r>
      <w:r>
        <w:rPr>
          <w:rtl/>
        </w:rPr>
        <w:fldChar w:fldCharType="end"/>
      </w:r>
      <w:r w:rsidRPr="00B11A9C">
        <w:rPr>
          <w:rFonts w:hint="cs"/>
          <w:rtl/>
        </w:rPr>
        <w:t xml:space="preserve"> در سراسر جهان </w:t>
      </w:r>
      <w:r w:rsidRPr="00B11A9C">
        <w:rPr>
          <w:rtl/>
        </w:rPr>
        <w:t>م</w:t>
      </w:r>
      <w:r w:rsidRPr="00B11A9C">
        <w:rPr>
          <w:rFonts w:hint="cs"/>
          <w:rtl/>
        </w:rPr>
        <w:t>ی‌</w:t>
      </w:r>
      <w:r w:rsidRPr="00B11A9C">
        <w:rPr>
          <w:rFonts w:hint="eastAsia"/>
          <w:rtl/>
        </w:rPr>
        <w:t>پردازد</w:t>
      </w:r>
      <w:r w:rsidRPr="00B11A9C">
        <w:rPr>
          <w:rFonts w:hint="cs"/>
          <w:rtl/>
        </w:rPr>
        <w:t xml:space="preserve"> و </w:t>
      </w:r>
      <w:r>
        <w:rPr>
          <w:rFonts w:hint="cs"/>
          <w:rtl/>
        </w:rPr>
        <w:t>اطلاعات</w:t>
      </w:r>
      <w:r w:rsidRPr="00B11A9C">
        <w:rPr>
          <w:rFonts w:hint="cs"/>
          <w:rtl/>
        </w:rPr>
        <w:t xml:space="preserve"> </w:t>
      </w:r>
      <w:r>
        <w:rPr>
          <w:rFonts w:hint="cs"/>
          <w:rtl/>
        </w:rPr>
        <w:t>تخصصی</w:t>
      </w:r>
      <w:r w:rsidRPr="00B11A9C">
        <w:rPr>
          <w:rFonts w:hint="cs"/>
          <w:rtl/>
        </w:rPr>
        <w:t xml:space="preserve"> </w:t>
      </w:r>
      <w:r>
        <w:rPr>
          <w:rFonts w:hint="cs"/>
          <w:rtl/>
        </w:rPr>
        <w:t>موثق</w:t>
      </w:r>
      <w:r w:rsidRPr="00B11A9C">
        <w:rPr>
          <w:rFonts w:hint="cs"/>
          <w:rtl/>
        </w:rPr>
        <w:t xml:space="preserve"> و مستوفایی دربارۀ این </w:t>
      </w:r>
      <w:r w:rsidRPr="00B11A9C">
        <w:rPr>
          <w:rtl/>
        </w:rPr>
        <w:t>جنبش‌ها</w:t>
      </w:r>
      <w:r w:rsidRPr="00B11A9C">
        <w:rPr>
          <w:rFonts w:hint="cs"/>
          <w:rtl/>
        </w:rPr>
        <w:t xml:space="preserve"> ارائه </w:t>
      </w:r>
      <w:r w:rsidRPr="00B11A9C">
        <w:rPr>
          <w:rtl/>
        </w:rPr>
        <w:t>م</w:t>
      </w:r>
      <w:r w:rsidRPr="00B11A9C">
        <w:rPr>
          <w:rFonts w:hint="cs"/>
          <w:rtl/>
        </w:rPr>
        <w:t>ی‌</w:t>
      </w:r>
      <w:r w:rsidRPr="00B11A9C">
        <w:rPr>
          <w:rFonts w:hint="eastAsia"/>
          <w:rtl/>
        </w:rPr>
        <w:t>کند</w:t>
      </w:r>
      <w:r w:rsidRPr="00B11A9C">
        <w:rPr>
          <w:rFonts w:hint="cs"/>
          <w:rtl/>
        </w:rPr>
        <w:t>.</w:t>
      </w:r>
    </w:p>
    <w:p w:rsidR="00227298" w:rsidRPr="004B3635" w:rsidRDefault="00227298" w:rsidP="00227298">
      <w:pPr>
        <w:pStyle w:val="AT2"/>
        <w:spacing w:after="0" w:line="364" w:lineRule="exact"/>
        <w:rPr>
          <w:spacing w:val="-8"/>
          <w:rtl/>
        </w:rPr>
      </w:pPr>
      <w:r w:rsidRPr="004B3635">
        <w:rPr>
          <w:rFonts w:hint="cs"/>
          <w:spacing w:val="-8"/>
          <w:rtl/>
        </w:rPr>
        <w:t xml:space="preserve">ترجمۀ </w:t>
      </w:r>
      <w:r w:rsidRPr="004B3635">
        <w:rPr>
          <w:rFonts w:hint="cs"/>
          <w:spacing w:val="-8"/>
          <w:rtl/>
          <w:lang w:bidi="ar-SA"/>
        </w:rPr>
        <w:t>ک</w:t>
      </w:r>
      <w:r w:rsidRPr="004B3635">
        <w:rPr>
          <w:rFonts w:hint="cs"/>
          <w:spacing w:val="-8"/>
          <w:rtl/>
        </w:rPr>
        <w:t>امل متن انگلیسی</w:t>
      </w:r>
      <w:r w:rsidRPr="004B3635">
        <w:rPr>
          <w:b/>
          <w:spacing w:val="-8"/>
          <w:rtl/>
        </w:rPr>
        <w:t xml:space="preserve"> </w:t>
      </w:r>
      <w:r w:rsidRPr="004B3635">
        <w:rPr>
          <w:rFonts w:hint="cs"/>
          <w:b/>
          <w:spacing w:val="-8"/>
          <w:rtl/>
        </w:rPr>
        <w:t>و</w:t>
      </w:r>
      <w:r w:rsidRPr="004B3635">
        <w:rPr>
          <w:rFonts w:hint="cs"/>
          <w:bCs/>
          <w:i/>
          <w:iCs/>
          <w:spacing w:val="-8"/>
          <w:rtl/>
        </w:rPr>
        <w:t xml:space="preserve"> </w:t>
      </w:r>
      <w:r w:rsidRPr="004B3635">
        <w:rPr>
          <w:rFonts w:hint="cs"/>
          <w:spacing w:val="-8"/>
          <w:rtl/>
        </w:rPr>
        <w:t xml:space="preserve">نگارش </w:t>
      </w:r>
      <w:r w:rsidRPr="004B3635">
        <w:rPr>
          <w:spacing w:val="-8"/>
          <w:rtl/>
        </w:rPr>
        <w:t>مقدمه‌ا</w:t>
      </w:r>
      <w:r w:rsidRPr="004B3635">
        <w:rPr>
          <w:rFonts w:hint="cs"/>
          <w:spacing w:val="-8"/>
          <w:rtl/>
        </w:rPr>
        <w:t>ی تحقیقی دربارۀ کتاب و مفاد آن به‌هم‌راه درج پی</w:t>
      </w:r>
      <w:r w:rsidRPr="004B3635">
        <w:rPr>
          <w:spacing w:val="-8"/>
          <w:rtl/>
        </w:rPr>
        <w:t>‌‌نگاشت‌ها</w:t>
      </w:r>
      <w:r w:rsidRPr="004B3635">
        <w:rPr>
          <w:rFonts w:hint="cs"/>
          <w:spacing w:val="-8"/>
          <w:rtl/>
        </w:rPr>
        <w:t>ی تکمیلی و تحقیقی دربارۀ اعلام و اصطلاحات</w:t>
      </w:r>
      <w:r w:rsidRPr="004B3635">
        <w:rPr>
          <w:spacing w:val="-8"/>
          <w:rtl/>
        </w:rPr>
        <w:fldChar w:fldCharType="begin"/>
      </w:r>
      <w:r w:rsidRPr="004B3635">
        <w:rPr>
          <w:spacing w:val="-8"/>
          <w:rtl/>
        </w:rPr>
        <w:instrText xml:space="preserve"> </w:instrText>
      </w:r>
      <w:r w:rsidRPr="004B3635">
        <w:rPr>
          <w:rFonts w:hint="cs"/>
          <w:spacing w:val="-8"/>
        </w:rPr>
        <w:instrText>XE</w:instrText>
      </w:r>
      <w:r w:rsidRPr="004B3635">
        <w:rPr>
          <w:spacing w:val="-8"/>
        </w:rPr>
        <w:instrText xml:space="preserve"> "</w:instrText>
      </w:r>
      <w:r w:rsidRPr="004B3635">
        <w:rPr>
          <w:rFonts w:cs="B Mitra" w:hint="cs"/>
          <w:spacing w:val="-8"/>
          <w:sz w:val="28"/>
          <w:szCs w:val="28"/>
          <w:rtl/>
        </w:rPr>
        <w:instrText>اصطلاحات</w:instrText>
      </w:r>
      <w:r w:rsidRPr="004B3635">
        <w:rPr>
          <w:rFonts w:cs="B Mitra"/>
          <w:spacing w:val="-8"/>
          <w:sz w:val="28"/>
          <w:szCs w:val="28"/>
          <w:rtl/>
        </w:rPr>
        <w:instrText>"</w:instrText>
      </w:r>
      <w:r w:rsidRPr="004B3635">
        <w:rPr>
          <w:spacing w:val="-8"/>
          <w:rtl/>
        </w:rPr>
        <w:instrText xml:space="preserve"> </w:instrText>
      </w:r>
      <w:r w:rsidRPr="004B3635">
        <w:rPr>
          <w:spacing w:val="-8"/>
          <w:rtl/>
        </w:rPr>
        <w:fldChar w:fldCharType="end"/>
      </w:r>
      <w:r w:rsidRPr="004B3635">
        <w:rPr>
          <w:rFonts w:hint="cs"/>
          <w:spacing w:val="-8"/>
          <w:rtl/>
        </w:rPr>
        <w:t xml:space="preserve"> تخصصی و موضوعات و مطالب گوناگون کتاب از جملۀ اهداف این‌جانب در طرح پژوهشی حاضر خواهد بود.</w:t>
      </w:r>
    </w:p>
    <w:p w:rsidR="00227298" w:rsidRPr="00B11A9C" w:rsidRDefault="00227298" w:rsidP="00227298">
      <w:pPr>
        <w:pStyle w:val="AT2"/>
        <w:spacing w:after="0" w:line="364" w:lineRule="exact"/>
        <w:rPr>
          <w:rtl/>
          <w:lang w:eastAsia="ko-KR"/>
        </w:rPr>
      </w:pPr>
      <w:r>
        <w:rPr>
          <w:rtl/>
          <w:lang w:eastAsia="ko-KR"/>
        </w:rPr>
        <w:t>مقدمۀ</w:t>
      </w:r>
      <w:r w:rsidRPr="00B11A9C">
        <w:rPr>
          <w:rFonts w:hint="cs"/>
          <w:rtl/>
          <w:lang w:eastAsia="ko-KR"/>
        </w:rPr>
        <w:t xml:space="preserve"> حاضر در دو بخش تنظیم شده است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i/>
          <w:iCs/>
          <w:sz w:val="28"/>
          <w:szCs w:val="28"/>
          <w:rtl/>
        </w:rPr>
        <w:instrText>است</w:instrText>
      </w:r>
      <w:r>
        <w:rPr>
          <w:rFonts w:cs="B Mitra"/>
          <w:i/>
          <w:iCs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>
        <w:rPr>
          <w:rFonts w:hint="cs"/>
          <w:rtl/>
          <w:lang w:eastAsia="ko-KR"/>
        </w:rPr>
        <w:t>؛</w:t>
      </w:r>
      <w:r w:rsidRPr="00B11A9C">
        <w:rPr>
          <w:rFonts w:hint="cs"/>
          <w:rtl/>
          <w:lang w:eastAsia="ko-KR"/>
        </w:rPr>
        <w:t xml:space="preserve"> در بخش </w:t>
      </w:r>
      <w:r>
        <w:rPr>
          <w:rFonts w:hint="cs"/>
          <w:rtl/>
          <w:lang w:eastAsia="ko-KR"/>
        </w:rPr>
        <w:t>اول</w:t>
      </w:r>
      <w:r w:rsidRPr="00B11A9C">
        <w:rPr>
          <w:rFonts w:hint="cs"/>
          <w:rtl/>
          <w:lang w:eastAsia="ko-KR"/>
        </w:rPr>
        <w:t xml:space="preserve"> </w:t>
      </w:r>
      <w:r w:rsidRPr="00B11A9C">
        <w:rPr>
          <w:rtl/>
          <w:lang w:eastAsia="ko-KR"/>
        </w:rPr>
        <w:t>و</w:t>
      </w:r>
      <w:r w:rsidRPr="00B11A9C">
        <w:rPr>
          <w:rFonts w:hint="cs"/>
          <w:rtl/>
          <w:lang w:eastAsia="ko-KR"/>
        </w:rPr>
        <w:t xml:space="preserve">یژگی‌های </w:t>
      </w:r>
      <w:r>
        <w:rPr>
          <w:rFonts w:hint="cs"/>
          <w:rtl/>
          <w:lang w:eastAsia="ko-KR"/>
        </w:rPr>
        <w:t>کلی</w:t>
      </w:r>
      <w:r w:rsidRPr="00B11A9C">
        <w:rPr>
          <w:rFonts w:hint="cs"/>
          <w:rtl/>
          <w:lang w:eastAsia="ko-KR"/>
        </w:rPr>
        <w:t xml:space="preserve"> جُدِن</w:t>
      </w:r>
      <w:r>
        <w:rPr>
          <w:rtl/>
          <w:lang w:eastAsia="ko-KR"/>
        </w:rPr>
        <w:t>‌‌</w:t>
      </w:r>
      <w:r w:rsidRPr="00B11A9C">
        <w:rPr>
          <w:rFonts w:hint="cs"/>
          <w:rtl/>
          <w:lang w:eastAsia="ko-KR"/>
        </w:rPr>
        <w:t>ها شامل اصطلاح</w:t>
      </w:r>
      <w:r>
        <w:rPr>
          <w:rtl/>
          <w:lang w:eastAsia="ko-KR"/>
        </w:rPr>
        <w:t>‌‌</w:t>
      </w:r>
      <w:r w:rsidRPr="00B11A9C">
        <w:rPr>
          <w:rFonts w:hint="cs"/>
          <w:rtl/>
          <w:lang w:eastAsia="ko-KR"/>
        </w:rPr>
        <w:t>شناسی، گونه</w:t>
      </w:r>
      <w:r>
        <w:rPr>
          <w:rtl/>
          <w:lang w:eastAsia="ko-KR"/>
        </w:rPr>
        <w:t>‌‌</w:t>
      </w:r>
      <w:r w:rsidRPr="00B11A9C">
        <w:rPr>
          <w:rFonts w:hint="cs"/>
          <w:rtl/>
          <w:lang w:eastAsia="ko-KR"/>
        </w:rPr>
        <w:t xml:space="preserve">شناسی، خاستگاه و دلایل گسترش، </w:t>
      </w:r>
      <w:r w:rsidRPr="00B11A9C">
        <w:rPr>
          <w:rtl/>
          <w:lang w:eastAsia="ko-KR"/>
        </w:rPr>
        <w:t>چالش‌ها</w:t>
      </w:r>
      <w:r w:rsidRPr="00B11A9C">
        <w:rPr>
          <w:rFonts w:hint="cs"/>
          <w:rtl/>
          <w:lang w:eastAsia="ko-KR"/>
        </w:rPr>
        <w:t xml:space="preserve"> و مسائل، اهمیت و جایگاه، تعامل فرهنگی و اجتماعی، علل گرایش، علل اقبال جامعه و </w:t>
      </w:r>
      <w:r>
        <w:rPr>
          <w:rFonts w:hint="cs"/>
          <w:rtl/>
          <w:lang w:eastAsia="ko-KR"/>
        </w:rPr>
        <w:t>راه‌کار</w:t>
      </w:r>
      <w:r w:rsidRPr="00B11A9C">
        <w:rPr>
          <w:rFonts w:hint="cs"/>
          <w:rtl/>
          <w:lang w:eastAsia="ko-KR"/>
        </w:rPr>
        <w:t>های مواجهه با</w:t>
      </w:r>
      <w:r>
        <w:rPr>
          <w:rFonts w:hint="cs"/>
          <w:rtl/>
          <w:lang w:eastAsia="ko-KR"/>
        </w:rPr>
        <w:t xml:space="preserve"> آن‌ها </w:t>
      </w:r>
      <w:r w:rsidRPr="00B11A9C">
        <w:rPr>
          <w:rFonts w:hint="cs"/>
          <w:rtl/>
          <w:lang w:eastAsia="ko-KR"/>
        </w:rPr>
        <w:t>مور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مور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دبحث قرار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ی‌گیرد. در بخش دوم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دوم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>
        <w:rPr>
          <w:rFonts w:hint="cs"/>
          <w:rtl/>
          <w:lang w:eastAsia="ko-KR"/>
        </w:rPr>
        <w:t>،</w:t>
      </w:r>
      <w:r w:rsidRPr="00B11A9C">
        <w:rPr>
          <w:rFonts w:hint="cs"/>
          <w:rtl/>
          <w:lang w:eastAsia="ko-KR"/>
        </w:rPr>
        <w:t xml:space="preserve"> علاوه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 xml:space="preserve">بر </w:t>
      </w:r>
      <w:r w:rsidRPr="00B11A9C">
        <w:rPr>
          <w:rtl/>
          <w:lang w:eastAsia="ko-KR"/>
        </w:rPr>
        <w:t>اشاره‌ا</w:t>
      </w:r>
      <w:r w:rsidRPr="00B11A9C">
        <w:rPr>
          <w:rFonts w:hint="cs"/>
          <w:rtl/>
          <w:lang w:eastAsia="ko-KR"/>
        </w:rPr>
        <w:t xml:space="preserve">ی گذرا به </w:t>
      </w:r>
      <w:r w:rsidRPr="00B11A9C">
        <w:rPr>
          <w:rtl/>
          <w:lang w:eastAsia="ko-KR"/>
        </w:rPr>
        <w:t>پژوهش‌ها</w:t>
      </w:r>
      <w:r w:rsidRPr="00B11A9C">
        <w:rPr>
          <w:rFonts w:hint="cs"/>
          <w:rtl/>
          <w:lang w:eastAsia="ko-KR"/>
        </w:rPr>
        <w:t>ی صورت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>گرفته در ایران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ایران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</w:t>
      </w:r>
      <w:r>
        <w:rPr>
          <w:rFonts w:hint="cs"/>
          <w:rtl/>
          <w:lang w:eastAsia="ko-KR"/>
        </w:rPr>
        <w:t>در مور</w:t>
      </w:r>
      <w:r w:rsidRPr="00B11A9C">
        <w:rPr>
          <w:rFonts w:hint="cs"/>
          <w:rtl/>
          <w:lang w:eastAsia="ko-KR"/>
        </w:rPr>
        <w:t>د جُدِن</w:t>
      </w:r>
      <w:r>
        <w:rPr>
          <w:rtl/>
          <w:lang w:eastAsia="ko-KR"/>
        </w:rPr>
        <w:t>‌‌</w:t>
      </w:r>
      <w:r w:rsidRPr="00B11A9C">
        <w:rPr>
          <w:rFonts w:hint="cs"/>
          <w:rtl/>
          <w:lang w:eastAsia="ko-KR"/>
        </w:rPr>
        <w:t xml:space="preserve">ها، به </w:t>
      </w:r>
      <w:r>
        <w:rPr>
          <w:rFonts w:hint="cs"/>
          <w:rtl/>
          <w:lang w:eastAsia="ko-KR"/>
        </w:rPr>
        <w:t>معرفی</w:t>
      </w:r>
      <w:r w:rsidRPr="00B11A9C">
        <w:rPr>
          <w:rFonts w:hint="cs"/>
          <w:rtl/>
          <w:lang w:eastAsia="ko-KR"/>
        </w:rPr>
        <w:t xml:space="preserve"> نویسنده و کتاب موردترجمه می</w:t>
      </w:r>
      <w:r>
        <w:rPr>
          <w:rFonts w:hint="cs"/>
          <w:rtl/>
          <w:lang w:eastAsia="ko-KR"/>
        </w:rPr>
        <w:t>‌‌</w:t>
      </w:r>
      <w:r w:rsidRPr="00B11A9C">
        <w:rPr>
          <w:rFonts w:hint="cs"/>
          <w:rtl/>
          <w:lang w:eastAsia="ko-KR"/>
        </w:rPr>
        <w:t xml:space="preserve">پردازیم؛ </w:t>
      </w:r>
      <w:r>
        <w:rPr>
          <w:rFonts w:hint="cs"/>
          <w:rtl/>
          <w:lang w:eastAsia="ko-KR"/>
        </w:rPr>
        <w:t>هم‌چنین</w:t>
      </w:r>
      <w:r w:rsidRPr="00B11A9C">
        <w:rPr>
          <w:rFonts w:hint="cs"/>
          <w:rtl/>
          <w:lang w:eastAsia="ko-KR"/>
        </w:rPr>
        <w:t xml:space="preserve"> ملاحظاتی انتقادی </w:t>
      </w:r>
      <w:r>
        <w:rPr>
          <w:rFonts w:hint="cs"/>
          <w:rtl/>
          <w:lang w:eastAsia="ko-KR"/>
        </w:rPr>
        <w:t>در مور</w:t>
      </w:r>
      <w:r w:rsidRPr="00B11A9C">
        <w:rPr>
          <w:rFonts w:hint="cs"/>
          <w:rtl/>
          <w:lang w:eastAsia="ko-KR"/>
        </w:rPr>
        <w:t xml:space="preserve">د کتاب و روش مترجم در ترجمۀ کتاب را مطرح خواهیم کرد. </w:t>
      </w:r>
    </w:p>
    <w:p w:rsidR="00227298" w:rsidRPr="00B11A9C" w:rsidRDefault="00227298" w:rsidP="00227298">
      <w:pPr>
        <w:pStyle w:val="AT2"/>
        <w:spacing w:line="300" w:lineRule="exact"/>
        <w:rPr>
          <w:rtl/>
          <w:lang w:eastAsia="ko-KR"/>
        </w:rPr>
      </w:pPr>
    </w:p>
    <w:p w:rsidR="00227298" w:rsidRPr="00B11A9C" w:rsidRDefault="00227298" w:rsidP="00227298">
      <w:pPr>
        <w:pStyle w:val="H1"/>
        <w:rPr>
          <w:rtl/>
          <w:lang w:eastAsia="ko-KR"/>
        </w:rPr>
      </w:pPr>
      <w:r w:rsidRPr="00B11A9C">
        <w:rPr>
          <w:rFonts w:hint="cs"/>
          <w:rtl/>
          <w:lang w:eastAsia="ko-KR"/>
        </w:rPr>
        <w:t xml:space="preserve">بخش </w:t>
      </w:r>
      <w:r>
        <w:rPr>
          <w:rFonts w:hint="cs"/>
          <w:rtl/>
          <w:lang w:eastAsia="ko-KR"/>
        </w:rPr>
        <w:t>اول</w:t>
      </w:r>
      <w:r w:rsidRPr="00B11A9C">
        <w:rPr>
          <w:rFonts w:hint="cs"/>
          <w:rtl/>
          <w:lang w:eastAsia="ko-KR"/>
        </w:rPr>
        <w:t xml:space="preserve">: </w:t>
      </w:r>
      <w:r w:rsidRPr="00B11A9C">
        <w:rPr>
          <w:rtl/>
          <w:lang w:eastAsia="ko-KR"/>
        </w:rPr>
        <w:t>و</w:t>
      </w:r>
      <w:r w:rsidRPr="00B11A9C">
        <w:rPr>
          <w:rFonts w:hint="cs"/>
          <w:rtl/>
          <w:lang w:eastAsia="ko-KR"/>
        </w:rPr>
        <w:t xml:space="preserve">یژگی‌های </w:t>
      </w:r>
      <w:r>
        <w:rPr>
          <w:rFonts w:hint="cs"/>
          <w:rtl/>
          <w:lang w:eastAsia="ko-KR"/>
        </w:rPr>
        <w:t>کلی</w:t>
      </w:r>
      <w:r w:rsidRPr="00B11A9C">
        <w:rPr>
          <w:rFonts w:hint="cs"/>
          <w:rtl/>
          <w:lang w:eastAsia="ko-KR"/>
        </w:rPr>
        <w:t xml:space="preserve"> جُدِن</w:t>
      </w:r>
      <w:r>
        <w:rPr>
          <w:rtl/>
          <w:lang w:eastAsia="ko-KR"/>
        </w:rPr>
        <w:t>‌‌</w:t>
      </w:r>
      <w:r w:rsidRPr="00B11A9C">
        <w:rPr>
          <w:rFonts w:hint="cs"/>
          <w:rtl/>
          <w:lang w:eastAsia="ko-KR"/>
        </w:rPr>
        <w:t>ها</w:t>
      </w:r>
    </w:p>
    <w:p w:rsidR="00227298" w:rsidRPr="00B11A9C" w:rsidRDefault="00227298" w:rsidP="00227298">
      <w:pPr>
        <w:pStyle w:val="AT1"/>
        <w:rPr>
          <w:rtl/>
          <w:lang w:eastAsia="ko-KR"/>
        </w:rPr>
      </w:pPr>
      <w:r w:rsidRPr="00B11A9C">
        <w:rPr>
          <w:rFonts w:hint="cs"/>
          <w:rtl/>
          <w:lang w:eastAsia="ko-KR"/>
        </w:rPr>
        <w:t>موج کنونی جنبش‌های دینی نوظهور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>
        <w:rPr>
          <w:rFonts w:ascii="Tahoma" w:hAnsi="Tahoma" w:cs="B Mitra" w:hint="cs"/>
          <w:sz w:val="28"/>
          <w:szCs w:val="28"/>
          <w:rtl/>
        </w:rPr>
        <w:instrText>جنبش‌های</w:instrText>
      </w:r>
      <w:r w:rsidRPr="00817141">
        <w:rPr>
          <w:rFonts w:ascii="Tahoma" w:hAnsi="Tahoma" w:cs="B Mitra" w:hint="cs"/>
          <w:sz w:val="28"/>
          <w:szCs w:val="28"/>
          <w:rtl/>
        </w:rPr>
        <w:instrText xml:space="preserve"> دینی نوظهور</w:instrText>
      </w:r>
      <w:r>
        <w:rPr>
          <w:rFonts w:ascii="Tahoma" w:hAnsi="Tahoma"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(جُدِن</w:t>
      </w:r>
      <w:r>
        <w:rPr>
          <w:rtl/>
          <w:lang w:eastAsia="ko-KR" w:bidi="ar-SA"/>
        </w:rPr>
        <w:t>‌‌</w:t>
      </w:r>
      <w:r w:rsidRPr="00B11A9C">
        <w:rPr>
          <w:rFonts w:hint="cs"/>
          <w:rtl/>
          <w:lang w:eastAsia="ko-KR"/>
        </w:rPr>
        <w:t>ها) که ریشه در عوامل فکری، فرهنگی</w:t>
      </w:r>
      <w:r>
        <w:rPr>
          <w:rFonts w:hint="cs"/>
          <w:rtl/>
          <w:lang w:eastAsia="ko-KR"/>
        </w:rPr>
        <w:t>،</w:t>
      </w:r>
      <w:r w:rsidRPr="00B11A9C">
        <w:rPr>
          <w:rFonts w:hint="cs"/>
          <w:rtl/>
          <w:lang w:eastAsia="ko-KR"/>
        </w:rPr>
        <w:t xml:space="preserve"> و </w:t>
      </w:r>
      <w:r>
        <w:rPr>
          <w:rFonts w:hint="cs"/>
          <w:rtl/>
          <w:lang w:eastAsia="ko-KR"/>
        </w:rPr>
        <w:t>حتی</w:t>
      </w:r>
      <w:r w:rsidRPr="00B11A9C">
        <w:rPr>
          <w:rFonts w:hint="cs"/>
          <w:rtl/>
          <w:lang w:eastAsia="ko-KR"/>
        </w:rPr>
        <w:t xml:space="preserve"> سیاسی و اقتصادی داشت و پس از جنگ جهانی دوم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دوم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در غرب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غرب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قابل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 xml:space="preserve">مشاهده شد با </w:t>
      </w:r>
      <w:r>
        <w:rPr>
          <w:rFonts w:hint="cs"/>
          <w:rtl/>
          <w:lang w:eastAsia="ko-KR"/>
        </w:rPr>
        <w:t>بیش‌تر</w:t>
      </w:r>
      <w:r w:rsidRPr="00B11A9C">
        <w:rPr>
          <w:rFonts w:hint="cs"/>
          <w:rtl/>
          <w:lang w:eastAsia="ko-KR"/>
        </w:rPr>
        <w:t xml:space="preserve"> قریب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>به</w:t>
      </w:r>
      <w:r>
        <w:rPr>
          <w:rFonts w:hint="cs"/>
          <w:rtl/>
          <w:lang w:eastAsia="ko-KR"/>
        </w:rPr>
        <w:t>‌اتفاق</w:t>
      </w:r>
      <w:r w:rsidRPr="00B11A9C">
        <w:rPr>
          <w:rFonts w:hint="cs"/>
          <w:rtl/>
          <w:lang w:eastAsia="ko-KR"/>
        </w:rPr>
        <w:t xml:space="preserve"> امواج قبلی تفاوت دارد، به‌طوری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 xml:space="preserve">که این </w:t>
      </w:r>
      <w:r w:rsidRPr="00B11A9C">
        <w:rPr>
          <w:rtl/>
          <w:lang w:eastAsia="ko-KR"/>
        </w:rPr>
        <w:t>جنبش‌ها</w:t>
      </w:r>
      <w:r>
        <w:rPr>
          <w:rFonts w:hint="cs"/>
          <w:rtl/>
          <w:lang w:eastAsia="ko-KR"/>
        </w:rPr>
        <w:t xml:space="preserve"> نه‌تنها </w:t>
      </w:r>
      <w:r w:rsidRPr="00B11A9C">
        <w:rPr>
          <w:rFonts w:hint="cs"/>
          <w:rtl/>
          <w:lang w:eastAsia="ko-KR"/>
        </w:rPr>
        <w:t xml:space="preserve">از </w:t>
      </w:r>
      <w:r>
        <w:rPr>
          <w:rFonts w:hint="cs"/>
          <w:rtl/>
          <w:lang w:eastAsia="ko-KR"/>
        </w:rPr>
        <w:t>سنت</w:t>
      </w:r>
      <w:r w:rsidRPr="00B11A9C">
        <w:rPr>
          <w:rFonts w:hint="cs"/>
          <w:rtl/>
          <w:lang w:eastAsia="ko-KR"/>
        </w:rPr>
        <w:t xml:space="preserve"> یهودی/ مسیحی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مسیحی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، بلکه از </w:t>
      </w:r>
      <w:r>
        <w:rPr>
          <w:rtl/>
          <w:lang w:eastAsia="ko-KR"/>
        </w:rPr>
        <w:t>سنت</w:t>
      </w:r>
      <w:r w:rsidRPr="00B11A9C">
        <w:rPr>
          <w:rtl/>
          <w:lang w:eastAsia="ko-KR"/>
        </w:rPr>
        <w:t>‌ها</w:t>
      </w:r>
      <w:r w:rsidRPr="00B11A9C">
        <w:rPr>
          <w:rFonts w:hint="cs"/>
          <w:rtl/>
          <w:lang w:eastAsia="ko-KR"/>
        </w:rPr>
        <w:t>یی دیگر (مانند هندوییسم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هندوییسم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>، بودیسم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بودیسم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>، اسلام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اسلام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>، شینتوییسم</w:t>
      </w:r>
      <w:r>
        <w:rPr>
          <w:rFonts w:hint="cs"/>
          <w:rtl/>
          <w:lang w:eastAsia="ko-KR"/>
        </w:rPr>
        <w:t>،</w:t>
      </w:r>
      <w:r w:rsidRPr="00B11A9C">
        <w:rPr>
          <w:rFonts w:hint="cs"/>
          <w:rtl/>
          <w:lang w:eastAsia="ko-KR"/>
        </w:rPr>
        <w:t xml:space="preserve"> و الحادگرایی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الحادگرایی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) و از </w:t>
      </w:r>
      <w:r w:rsidRPr="00B11A9C">
        <w:rPr>
          <w:rtl/>
          <w:lang w:eastAsia="ko-KR"/>
        </w:rPr>
        <w:t>فلسفه‌ها</w:t>
      </w:r>
      <w:r w:rsidRPr="00B11A9C">
        <w:rPr>
          <w:rFonts w:hint="cs"/>
          <w:rtl/>
          <w:lang w:eastAsia="ko-KR"/>
        </w:rPr>
        <w:t xml:space="preserve"> یا عقاید دوران اخیر (مانند </w:t>
      </w:r>
      <w:r>
        <w:rPr>
          <w:rFonts w:hint="cs"/>
          <w:rtl/>
          <w:lang w:eastAsia="ko-KR"/>
        </w:rPr>
        <w:t>روان‌کاو</w:t>
      </w:r>
      <w:r w:rsidRPr="00B11A9C">
        <w:rPr>
          <w:rFonts w:hint="cs"/>
          <w:rtl/>
          <w:lang w:eastAsia="ko-KR"/>
        </w:rPr>
        <w:t>ی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030F8F">
        <w:rPr>
          <w:rFonts w:cs="B Mitra" w:hint="cs"/>
          <w:sz w:val="28"/>
          <w:szCs w:val="28"/>
          <w:rtl/>
        </w:rPr>
        <w:instrText>روان</w:instrText>
      </w:r>
      <w:r>
        <w:rPr>
          <w:rFonts w:cs="B Mitra" w:hint="eastAsia"/>
          <w:sz w:val="28"/>
          <w:szCs w:val="28"/>
          <w:rtl/>
        </w:rPr>
        <w:instrText>‌</w:instrText>
      </w:r>
      <w:r w:rsidRPr="00030F8F">
        <w:rPr>
          <w:rFonts w:cs="B Mitra" w:hint="cs"/>
          <w:sz w:val="28"/>
          <w:szCs w:val="28"/>
          <w:rtl/>
        </w:rPr>
        <w:instrText>کاوی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یا </w:t>
      </w:r>
      <w:r w:rsidRPr="00B11A9C">
        <w:rPr>
          <w:rtl/>
          <w:lang w:eastAsia="ko-KR"/>
        </w:rPr>
        <w:t>داستان‌ها</w:t>
      </w:r>
      <w:r w:rsidRPr="00B11A9C">
        <w:rPr>
          <w:rFonts w:hint="cs"/>
          <w:rtl/>
          <w:lang w:eastAsia="ko-KR"/>
        </w:rPr>
        <w:t>ی علمی</w:t>
      </w:r>
      <w:r>
        <w:rPr>
          <w:rFonts w:hint="cs"/>
          <w:rtl/>
          <w:lang w:eastAsia="ko-KR"/>
        </w:rPr>
        <w:t xml:space="preserve"> ‌ـ تخیلی</w:t>
      </w:r>
      <w:r w:rsidRPr="00B11A9C">
        <w:rPr>
          <w:rFonts w:hint="cs"/>
          <w:rtl/>
          <w:lang w:eastAsia="ko-KR"/>
        </w:rPr>
        <w:t xml:space="preserve">) ناشی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ی‌شوند. اگرچه بحث در</w:t>
      </w:r>
      <w:r>
        <w:rPr>
          <w:rFonts w:hint="cs"/>
          <w:rtl/>
          <w:lang w:eastAsia="ko-KR"/>
        </w:rPr>
        <w:t xml:space="preserve"> این‌جا </w:t>
      </w:r>
      <w:r w:rsidRPr="00B11A9C">
        <w:rPr>
          <w:rFonts w:hint="cs"/>
          <w:rtl/>
          <w:lang w:eastAsia="ko-KR"/>
        </w:rPr>
        <w:t>به</w:t>
      </w:r>
      <w:r>
        <w:rPr>
          <w:rtl/>
          <w:lang w:eastAsia="ko-KR" w:bidi="ar-SA"/>
        </w:rPr>
        <w:t>‌‌</w:t>
      </w:r>
      <w:r w:rsidRPr="00B11A9C">
        <w:rPr>
          <w:rFonts w:hint="cs"/>
          <w:rtl/>
          <w:lang w:eastAsia="ko-KR"/>
        </w:rPr>
        <w:t>ویژه بر وضعیت جُدِن</w:t>
      </w:r>
      <w:r>
        <w:rPr>
          <w:rtl/>
          <w:lang w:eastAsia="ko-KR" w:bidi="ar-SA"/>
        </w:rPr>
        <w:t>‌‌</w:t>
      </w:r>
      <w:r w:rsidRPr="00B11A9C">
        <w:rPr>
          <w:rFonts w:hint="cs"/>
          <w:rtl/>
          <w:lang w:eastAsia="ko-KR"/>
        </w:rPr>
        <w:t>ها در اروپا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اروپا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>، آمریکای شمالی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آمریکای شمالی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>، استرالیا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استرالیا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و نیوزیلند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  <w:lang w:val="ru-RU"/>
        </w:rPr>
        <w:instrText>نیوز</w:instrText>
      </w:r>
      <w:r>
        <w:rPr>
          <w:rFonts w:cs="B Mitra" w:hint="cs"/>
          <w:sz w:val="28"/>
          <w:szCs w:val="28"/>
          <w:rtl/>
          <w:lang w:val="ru-RU"/>
        </w:rPr>
        <w:instrText>ی</w:instrText>
      </w:r>
      <w:r w:rsidRPr="00817141">
        <w:rPr>
          <w:rFonts w:cs="B Mitra" w:hint="cs"/>
          <w:sz w:val="28"/>
          <w:szCs w:val="28"/>
          <w:rtl/>
          <w:lang w:val="ru-RU"/>
        </w:rPr>
        <w:instrText>لند</w:instrText>
      </w:r>
      <w:r>
        <w:rPr>
          <w:rFonts w:cs="B Mitra"/>
          <w:sz w:val="28"/>
          <w:szCs w:val="28"/>
          <w:rtl/>
          <w:lang w:val="ru-RU"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متمرکز </w:t>
      </w:r>
      <w:r>
        <w:rPr>
          <w:rtl/>
          <w:lang w:eastAsia="ko-KR"/>
        </w:rPr>
        <w:t>است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lang w:eastAsia="ko-KR"/>
        </w:rPr>
        <w:instrText>XE "</w:instrText>
      </w:r>
      <w:r w:rsidRPr="00817141">
        <w:rPr>
          <w:rFonts w:cs="B Mitra" w:hint="cs"/>
          <w:i/>
          <w:iCs/>
          <w:sz w:val="28"/>
          <w:szCs w:val="28"/>
          <w:rtl/>
        </w:rPr>
        <w:instrText>است</w:instrText>
      </w:r>
      <w:r>
        <w:rPr>
          <w:rFonts w:cs="B Mitra"/>
          <w:i/>
          <w:iCs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، در بررسی حاضر، </w:t>
      </w:r>
      <w:r w:rsidRPr="00B11A9C">
        <w:rPr>
          <w:rFonts w:hint="cs"/>
          <w:rtl/>
          <w:lang w:eastAsia="ko-KR"/>
        </w:rPr>
        <w:lastRenderedPageBreak/>
        <w:t>به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 xml:space="preserve">اختصار </w:t>
      </w:r>
      <w:r>
        <w:rPr>
          <w:rFonts w:hint="cs"/>
          <w:rtl/>
          <w:lang w:eastAsia="ko-KR"/>
        </w:rPr>
        <w:t>توجه</w:t>
      </w:r>
      <w:r w:rsidRPr="00B11A9C">
        <w:rPr>
          <w:rFonts w:hint="cs"/>
          <w:rtl/>
          <w:lang w:eastAsia="ko-KR"/>
        </w:rPr>
        <w:t xml:space="preserve"> خود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Style w:val="TArticle1Char"/>
          <w:rFonts w:eastAsia="Calibri"/>
          <w:sz w:val="28"/>
          <w:szCs w:val="28"/>
          <w:rtl/>
        </w:rPr>
        <w:instrText>خو</w:instrText>
      </w:r>
      <w:r w:rsidRPr="00817141">
        <w:rPr>
          <w:rStyle w:val="TArticle1Char"/>
          <w:rFonts w:eastAsia="Calibri" w:hint="cs"/>
          <w:sz w:val="28"/>
          <w:szCs w:val="28"/>
          <w:rtl/>
        </w:rPr>
        <w:instrText>د</w:instrText>
      </w:r>
      <w:r>
        <w:rPr>
          <w:rStyle w:val="TArticle1Char"/>
          <w:rFonts w:eastAsia="Calibri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را به رشد جُدِن</w:t>
      </w:r>
      <w:r>
        <w:rPr>
          <w:rtl/>
          <w:lang w:eastAsia="ko-KR" w:bidi="ar-SA"/>
        </w:rPr>
        <w:t>‌‌</w:t>
      </w:r>
      <w:r w:rsidRPr="00B11A9C">
        <w:rPr>
          <w:rFonts w:hint="cs"/>
          <w:rtl/>
          <w:lang w:eastAsia="ko-KR"/>
        </w:rPr>
        <w:t>ها در آفریقا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آفریقا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>، ژاپن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ژاپن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(که </w:t>
      </w:r>
      <w:r w:rsidRPr="00B11A9C">
        <w:rPr>
          <w:rtl/>
          <w:lang w:eastAsia="ko-KR"/>
        </w:rPr>
        <w:t>اخ</w:t>
      </w:r>
      <w:r w:rsidRPr="00B11A9C">
        <w:rPr>
          <w:rFonts w:hint="cs"/>
          <w:rtl/>
          <w:lang w:eastAsia="ko-KR"/>
        </w:rPr>
        <w:t>یراً از گسترش ادیان جدید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ادیان جدید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در آن سخن گفته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ی‌شود)، آمریکای لاتین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آمریکای لاتین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>، اروپای شرقی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ascii="Cambria" w:eastAsia="Cambria" w:hAnsi="Cambria" w:cs="B Mitra" w:hint="cs"/>
          <w:sz w:val="28"/>
          <w:szCs w:val="28"/>
          <w:rtl/>
        </w:rPr>
        <w:instrText>اروپای شرقی</w:instrText>
      </w:r>
      <w:r>
        <w:rPr>
          <w:rFonts w:ascii="Cambria" w:eastAsia="Cambria" w:hAnsi="Cambria"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>
        <w:rPr>
          <w:rFonts w:hint="cs"/>
          <w:rtl/>
          <w:lang w:eastAsia="ko-KR"/>
        </w:rPr>
        <w:t>،</w:t>
      </w:r>
      <w:r w:rsidRPr="00B11A9C">
        <w:rPr>
          <w:rFonts w:hint="cs"/>
          <w:rtl/>
          <w:lang w:eastAsia="ko-KR"/>
        </w:rPr>
        <w:t xml:space="preserve"> و کشورهای به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 xml:space="preserve">لحاظ </w:t>
      </w:r>
      <w:r>
        <w:rPr>
          <w:rFonts w:hint="cs"/>
          <w:rtl/>
          <w:lang w:eastAsia="ko-KR"/>
        </w:rPr>
        <w:t>سنتی</w:t>
      </w:r>
      <w:r w:rsidRPr="00B11A9C">
        <w:rPr>
          <w:rFonts w:hint="cs"/>
          <w:rtl/>
          <w:lang w:eastAsia="ko-KR"/>
        </w:rPr>
        <w:t xml:space="preserve"> مسیحیِ </w:t>
      </w:r>
      <w:r>
        <w:rPr>
          <w:rtl/>
          <w:lang w:eastAsia="ko-KR"/>
        </w:rPr>
        <w:t>اتحادیۀ</w:t>
      </w:r>
      <w:r w:rsidRPr="00B11A9C">
        <w:rPr>
          <w:rFonts w:hint="cs"/>
          <w:rtl/>
          <w:lang w:eastAsia="ko-KR"/>
        </w:rPr>
        <w:t xml:space="preserve"> جماهیر شوروی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>
        <w:rPr>
          <w:rFonts w:cs="B Mitra" w:hint="cs"/>
          <w:sz w:val="28"/>
          <w:szCs w:val="28"/>
          <w:rtl/>
        </w:rPr>
        <w:instrText xml:space="preserve">اتحادیۀ </w:instrText>
      </w:r>
      <w:r w:rsidRPr="00817141">
        <w:rPr>
          <w:rFonts w:cs="B Mitra" w:hint="cs"/>
          <w:sz w:val="28"/>
          <w:szCs w:val="28"/>
          <w:rtl/>
        </w:rPr>
        <w:instrText>جماهیر شوروی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سابق نیز معطوف </w:t>
      </w:r>
      <w:r w:rsidRPr="00B11A9C">
        <w:rPr>
          <w:rtl/>
          <w:lang w:eastAsia="ko-KR"/>
        </w:rPr>
        <w:t>ساخته‌ا</w:t>
      </w:r>
      <w:r w:rsidRPr="00B11A9C">
        <w:rPr>
          <w:rFonts w:hint="cs"/>
          <w:rtl/>
          <w:lang w:eastAsia="ko-KR"/>
        </w:rPr>
        <w:t>یم.</w:t>
      </w:r>
    </w:p>
    <w:p w:rsidR="00227298" w:rsidRPr="00B11A9C" w:rsidRDefault="00227298" w:rsidP="00227298">
      <w:pPr>
        <w:pStyle w:val="AT2"/>
        <w:spacing w:after="0" w:line="364" w:lineRule="exact"/>
        <w:rPr>
          <w:rtl/>
          <w:lang w:eastAsia="ko-KR"/>
        </w:rPr>
      </w:pPr>
      <w:r w:rsidRPr="00B11A9C">
        <w:rPr>
          <w:rFonts w:hint="cs"/>
          <w:rtl/>
          <w:lang w:eastAsia="ko-KR"/>
        </w:rPr>
        <w:t xml:space="preserve">یکی از </w:t>
      </w:r>
      <w:r>
        <w:rPr>
          <w:rtl/>
          <w:lang w:eastAsia="ko-KR"/>
        </w:rPr>
        <w:t>مهم‌تر</w:t>
      </w:r>
      <w:r w:rsidRPr="00B11A9C">
        <w:rPr>
          <w:rFonts w:hint="cs"/>
          <w:rtl/>
          <w:lang w:eastAsia="ko-KR"/>
        </w:rPr>
        <w:t xml:space="preserve">ین </w:t>
      </w:r>
      <w:r w:rsidRPr="00B11A9C">
        <w:rPr>
          <w:rtl/>
          <w:lang w:eastAsia="ko-KR"/>
        </w:rPr>
        <w:t>دغدغه‌ها</w:t>
      </w:r>
      <w:r w:rsidRPr="00B11A9C">
        <w:rPr>
          <w:rFonts w:hint="cs"/>
          <w:rtl/>
          <w:lang w:eastAsia="ko-KR"/>
        </w:rPr>
        <w:t>ی نگران</w:t>
      </w:r>
      <w:r>
        <w:rPr>
          <w:rtl/>
          <w:lang w:eastAsia="ko-KR" w:bidi="ar-SA"/>
        </w:rPr>
        <w:t>‌‌</w:t>
      </w:r>
      <w:r w:rsidRPr="00B11A9C">
        <w:rPr>
          <w:rFonts w:hint="cs"/>
          <w:rtl/>
          <w:lang w:eastAsia="ko-KR"/>
        </w:rPr>
        <w:t xml:space="preserve">کننده </w:t>
      </w:r>
      <w:r>
        <w:rPr>
          <w:rFonts w:hint="cs"/>
          <w:rtl/>
          <w:lang w:eastAsia="ko-KR"/>
        </w:rPr>
        <w:t>تنوع</w:t>
      </w:r>
      <w:r w:rsidRPr="00B11A9C">
        <w:rPr>
          <w:rFonts w:hint="cs"/>
          <w:rtl/>
          <w:lang w:eastAsia="ko-KR"/>
        </w:rPr>
        <w:t xml:space="preserve"> بسیار زیادی است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i/>
          <w:iCs/>
          <w:sz w:val="28"/>
          <w:szCs w:val="28"/>
          <w:rtl/>
        </w:rPr>
        <w:instrText>است</w:instrText>
      </w:r>
      <w:r>
        <w:rPr>
          <w:rFonts w:cs="B Mitra"/>
          <w:i/>
          <w:iCs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که </w:t>
      </w:r>
      <w:r>
        <w:rPr>
          <w:rFonts w:hint="cs"/>
          <w:rtl/>
          <w:lang w:eastAsia="ko-KR"/>
        </w:rPr>
        <w:t>در بین</w:t>
      </w:r>
      <w:r w:rsidRPr="00B11A9C">
        <w:rPr>
          <w:rFonts w:hint="cs"/>
          <w:rtl/>
          <w:lang w:eastAsia="ko-KR"/>
        </w:rPr>
        <w:t xml:space="preserve"> این </w:t>
      </w:r>
      <w:r w:rsidRPr="00B11A9C">
        <w:rPr>
          <w:rtl/>
          <w:lang w:eastAsia="ko-KR"/>
        </w:rPr>
        <w:t>جنبش‌ها</w:t>
      </w:r>
      <w:r w:rsidRPr="00B11A9C">
        <w:rPr>
          <w:rFonts w:hint="cs"/>
          <w:rtl/>
          <w:lang w:eastAsia="ko-KR"/>
        </w:rPr>
        <w:t xml:space="preserve"> یافت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ی‌شود. علاوه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 xml:space="preserve">براین، اگرچه برخی از </w:t>
      </w:r>
      <w:r w:rsidRPr="00B11A9C">
        <w:rPr>
          <w:rtl/>
          <w:lang w:eastAsia="ko-KR"/>
        </w:rPr>
        <w:t>و</w:t>
      </w:r>
      <w:r w:rsidRPr="00B11A9C">
        <w:rPr>
          <w:rFonts w:hint="cs"/>
          <w:rtl/>
          <w:lang w:eastAsia="ko-KR"/>
        </w:rPr>
        <w:t xml:space="preserve">یژگی‌ها (شبیه به همان </w:t>
      </w:r>
      <w:r w:rsidRPr="00B11A9C">
        <w:rPr>
          <w:rtl/>
          <w:lang w:eastAsia="ko-KR"/>
        </w:rPr>
        <w:t>و</w:t>
      </w:r>
      <w:r w:rsidRPr="00B11A9C">
        <w:rPr>
          <w:rFonts w:hint="cs"/>
          <w:rtl/>
          <w:lang w:eastAsia="ko-KR"/>
        </w:rPr>
        <w:t xml:space="preserve">یژگی‌هایی که </w:t>
      </w:r>
      <w:r w:rsidRPr="00B11A9C">
        <w:rPr>
          <w:rtl/>
          <w:lang w:eastAsia="ko-KR"/>
        </w:rPr>
        <w:t>غالباً</w:t>
      </w:r>
      <w:r w:rsidRPr="00B11A9C">
        <w:rPr>
          <w:rFonts w:hint="cs"/>
          <w:rtl/>
          <w:lang w:eastAsia="ko-KR"/>
        </w:rPr>
        <w:t xml:space="preserve"> در هر دین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دین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جدید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دین جدید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ی یافت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ی‌شوند) خود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Style w:val="TArticle1Char"/>
          <w:rFonts w:eastAsia="Calibri"/>
          <w:sz w:val="28"/>
          <w:szCs w:val="28"/>
          <w:rtl/>
        </w:rPr>
        <w:instrText>خو</w:instrText>
      </w:r>
      <w:r w:rsidRPr="00817141">
        <w:rPr>
          <w:rStyle w:val="TArticle1Char"/>
          <w:rFonts w:eastAsia="Calibri" w:hint="cs"/>
          <w:sz w:val="28"/>
          <w:szCs w:val="28"/>
          <w:rtl/>
        </w:rPr>
        <w:instrText>د</w:instrText>
      </w:r>
      <w:r>
        <w:rPr>
          <w:rStyle w:val="TArticle1Char"/>
          <w:rFonts w:eastAsia="Calibri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را در جُدِن</w:t>
      </w:r>
      <w:r>
        <w:rPr>
          <w:rtl/>
          <w:lang w:eastAsia="ko-KR" w:bidi="ar-SA"/>
        </w:rPr>
        <w:t>‌‌</w:t>
      </w:r>
      <w:r w:rsidRPr="00B11A9C">
        <w:rPr>
          <w:rFonts w:hint="cs"/>
          <w:rtl/>
          <w:lang w:eastAsia="ko-KR"/>
        </w:rPr>
        <w:t xml:space="preserve">های اواخر قرن بیستم آشکار </w:t>
      </w:r>
      <w:r w:rsidRPr="00B11A9C">
        <w:rPr>
          <w:rtl/>
          <w:lang w:eastAsia="ko-KR"/>
        </w:rPr>
        <w:t>کرده‌اند</w:t>
      </w:r>
      <w:r w:rsidRPr="00B11A9C">
        <w:rPr>
          <w:rFonts w:hint="cs"/>
          <w:rtl/>
          <w:lang w:eastAsia="ko-KR"/>
        </w:rPr>
        <w:t xml:space="preserve">، بسیاری از </w:t>
      </w:r>
      <w:r w:rsidRPr="00B11A9C">
        <w:rPr>
          <w:rtl/>
          <w:lang w:eastAsia="ko-KR"/>
        </w:rPr>
        <w:t>جنبش‌ها</w:t>
      </w:r>
      <w:r w:rsidRPr="00B11A9C">
        <w:rPr>
          <w:rFonts w:hint="cs"/>
          <w:rtl/>
          <w:lang w:eastAsia="ko-KR"/>
        </w:rPr>
        <w:t xml:space="preserve"> </w:t>
      </w:r>
      <w:r>
        <w:rPr>
          <w:rFonts w:hint="cs"/>
          <w:rtl/>
          <w:lang w:eastAsia="ko-KR"/>
        </w:rPr>
        <w:t xml:space="preserve">درحال‌حاضر </w:t>
      </w:r>
      <w:r w:rsidRPr="00B11A9C">
        <w:rPr>
          <w:rFonts w:hint="cs"/>
          <w:rtl/>
          <w:lang w:eastAsia="ko-KR"/>
        </w:rPr>
        <w:t>دارای اعضایی از نسل دوم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دوم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و یا </w:t>
      </w:r>
      <w:r>
        <w:rPr>
          <w:rFonts w:hint="cs"/>
          <w:rtl/>
          <w:lang w:eastAsia="ko-KR"/>
        </w:rPr>
        <w:t>حتی</w:t>
      </w:r>
      <w:r w:rsidRPr="00B11A9C">
        <w:rPr>
          <w:rFonts w:hint="cs"/>
          <w:rtl/>
          <w:lang w:eastAsia="ko-KR"/>
        </w:rPr>
        <w:t xml:space="preserve"> نسل سوم هستند و </w:t>
      </w:r>
      <w:r>
        <w:rPr>
          <w:rFonts w:hint="cs"/>
          <w:rtl/>
          <w:lang w:eastAsia="ko-KR"/>
        </w:rPr>
        <w:t>دست‌خوش</w:t>
      </w:r>
      <w:r w:rsidRPr="00B11A9C">
        <w:rPr>
          <w:rFonts w:hint="cs"/>
          <w:rtl/>
          <w:lang w:eastAsia="ko-KR"/>
        </w:rPr>
        <w:t xml:space="preserve"> تغییراتی </w:t>
      </w:r>
      <w:r w:rsidRPr="00B11A9C">
        <w:rPr>
          <w:rtl/>
          <w:lang w:eastAsia="ko-KR"/>
        </w:rPr>
        <w:t>شده‌اند</w:t>
      </w:r>
      <w:r w:rsidRPr="00B11A9C">
        <w:rPr>
          <w:rFonts w:hint="cs"/>
          <w:rtl/>
          <w:lang w:eastAsia="ko-KR"/>
        </w:rPr>
        <w:t xml:space="preserve"> که «</w:t>
      </w:r>
      <w:r w:rsidRPr="00B11A9C">
        <w:rPr>
          <w:rtl/>
          <w:lang w:eastAsia="ko-KR"/>
        </w:rPr>
        <w:t>و</w:t>
      </w:r>
      <w:r w:rsidRPr="00B11A9C">
        <w:rPr>
          <w:rFonts w:hint="cs"/>
          <w:rtl/>
          <w:lang w:eastAsia="ko-KR"/>
        </w:rPr>
        <w:t xml:space="preserve">یژگی‌های </w:t>
      </w:r>
      <w:r w:rsidRPr="00B11A9C">
        <w:rPr>
          <w:rtl/>
          <w:lang w:eastAsia="ko-KR"/>
        </w:rPr>
        <w:t>فرقه‌ا</w:t>
      </w:r>
      <w:r w:rsidRPr="00B11A9C">
        <w:rPr>
          <w:rFonts w:hint="cs"/>
          <w:rtl/>
          <w:lang w:eastAsia="ko-KR"/>
        </w:rPr>
        <w:t>ی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فرقه</w:instrText>
      </w:r>
      <w:r>
        <w:rPr>
          <w:rFonts w:cs="B Mitra" w:hint="eastAsia"/>
          <w:sz w:val="28"/>
          <w:szCs w:val="28"/>
          <w:rtl/>
        </w:rPr>
        <w:instrText>‌</w:instrText>
      </w:r>
      <w:r w:rsidRPr="00817141">
        <w:rPr>
          <w:rFonts w:cs="B Mitra" w:hint="cs"/>
          <w:sz w:val="28"/>
          <w:szCs w:val="28"/>
          <w:rtl/>
        </w:rPr>
        <w:instrText>ای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>» اصلی</w:t>
      </w:r>
      <w:r>
        <w:rPr>
          <w:rFonts w:hint="cs"/>
          <w:rtl/>
          <w:lang w:eastAsia="ko-KR"/>
        </w:rPr>
        <w:t xml:space="preserve"> آن‌ها </w:t>
      </w:r>
      <w:r w:rsidRPr="00B11A9C">
        <w:rPr>
          <w:rFonts w:hint="cs"/>
          <w:rtl/>
          <w:lang w:eastAsia="ko-KR"/>
        </w:rPr>
        <w:t xml:space="preserve">را رقیق </w:t>
      </w:r>
      <w:r w:rsidRPr="00B11A9C">
        <w:rPr>
          <w:rtl/>
          <w:lang w:eastAsia="ko-KR"/>
        </w:rPr>
        <w:t>کرده‌اند</w:t>
      </w:r>
      <w:r w:rsidRPr="00B11A9C">
        <w:rPr>
          <w:rFonts w:hint="cs"/>
          <w:rtl/>
          <w:lang w:eastAsia="ko-KR"/>
        </w:rPr>
        <w:t xml:space="preserve">. </w:t>
      </w:r>
      <w:r>
        <w:rPr>
          <w:rFonts w:hint="cs"/>
          <w:rtl/>
          <w:lang w:eastAsia="ko-KR"/>
        </w:rPr>
        <w:t>همان‌گونه‌</w:t>
      </w:r>
      <w:r w:rsidRPr="00B11A9C">
        <w:rPr>
          <w:rFonts w:hint="cs"/>
          <w:rtl/>
          <w:lang w:eastAsia="ko-KR"/>
        </w:rPr>
        <w:t>که پس از این خواهیم دید،</w:t>
      </w:r>
      <w:r>
        <w:rPr>
          <w:rFonts w:hint="cs"/>
          <w:rtl/>
          <w:lang w:eastAsia="ko-KR"/>
        </w:rPr>
        <w:t xml:space="preserve"> </w:t>
      </w:r>
      <w:r w:rsidRPr="00B11A9C">
        <w:rPr>
          <w:rFonts w:hint="cs"/>
          <w:rtl/>
          <w:lang w:eastAsia="ko-KR"/>
        </w:rPr>
        <w:t xml:space="preserve">اهمیت آماری </w:t>
      </w:r>
      <w:r w:rsidRPr="00B11A9C">
        <w:rPr>
          <w:rtl/>
          <w:lang w:eastAsia="ko-KR"/>
        </w:rPr>
        <w:t>جنبش‌ها</w:t>
      </w:r>
      <w:r w:rsidRPr="00B11A9C">
        <w:rPr>
          <w:rFonts w:hint="cs"/>
          <w:rtl/>
          <w:lang w:eastAsia="ko-KR"/>
        </w:rPr>
        <w:t xml:space="preserve"> به</w:t>
      </w:r>
      <w:r>
        <w:rPr>
          <w:rFonts w:hint="cs"/>
          <w:rtl/>
          <w:lang w:eastAsia="ko-KR"/>
        </w:rPr>
        <w:t>‌</w:t>
      </w:r>
      <w:r w:rsidRPr="00B11A9C">
        <w:rPr>
          <w:rtl/>
          <w:lang w:eastAsia="ko-KR"/>
        </w:rPr>
        <w:t>انداز</w:t>
      </w:r>
      <w:r w:rsidRPr="00B11A9C">
        <w:rPr>
          <w:rFonts w:hint="cs"/>
          <w:rtl/>
          <w:lang w:eastAsia="ko-KR"/>
        </w:rPr>
        <w:t>ۀ اهمیت اجتماعی یا فرهنگی</w:t>
      </w:r>
      <w:r>
        <w:rPr>
          <w:rFonts w:hint="cs"/>
          <w:rtl/>
          <w:lang w:eastAsia="ko-KR"/>
        </w:rPr>
        <w:t xml:space="preserve"> آن‌ها </w:t>
      </w:r>
      <w:r w:rsidRPr="00B11A9C">
        <w:rPr>
          <w:rFonts w:hint="cs"/>
          <w:rtl/>
          <w:lang w:eastAsia="ko-KR"/>
        </w:rPr>
        <w:t>نیست و بسیاری از وجوه این اهمیت در واکنش جوامع به جُدِن</w:t>
      </w:r>
      <w:r>
        <w:rPr>
          <w:rtl/>
          <w:lang w:eastAsia="ko-KR" w:bidi="ar-SA"/>
        </w:rPr>
        <w:t>‌‌</w:t>
      </w:r>
      <w:r w:rsidRPr="00B11A9C">
        <w:rPr>
          <w:rFonts w:hint="cs"/>
          <w:rtl/>
          <w:lang w:eastAsia="ko-KR"/>
        </w:rPr>
        <w:t>ها نهفته</w:t>
      </w:r>
      <w:r w:rsidRPr="00B11A9C">
        <w:rPr>
          <w:rFonts w:hint="cs"/>
          <w:lang w:eastAsia="ko-KR"/>
        </w:rPr>
        <w:t xml:space="preserve"> </w:t>
      </w:r>
      <w:r w:rsidRPr="00B11A9C">
        <w:rPr>
          <w:rFonts w:hint="cs"/>
          <w:rtl/>
          <w:lang w:eastAsia="ko-KR"/>
        </w:rPr>
        <w:t>است.</w:t>
      </w:r>
    </w:p>
    <w:p w:rsidR="00227298" w:rsidRPr="00B11A9C" w:rsidRDefault="00227298" w:rsidP="00227298">
      <w:pPr>
        <w:pStyle w:val="AT2"/>
        <w:spacing w:after="0" w:line="364" w:lineRule="exact"/>
        <w:rPr>
          <w:rtl/>
          <w:lang w:eastAsia="ko-KR"/>
        </w:rPr>
      </w:pPr>
      <w:r w:rsidRPr="00B11A9C">
        <w:rPr>
          <w:rFonts w:hint="cs"/>
          <w:rtl/>
          <w:lang w:eastAsia="ko-KR"/>
        </w:rPr>
        <w:t>ظهور و گسترش فرقه‌ها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فرقه</w:instrText>
      </w:r>
      <w:r>
        <w:rPr>
          <w:rFonts w:cs="B Mitra" w:hint="eastAsia"/>
          <w:sz w:val="28"/>
          <w:szCs w:val="28"/>
          <w:rtl/>
        </w:rPr>
        <w:instrText>‌</w:instrText>
      </w:r>
      <w:r w:rsidRPr="00817141">
        <w:rPr>
          <w:rFonts w:cs="B Mitra" w:hint="cs"/>
          <w:sz w:val="28"/>
          <w:szCs w:val="28"/>
          <w:rtl/>
        </w:rPr>
        <w:instrText>ها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یا جنبش‌های دینی نوظهور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>
        <w:rPr>
          <w:rFonts w:ascii="Tahoma" w:hAnsi="Tahoma" w:cs="B Mitra" w:hint="cs"/>
          <w:sz w:val="28"/>
          <w:szCs w:val="28"/>
          <w:rtl/>
        </w:rPr>
        <w:instrText>جنبش‌های</w:instrText>
      </w:r>
      <w:r w:rsidRPr="00817141">
        <w:rPr>
          <w:rFonts w:ascii="Tahoma" w:hAnsi="Tahoma" w:cs="B Mitra" w:hint="cs"/>
          <w:sz w:val="28"/>
          <w:szCs w:val="28"/>
          <w:rtl/>
        </w:rPr>
        <w:instrText xml:space="preserve"> دینی نوظهور</w:instrText>
      </w:r>
      <w:r>
        <w:rPr>
          <w:rFonts w:ascii="Tahoma" w:hAnsi="Tahoma"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</w:t>
      </w:r>
      <w:r w:rsidRPr="00B11A9C">
        <w:rPr>
          <w:rtl/>
          <w:lang w:eastAsia="ko-KR"/>
        </w:rPr>
        <w:t>پد</w:t>
      </w:r>
      <w:r w:rsidRPr="00B11A9C">
        <w:rPr>
          <w:rFonts w:hint="cs"/>
          <w:rtl/>
          <w:lang w:eastAsia="ko-KR"/>
        </w:rPr>
        <w:t>ی</w:t>
      </w:r>
      <w:r w:rsidRPr="00B11A9C">
        <w:rPr>
          <w:rFonts w:hint="eastAsia"/>
          <w:rtl/>
          <w:lang w:eastAsia="ko-KR"/>
        </w:rPr>
        <w:t>ده‌ا</w:t>
      </w:r>
      <w:r w:rsidRPr="00B11A9C">
        <w:rPr>
          <w:rFonts w:hint="cs"/>
          <w:rtl/>
          <w:lang w:eastAsia="ko-KR"/>
        </w:rPr>
        <w:t>ی قابل</w:t>
      </w:r>
      <w:r>
        <w:rPr>
          <w:rFonts w:hint="cs"/>
          <w:rtl/>
          <w:lang w:eastAsia="ko-KR"/>
        </w:rPr>
        <w:t>‌توجه</w:t>
      </w:r>
      <w:r w:rsidRPr="00B11A9C">
        <w:rPr>
          <w:rFonts w:hint="cs"/>
          <w:rtl/>
          <w:lang w:eastAsia="ko-KR"/>
        </w:rPr>
        <w:t xml:space="preserve"> در تاریخ دینی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AC2E88">
        <w:rPr>
          <w:rFonts w:cs="B Mitra" w:hint="cs"/>
          <w:sz w:val="28"/>
          <w:szCs w:val="28"/>
          <w:rtl/>
        </w:rPr>
        <w:instrText>دینی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دوران ماست. این فرقه‌ها یا جنبش‌های دینی نوظهور با نشاط قابل</w:t>
      </w:r>
      <w:r>
        <w:rPr>
          <w:rFonts w:hint="cs"/>
          <w:rtl/>
          <w:lang w:eastAsia="ko-KR"/>
        </w:rPr>
        <w:t>‌توجه</w:t>
      </w:r>
      <w:r w:rsidRPr="00B11A9C">
        <w:rPr>
          <w:rFonts w:hint="cs"/>
          <w:rtl/>
          <w:lang w:eastAsia="ko-KR"/>
        </w:rPr>
        <w:t xml:space="preserve">ی عمل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</w:t>
      </w:r>
      <w:r w:rsidRPr="00B11A9C">
        <w:rPr>
          <w:rFonts w:hint="eastAsia"/>
          <w:rtl/>
          <w:lang w:eastAsia="ko-KR"/>
        </w:rPr>
        <w:t>کنند</w:t>
      </w:r>
      <w:r w:rsidRPr="00B11A9C">
        <w:rPr>
          <w:rFonts w:hint="cs"/>
          <w:rtl/>
          <w:lang w:eastAsia="ko-KR"/>
        </w:rPr>
        <w:t>. برخی از</w:t>
      </w:r>
      <w:r>
        <w:rPr>
          <w:rFonts w:hint="cs"/>
          <w:rtl/>
          <w:lang w:eastAsia="ko-KR"/>
        </w:rPr>
        <w:t xml:space="preserve"> آن‌ها </w:t>
      </w:r>
      <w:r w:rsidRPr="00B11A9C">
        <w:rPr>
          <w:rFonts w:hint="cs"/>
          <w:rtl/>
          <w:lang w:eastAsia="ko-KR"/>
        </w:rPr>
        <w:t>از طبیعت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59531D">
        <w:rPr>
          <w:rFonts w:cs="B Mitra" w:hint="cs"/>
          <w:sz w:val="28"/>
          <w:szCs w:val="28"/>
          <w:rtl/>
        </w:rPr>
        <w:instrText>طبیعت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باطنی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باطنی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برخوردار و برخی دیگر براساس تفسیر موردنظر خود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Style w:val="TArticle1Char"/>
          <w:rFonts w:eastAsia="Calibri"/>
          <w:sz w:val="28"/>
          <w:szCs w:val="28"/>
          <w:rtl/>
        </w:rPr>
        <w:instrText>خو</w:instrText>
      </w:r>
      <w:r w:rsidRPr="00817141">
        <w:rPr>
          <w:rStyle w:val="TArticle1Char"/>
          <w:rFonts w:eastAsia="Calibri" w:hint="cs"/>
          <w:sz w:val="28"/>
          <w:szCs w:val="28"/>
          <w:rtl/>
        </w:rPr>
        <w:instrText>د</w:instrText>
      </w:r>
      <w:r>
        <w:rPr>
          <w:rStyle w:val="TArticle1Char"/>
          <w:rFonts w:eastAsia="Calibri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از </w:t>
      </w:r>
      <w:r w:rsidRPr="00B11A9C">
        <w:rPr>
          <w:rtl/>
          <w:lang w:eastAsia="ko-KR"/>
        </w:rPr>
        <w:t>کتاب‌ها</w:t>
      </w:r>
      <w:r w:rsidRPr="00B11A9C">
        <w:rPr>
          <w:rFonts w:hint="cs"/>
          <w:rtl/>
          <w:lang w:eastAsia="ko-KR"/>
        </w:rPr>
        <w:t xml:space="preserve">ی </w:t>
      </w:r>
      <w:r>
        <w:rPr>
          <w:rFonts w:hint="cs"/>
          <w:rtl/>
          <w:lang w:eastAsia="ko-KR"/>
        </w:rPr>
        <w:t>مقدس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مقدس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شکل </w:t>
      </w:r>
      <w:r w:rsidRPr="00B11A9C">
        <w:rPr>
          <w:rtl/>
          <w:lang w:eastAsia="ko-KR"/>
        </w:rPr>
        <w:t>گرفته‌اند</w:t>
      </w:r>
      <w:r w:rsidRPr="00B11A9C">
        <w:rPr>
          <w:rFonts w:hint="cs"/>
          <w:rtl/>
          <w:lang w:eastAsia="ko-KR"/>
        </w:rPr>
        <w:t>. بسیاری از</w:t>
      </w:r>
      <w:r>
        <w:rPr>
          <w:rFonts w:hint="cs"/>
          <w:rtl/>
          <w:lang w:eastAsia="ko-KR"/>
        </w:rPr>
        <w:t xml:space="preserve"> آن‌ها </w:t>
      </w:r>
      <w:r w:rsidRPr="00B11A9C">
        <w:rPr>
          <w:rFonts w:hint="cs"/>
          <w:rtl/>
          <w:lang w:eastAsia="ko-KR"/>
        </w:rPr>
        <w:t>نیز ریشه در ادیان آسیایی یا آفریقایی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ascii="Arial" w:hAnsi="Arial" w:cs="B Mitra" w:hint="cs"/>
          <w:sz w:val="28"/>
          <w:szCs w:val="28"/>
          <w:rtl/>
        </w:rPr>
        <w:instrText>آفریقایی</w:instrText>
      </w:r>
      <w:r>
        <w:rPr>
          <w:rFonts w:ascii="Arial" w:hAnsi="Arial"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دارند و حاوی ترکیبی التقاطی از عناصری گوناگون از ادیان مختلف از</w:t>
      </w:r>
      <w:r>
        <w:rPr>
          <w:rFonts w:hint="cs"/>
          <w:rtl/>
          <w:lang w:eastAsia="ko-KR"/>
        </w:rPr>
        <w:t xml:space="preserve"> </w:t>
      </w:r>
      <w:r w:rsidRPr="00B11A9C">
        <w:rPr>
          <w:rFonts w:hint="cs"/>
          <w:rtl/>
          <w:lang w:eastAsia="ko-KR"/>
        </w:rPr>
        <w:t>جمله اسلام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اسلام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>، مسیحی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مسیحی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>ت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b/>
          <w:sz w:val="28"/>
          <w:szCs w:val="28"/>
          <w:rtl/>
        </w:rPr>
        <w:instrText>مسیحیت</w:instrText>
      </w:r>
      <w:r>
        <w:rPr>
          <w:rFonts w:cs="B Mitra"/>
          <w:b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>
        <w:rPr>
          <w:rFonts w:hint="cs"/>
          <w:rtl/>
          <w:lang w:eastAsia="ko-KR"/>
        </w:rPr>
        <w:t>،</w:t>
      </w:r>
      <w:r w:rsidRPr="00B11A9C">
        <w:rPr>
          <w:rFonts w:hint="cs"/>
          <w:rtl/>
          <w:lang w:eastAsia="ko-KR"/>
        </w:rPr>
        <w:t xml:space="preserve"> و یهودیت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/>
          <w:sz w:val="28"/>
          <w:szCs w:val="28"/>
          <w:rtl/>
        </w:rPr>
        <w:instrText>یهودیت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هستند.</w:t>
      </w:r>
    </w:p>
    <w:p w:rsidR="00227298" w:rsidRPr="00F476F4" w:rsidRDefault="00227298" w:rsidP="00227298">
      <w:pPr>
        <w:pStyle w:val="AT2"/>
        <w:spacing w:after="0" w:line="364" w:lineRule="exact"/>
        <w:rPr>
          <w:spacing w:val="-5"/>
          <w:rtl/>
          <w:lang w:eastAsia="ko-KR"/>
        </w:rPr>
      </w:pPr>
      <w:r w:rsidRPr="00F476F4">
        <w:rPr>
          <w:rFonts w:hint="cs"/>
          <w:spacing w:val="-5"/>
          <w:rtl/>
          <w:lang w:eastAsia="ko-KR"/>
        </w:rPr>
        <w:t>مردم عادی اغلب از عالمان دین</w:t>
      </w:r>
      <w:r>
        <w:rPr>
          <w:spacing w:val="-5"/>
          <w:rtl/>
          <w:lang w:eastAsia="ko-KR"/>
        </w:rPr>
        <w:fldChar w:fldCharType="begin"/>
      </w:r>
      <w:r>
        <w:rPr>
          <w:spacing w:val="-5"/>
          <w:rtl/>
          <w:lang w:eastAsia="ko-KR"/>
        </w:rPr>
        <w:instrText xml:space="preserve"> </w:instrText>
      </w:r>
      <w:r>
        <w:rPr>
          <w:rFonts w:hint="cs"/>
          <w:spacing w:val="-5"/>
          <w:lang w:eastAsia="ko-KR"/>
        </w:rPr>
        <w:instrText>XE</w:instrText>
      </w:r>
      <w:r>
        <w:rPr>
          <w:spacing w:val="-5"/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دین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spacing w:val="-5"/>
          <w:rtl/>
          <w:lang w:eastAsia="ko-KR"/>
        </w:rPr>
        <w:instrText xml:space="preserve"> </w:instrText>
      </w:r>
      <w:r>
        <w:rPr>
          <w:spacing w:val="-5"/>
          <w:rtl/>
          <w:lang w:eastAsia="ko-KR"/>
        </w:rPr>
        <w:fldChar w:fldCharType="end"/>
      </w:r>
      <w:r w:rsidRPr="00F476F4">
        <w:rPr>
          <w:rFonts w:hint="cs"/>
          <w:spacing w:val="-5"/>
          <w:rtl/>
          <w:lang w:eastAsia="ko-KR"/>
        </w:rPr>
        <w:t xml:space="preserve"> اسلام</w:t>
      </w:r>
      <w:r>
        <w:rPr>
          <w:spacing w:val="-5"/>
          <w:rtl/>
          <w:lang w:eastAsia="ko-KR"/>
        </w:rPr>
        <w:fldChar w:fldCharType="begin"/>
      </w:r>
      <w:r>
        <w:rPr>
          <w:spacing w:val="-5"/>
          <w:rtl/>
          <w:lang w:eastAsia="ko-KR"/>
        </w:rPr>
        <w:instrText xml:space="preserve"> </w:instrText>
      </w:r>
      <w:r>
        <w:rPr>
          <w:rFonts w:hint="cs"/>
          <w:spacing w:val="-5"/>
          <w:lang w:eastAsia="ko-KR"/>
        </w:rPr>
        <w:instrText>XE</w:instrText>
      </w:r>
      <w:r>
        <w:rPr>
          <w:spacing w:val="-5"/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اسلام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spacing w:val="-5"/>
          <w:rtl/>
          <w:lang w:eastAsia="ko-KR"/>
        </w:rPr>
        <w:instrText xml:space="preserve"> </w:instrText>
      </w:r>
      <w:r>
        <w:rPr>
          <w:spacing w:val="-5"/>
          <w:rtl/>
          <w:lang w:eastAsia="ko-KR"/>
        </w:rPr>
        <w:fldChar w:fldCharType="end"/>
      </w:r>
      <w:r>
        <w:rPr>
          <w:spacing w:val="-5"/>
          <w:rtl/>
          <w:lang w:eastAsia="ko-KR"/>
        </w:rPr>
        <w:fldChar w:fldCharType="begin"/>
      </w:r>
      <w:r>
        <w:rPr>
          <w:spacing w:val="-5"/>
          <w:rtl/>
          <w:lang w:eastAsia="ko-KR"/>
        </w:rPr>
        <w:instrText xml:space="preserve"> </w:instrText>
      </w:r>
      <w:r>
        <w:rPr>
          <w:spacing w:val="-5"/>
          <w:lang w:eastAsia="ko-KR"/>
        </w:rPr>
        <w:instrText>XE "</w:instrText>
      </w:r>
      <w:r w:rsidRPr="00817141">
        <w:rPr>
          <w:rFonts w:cs="B Mitra" w:hint="cs"/>
          <w:sz w:val="28"/>
          <w:szCs w:val="28"/>
          <w:rtl/>
        </w:rPr>
        <w:instrText>دین اسلام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spacing w:val="-5"/>
          <w:rtl/>
          <w:lang w:eastAsia="ko-KR"/>
        </w:rPr>
        <w:instrText xml:space="preserve"> </w:instrText>
      </w:r>
      <w:r>
        <w:rPr>
          <w:spacing w:val="-5"/>
          <w:rtl/>
          <w:lang w:eastAsia="ko-KR"/>
        </w:rPr>
        <w:fldChar w:fldCharType="end"/>
      </w:r>
      <w:r w:rsidRPr="00F476F4">
        <w:rPr>
          <w:rFonts w:hint="cs"/>
          <w:spacing w:val="-5"/>
          <w:rtl/>
          <w:lang w:eastAsia="ko-KR"/>
        </w:rPr>
        <w:t>، ربّی</w:t>
      </w:r>
      <w:r w:rsidRPr="00F476F4">
        <w:rPr>
          <w:spacing w:val="-5"/>
          <w:rtl/>
          <w:lang w:eastAsia="ko-KR" w:bidi="ar-SA"/>
        </w:rPr>
        <w:t>‌‌</w:t>
      </w:r>
      <w:r w:rsidRPr="00F476F4">
        <w:rPr>
          <w:rFonts w:hint="cs"/>
          <w:spacing w:val="-5"/>
          <w:rtl/>
          <w:lang w:eastAsia="ko-KR"/>
        </w:rPr>
        <w:t xml:space="preserve">های یهودی، و </w:t>
      </w:r>
      <w:r w:rsidRPr="00F476F4">
        <w:rPr>
          <w:spacing w:val="-5"/>
          <w:rtl/>
          <w:lang w:eastAsia="ko-KR"/>
        </w:rPr>
        <w:t>اسقف‌ها</w:t>
      </w:r>
      <w:r w:rsidRPr="00F476F4">
        <w:rPr>
          <w:rFonts w:hint="cs"/>
          <w:spacing w:val="-5"/>
          <w:rtl/>
          <w:lang w:eastAsia="ko-KR"/>
        </w:rPr>
        <w:t>ی مسیحی</w:t>
      </w:r>
      <w:r>
        <w:rPr>
          <w:spacing w:val="-5"/>
          <w:rtl/>
          <w:lang w:eastAsia="ko-KR"/>
        </w:rPr>
        <w:fldChar w:fldCharType="begin"/>
      </w:r>
      <w:r>
        <w:rPr>
          <w:spacing w:val="-5"/>
          <w:rtl/>
          <w:lang w:eastAsia="ko-KR"/>
        </w:rPr>
        <w:instrText xml:space="preserve"> </w:instrText>
      </w:r>
      <w:r>
        <w:rPr>
          <w:rFonts w:hint="cs"/>
          <w:spacing w:val="-5"/>
          <w:lang w:eastAsia="ko-KR"/>
        </w:rPr>
        <w:instrText>XE</w:instrText>
      </w:r>
      <w:r>
        <w:rPr>
          <w:spacing w:val="-5"/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مسیحی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spacing w:val="-5"/>
          <w:rtl/>
          <w:lang w:eastAsia="ko-KR"/>
        </w:rPr>
        <w:instrText xml:space="preserve"> </w:instrText>
      </w:r>
      <w:r>
        <w:rPr>
          <w:spacing w:val="-5"/>
          <w:rtl/>
          <w:lang w:eastAsia="ko-KR"/>
        </w:rPr>
        <w:fldChar w:fldCharType="end"/>
      </w:r>
      <w:r w:rsidRPr="00F476F4">
        <w:rPr>
          <w:rFonts w:hint="cs"/>
          <w:spacing w:val="-5"/>
          <w:rtl/>
          <w:lang w:eastAsia="ko-KR"/>
        </w:rPr>
        <w:t xml:space="preserve"> درخواست اطلاعات و راه‌نمایی در مورد ادیان جدید</w:t>
      </w:r>
      <w:r>
        <w:rPr>
          <w:spacing w:val="-5"/>
          <w:rtl/>
          <w:lang w:eastAsia="ko-KR"/>
        </w:rPr>
        <w:fldChar w:fldCharType="begin"/>
      </w:r>
      <w:r>
        <w:rPr>
          <w:spacing w:val="-5"/>
          <w:rtl/>
          <w:lang w:eastAsia="ko-KR"/>
        </w:rPr>
        <w:instrText xml:space="preserve"> </w:instrText>
      </w:r>
      <w:r>
        <w:rPr>
          <w:rFonts w:hint="cs"/>
          <w:spacing w:val="-5"/>
          <w:lang w:eastAsia="ko-KR"/>
        </w:rPr>
        <w:instrText>XE</w:instrText>
      </w:r>
      <w:r>
        <w:rPr>
          <w:spacing w:val="-5"/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ادیان جدید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spacing w:val="-5"/>
          <w:rtl/>
          <w:lang w:eastAsia="ko-KR"/>
        </w:rPr>
        <w:instrText xml:space="preserve"> </w:instrText>
      </w:r>
      <w:r>
        <w:rPr>
          <w:spacing w:val="-5"/>
          <w:rtl/>
          <w:lang w:eastAsia="ko-KR"/>
        </w:rPr>
        <w:fldChar w:fldCharType="end"/>
      </w:r>
      <w:r w:rsidRPr="00F476F4">
        <w:rPr>
          <w:spacing w:val="-5"/>
          <w:rtl/>
          <w:lang w:eastAsia="ko-KR"/>
        </w:rPr>
        <w:t xml:space="preserve"> م</w:t>
      </w:r>
      <w:r w:rsidRPr="00F476F4">
        <w:rPr>
          <w:rFonts w:hint="cs"/>
          <w:spacing w:val="-5"/>
          <w:rtl/>
          <w:lang w:eastAsia="ko-KR"/>
        </w:rPr>
        <w:t>ی‌</w:t>
      </w:r>
      <w:r w:rsidRPr="00F476F4">
        <w:rPr>
          <w:rFonts w:hint="eastAsia"/>
          <w:spacing w:val="-5"/>
          <w:rtl/>
          <w:lang w:eastAsia="ko-KR"/>
        </w:rPr>
        <w:t>کنند</w:t>
      </w:r>
      <w:r w:rsidRPr="00F476F4">
        <w:rPr>
          <w:rFonts w:hint="cs"/>
          <w:spacing w:val="-5"/>
          <w:rtl/>
          <w:lang w:eastAsia="ko-KR"/>
        </w:rPr>
        <w:t xml:space="preserve">. گاهی نیز از آن‌ها خواسته </w:t>
      </w:r>
      <w:r w:rsidRPr="00F476F4">
        <w:rPr>
          <w:spacing w:val="-5"/>
          <w:rtl/>
          <w:lang w:eastAsia="ko-KR"/>
        </w:rPr>
        <w:t>م</w:t>
      </w:r>
      <w:r w:rsidRPr="00F476F4">
        <w:rPr>
          <w:rFonts w:hint="cs"/>
          <w:spacing w:val="-5"/>
          <w:rtl/>
          <w:lang w:eastAsia="ko-KR"/>
        </w:rPr>
        <w:t>ی‌</w:t>
      </w:r>
      <w:r w:rsidRPr="00F476F4">
        <w:rPr>
          <w:rFonts w:hint="eastAsia"/>
          <w:spacing w:val="-5"/>
          <w:rtl/>
          <w:lang w:eastAsia="ko-KR"/>
        </w:rPr>
        <w:t>شود</w:t>
      </w:r>
      <w:r w:rsidRPr="00F476F4">
        <w:rPr>
          <w:rFonts w:hint="cs"/>
          <w:spacing w:val="-5"/>
          <w:rtl/>
          <w:lang w:eastAsia="ko-KR"/>
        </w:rPr>
        <w:t xml:space="preserve"> که در مورد این </w:t>
      </w:r>
      <w:r w:rsidRPr="00F476F4">
        <w:rPr>
          <w:spacing w:val="-5"/>
          <w:rtl/>
          <w:lang w:eastAsia="ko-KR"/>
        </w:rPr>
        <w:t>پد</w:t>
      </w:r>
      <w:r w:rsidRPr="00F476F4">
        <w:rPr>
          <w:rFonts w:hint="cs"/>
          <w:spacing w:val="-5"/>
          <w:rtl/>
          <w:lang w:eastAsia="ko-KR"/>
        </w:rPr>
        <w:t>ی</w:t>
      </w:r>
      <w:r w:rsidRPr="00F476F4">
        <w:rPr>
          <w:rFonts w:hint="eastAsia"/>
          <w:spacing w:val="-5"/>
          <w:rtl/>
          <w:lang w:eastAsia="ko-KR"/>
        </w:rPr>
        <w:t>د</w:t>
      </w:r>
      <w:r w:rsidRPr="00F476F4">
        <w:rPr>
          <w:rFonts w:hint="cs"/>
          <w:spacing w:val="-5"/>
          <w:rtl/>
          <w:lang w:eastAsia="ko-KR"/>
        </w:rPr>
        <w:t>ۀ نگران</w:t>
      </w:r>
      <w:r w:rsidRPr="00F476F4">
        <w:rPr>
          <w:spacing w:val="-5"/>
          <w:rtl/>
          <w:lang w:eastAsia="ko-KR" w:bidi="ar-SA"/>
        </w:rPr>
        <w:t>‌‌</w:t>
      </w:r>
      <w:r w:rsidRPr="00F476F4">
        <w:rPr>
          <w:rFonts w:hint="cs"/>
          <w:spacing w:val="-5"/>
          <w:rtl/>
          <w:lang w:eastAsia="ko-KR"/>
        </w:rPr>
        <w:t xml:space="preserve">کننده واکنش نشان دهند، اما در بسیاری از موارد، به‌دلیل فقدان اطلاعات کافی یا مستند، یا هیچ‌گونه واکنشی صورت </w:t>
      </w:r>
      <w:r w:rsidRPr="00F476F4">
        <w:rPr>
          <w:spacing w:val="-5"/>
          <w:rtl/>
          <w:lang w:eastAsia="ko-KR"/>
        </w:rPr>
        <w:t>نم</w:t>
      </w:r>
      <w:r w:rsidRPr="00F476F4">
        <w:rPr>
          <w:rFonts w:hint="cs"/>
          <w:spacing w:val="-5"/>
          <w:rtl/>
          <w:lang w:eastAsia="ko-KR"/>
        </w:rPr>
        <w:t>ی‌</w:t>
      </w:r>
      <w:r w:rsidRPr="00F476F4">
        <w:rPr>
          <w:rFonts w:hint="eastAsia"/>
          <w:spacing w:val="-5"/>
          <w:rtl/>
          <w:lang w:eastAsia="ko-KR"/>
        </w:rPr>
        <w:t>گ</w:t>
      </w:r>
      <w:r w:rsidRPr="00F476F4">
        <w:rPr>
          <w:rFonts w:hint="cs"/>
          <w:spacing w:val="-5"/>
          <w:rtl/>
          <w:lang w:eastAsia="ko-KR"/>
        </w:rPr>
        <w:t>ی</w:t>
      </w:r>
      <w:r w:rsidRPr="00F476F4">
        <w:rPr>
          <w:rFonts w:hint="eastAsia"/>
          <w:spacing w:val="-5"/>
          <w:rtl/>
          <w:lang w:eastAsia="ko-KR"/>
        </w:rPr>
        <w:t>رد</w:t>
      </w:r>
      <w:r w:rsidRPr="00F476F4">
        <w:rPr>
          <w:rFonts w:hint="cs"/>
          <w:spacing w:val="-5"/>
          <w:rtl/>
          <w:lang w:eastAsia="ko-KR"/>
        </w:rPr>
        <w:t xml:space="preserve"> یا </w:t>
      </w:r>
      <w:r w:rsidRPr="00F476F4">
        <w:rPr>
          <w:spacing w:val="-5"/>
          <w:rtl/>
          <w:lang w:eastAsia="ko-KR"/>
        </w:rPr>
        <w:t>واکنش‌ها</w:t>
      </w:r>
      <w:r w:rsidRPr="00F476F4">
        <w:rPr>
          <w:rFonts w:hint="cs"/>
          <w:spacing w:val="-5"/>
          <w:rtl/>
          <w:lang w:eastAsia="ko-KR"/>
        </w:rPr>
        <w:t xml:space="preserve">ی افراطی صورت </w:t>
      </w:r>
      <w:r w:rsidRPr="00F476F4">
        <w:rPr>
          <w:spacing w:val="-5"/>
          <w:rtl/>
          <w:lang w:eastAsia="ko-KR"/>
        </w:rPr>
        <w:t>م</w:t>
      </w:r>
      <w:r w:rsidRPr="00F476F4">
        <w:rPr>
          <w:rFonts w:hint="cs"/>
          <w:spacing w:val="-5"/>
          <w:rtl/>
          <w:lang w:eastAsia="ko-KR"/>
        </w:rPr>
        <w:t>ی‌</w:t>
      </w:r>
      <w:r w:rsidRPr="00F476F4">
        <w:rPr>
          <w:rFonts w:hint="eastAsia"/>
          <w:spacing w:val="-5"/>
          <w:rtl/>
          <w:lang w:eastAsia="ko-KR"/>
        </w:rPr>
        <w:t>گ</w:t>
      </w:r>
      <w:r w:rsidRPr="00F476F4">
        <w:rPr>
          <w:rFonts w:hint="cs"/>
          <w:spacing w:val="-5"/>
          <w:rtl/>
          <w:lang w:eastAsia="ko-KR"/>
        </w:rPr>
        <w:t>ی</w:t>
      </w:r>
      <w:r w:rsidRPr="00F476F4">
        <w:rPr>
          <w:rFonts w:hint="eastAsia"/>
          <w:spacing w:val="-5"/>
          <w:rtl/>
          <w:lang w:eastAsia="ko-KR"/>
        </w:rPr>
        <w:t>رد</w:t>
      </w:r>
      <w:r w:rsidRPr="00F476F4">
        <w:rPr>
          <w:rFonts w:hint="cs"/>
          <w:spacing w:val="-5"/>
          <w:rtl/>
          <w:lang w:eastAsia="ko-KR"/>
        </w:rPr>
        <w:t>. به ‌همین‌ دلیل، تنظیم واکنش مناسب و به</w:t>
      </w:r>
      <w:r w:rsidRPr="00F476F4">
        <w:rPr>
          <w:spacing w:val="-5"/>
          <w:rtl/>
          <w:lang w:eastAsia="ko-KR" w:bidi="ar-SA"/>
        </w:rPr>
        <w:t>‌‌</w:t>
      </w:r>
      <w:r w:rsidRPr="00F476F4">
        <w:rPr>
          <w:rFonts w:hint="cs"/>
          <w:spacing w:val="-5"/>
          <w:rtl/>
          <w:lang w:eastAsia="ko-KR"/>
        </w:rPr>
        <w:t>دور از افراط‌وتفریط و برنامه</w:t>
      </w:r>
      <w:r w:rsidRPr="00F476F4">
        <w:rPr>
          <w:spacing w:val="-5"/>
          <w:rtl/>
          <w:lang w:eastAsia="ko-KR" w:bidi="ar-SA"/>
        </w:rPr>
        <w:t>‌‌</w:t>
      </w:r>
      <w:r w:rsidRPr="00F476F4">
        <w:rPr>
          <w:rFonts w:hint="cs"/>
          <w:spacing w:val="-5"/>
          <w:rtl/>
          <w:lang w:eastAsia="ko-KR"/>
        </w:rPr>
        <w:t xml:space="preserve">ریزی در </w:t>
      </w:r>
      <w:r w:rsidRPr="00F476F4">
        <w:rPr>
          <w:spacing w:val="-5"/>
          <w:rtl/>
          <w:lang w:eastAsia="ko-KR"/>
        </w:rPr>
        <w:t>زم</w:t>
      </w:r>
      <w:r w:rsidRPr="00F476F4">
        <w:rPr>
          <w:rFonts w:hint="cs"/>
          <w:spacing w:val="-5"/>
          <w:rtl/>
          <w:lang w:eastAsia="ko-KR"/>
        </w:rPr>
        <w:t>ی</w:t>
      </w:r>
      <w:r w:rsidRPr="00F476F4">
        <w:rPr>
          <w:rFonts w:hint="eastAsia"/>
          <w:spacing w:val="-5"/>
          <w:rtl/>
          <w:lang w:eastAsia="ko-KR"/>
        </w:rPr>
        <w:t>ن</w:t>
      </w:r>
      <w:r w:rsidRPr="00F476F4">
        <w:rPr>
          <w:rFonts w:hint="cs"/>
          <w:spacing w:val="-5"/>
          <w:rtl/>
          <w:lang w:eastAsia="ko-KR"/>
        </w:rPr>
        <w:t>ۀ تنظیم مواجهۀ شایسته با این پدیده مستلزم کسب اطلاعات مستند و کافی در مورد اصطلاحات</w:t>
      </w:r>
      <w:r>
        <w:rPr>
          <w:spacing w:val="-5"/>
          <w:rtl/>
          <w:lang w:eastAsia="ko-KR"/>
        </w:rPr>
        <w:fldChar w:fldCharType="begin"/>
      </w:r>
      <w:r>
        <w:rPr>
          <w:spacing w:val="-5"/>
          <w:rtl/>
          <w:lang w:eastAsia="ko-KR"/>
        </w:rPr>
        <w:instrText xml:space="preserve"> </w:instrText>
      </w:r>
      <w:r>
        <w:rPr>
          <w:rFonts w:hint="cs"/>
          <w:spacing w:val="-5"/>
          <w:lang w:eastAsia="ko-KR"/>
        </w:rPr>
        <w:instrText>XE</w:instrText>
      </w:r>
      <w:r>
        <w:rPr>
          <w:spacing w:val="-5"/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اصطلا</w:instrText>
      </w:r>
      <w:r>
        <w:rPr>
          <w:rFonts w:cs="B Mitra" w:hint="cs"/>
          <w:sz w:val="28"/>
          <w:szCs w:val="28"/>
          <w:rtl/>
        </w:rPr>
        <w:instrText>ح</w:instrText>
      </w:r>
      <w:r w:rsidRPr="00817141">
        <w:rPr>
          <w:rFonts w:cs="B Mitra" w:hint="cs"/>
          <w:sz w:val="28"/>
          <w:szCs w:val="28"/>
          <w:rtl/>
        </w:rPr>
        <w:instrText>ات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spacing w:val="-5"/>
          <w:rtl/>
          <w:lang w:eastAsia="ko-KR"/>
        </w:rPr>
        <w:instrText xml:space="preserve"> </w:instrText>
      </w:r>
      <w:r>
        <w:rPr>
          <w:spacing w:val="-5"/>
          <w:rtl/>
          <w:lang w:eastAsia="ko-KR"/>
        </w:rPr>
        <w:fldChar w:fldCharType="end"/>
      </w:r>
      <w:r w:rsidRPr="00F476F4">
        <w:rPr>
          <w:rFonts w:hint="cs"/>
          <w:spacing w:val="-5"/>
          <w:rtl/>
          <w:lang w:eastAsia="ko-KR"/>
        </w:rPr>
        <w:t xml:space="preserve"> مربوط به جنبش‌های دینی نوظهور</w:t>
      </w:r>
      <w:r>
        <w:rPr>
          <w:spacing w:val="-5"/>
          <w:rtl/>
          <w:lang w:eastAsia="ko-KR"/>
        </w:rPr>
        <w:fldChar w:fldCharType="begin"/>
      </w:r>
      <w:r>
        <w:rPr>
          <w:spacing w:val="-5"/>
          <w:rtl/>
          <w:lang w:eastAsia="ko-KR"/>
        </w:rPr>
        <w:instrText xml:space="preserve"> </w:instrText>
      </w:r>
      <w:r>
        <w:rPr>
          <w:rFonts w:hint="cs"/>
          <w:spacing w:val="-5"/>
          <w:lang w:eastAsia="ko-KR"/>
        </w:rPr>
        <w:instrText>XE</w:instrText>
      </w:r>
      <w:r>
        <w:rPr>
          <w:spacing w:val="-5"/>
          <w:lang w:eastAsia="ko-KR"/>
        </w:rPr>
        <w:instrText xml:space="preserve"> "</w:instrText>
      </w:r>
      <w:r>
        <w:rPr>
          <w:rFonts w:ascii="Tahoma" w:hAnsi="Tahoma" w:cs="B Mitra" w:hint="cs"/>
          <w:sz w:val="28"/>
          <w:szCs w:val="28"/>
          <w:rtl/>
        </w:rPr>
        <w:instrText>جنبش‌های</w:instrText>
      </w:r>
      <w:r w:rsidRPr="00817141">
        <w:rPr>
          <w:rFonts w:ascii="Tahoma" w:hAnsi="Tahoma" w:cs="B Mitra" w:hint="cs"/>
          <w:sz w:val="28"/>
          <w:szCs w:val="28"/>
          <w:rtl/>
        </w:rPr>
        <w:instrText xml:space="preserve"> دینی نوظهور</w:instrText>
      </w:r>
      <w:r>
        <w:rPr>
          <w:rFonts w:ascii="Tahoma" w:hAnsi="Tahoma" w:cs="B Mitra"/>
          <w:sz w:val="28"/>
          <w:szCs w:val="28"/>
          <w:rtl/>
        </w:rPr>
        <w:instrText>"</w:instrText>
      </w:r>
      <w:r>
        <w:rPr>
          <w:spacing w:val="-5"/>
          <w:rtl/>
          <w:lang w:eastAsia="ko-KR"/>
        </w:rPr>
        <w:instrText xml:space="preserve"> </w:instrText>
      </w:r>
      <w:r>
        <w:rPr>
          <w:spacing w:val="-5"/>
          <w:rtl/>
          <w:lang w:eastAsia="ko-KR"/>
        </w:rPr>
        <w:fldChar w:fldCharType="end"/>
      </w:r>
      <w:r w:rsidRPr="00F476F4">
        <w:rPr>
          <w:rFonts w:hint="cs"/>
          <w:spacing w:val="-5"/>
          <w:rtl/>
          <w:lang w:eastAsia="ko-KR"/>
        </w:rPr>
        <w:t xml:space="preserve">، گونه‌شناسی آن‌ها، مناشی و مبانی آن‌ها، دلایل گسترش آن‌ها، مشکلات ناشی از آن‌ها، و </w:t>
      </w:r>
      <w:r w:rsidRPr="00F476F4">
        <w:rPr>
          <w:spacing w:val="-5"/>
          <w:rtl/>
          <w:lang w:eastAsia="ko-KR"/>
        </w:rPr>
        <w:t>راه‌کارها</w:t>
      </w:r>
      <w:r w:rsidRPr="00F476F4">
        <w:rPr>
          <w:rFonts w:hint="cs"/>
          <w:spacing w:val="-5"/>
          <w:rtl/>
          <w:lang w:eastAsia="ko-KR"/>
        </w:rPr>
        <w:t xml:space="preserve">ی عام‌وخاص مقابله با آن‌هاست. </w:t>
      </w:r>
    </w:p>
    <w:p w:rsidR="00227298" w:rsidRDefault="00227298" w:rsidP="00227298">
      <w:pPr>
        <w:pStyle w:val="AT2"/>
        <w:spacing w:after="0" w:line="364" w:lineRule="exact"/>
        <w:rPr>
          <w:rtl/>
          <w:lang w:eastAsia="ko-KR"/>
        </w:rPr>
      </w:pPr>
      <w:r w:rsidRPr="00B11A9C">
        <w:rPr>
          <w:rFonts w:hint="cs"/>
          <w:rtl/>
          <w:lang w:eastAsia="ko-KR"/>
        </w:rPr>
        <w:t>اکنون به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>ترتیب و به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 xml:space="preserve">تفکیک به بیان این موارد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</w:t>
      </w:r>
      <w:r w:rsidRPr="00B11A9C">
        <w:rPr>
          <w:rFonts w:hint="eastAsia"/>
          <w:rtl/>
          <w:lang w:eastAsia="ko-KR"/>
        </w:rPr>
        <w:t>پرداز</w:t>
      </w:r>
      <w:r w:rsidRPr="00B11A9C">
        <w:rPr>
          <w:rFonts w:hint="cs"/>
          <w:rtl/>
          <w:lang w:eastAsia="ko-KR"/>
        </w:rPr>
        <w:t>ی</w:t>
      </w:r>
      <w:r w:rsidRPr="00B11A9C">
        <w:rPr>
          <w:rFonts w:hint="eastAsia"/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:</w:t>
      </w:r>
    </w:p>
    <w:p w:rsidR="00227298" w:rsidRPr="00B11A9C" w:rsidRDefault="00227298" w:rsidP="00227298">
      <w:pPr>
        <w:pStyle w:val="AT2"/>
        <w:spacing w:after="0" w:line="260" w:lineRule="exact"/>
        <w:rPr>
          <w:rtl/>
          <w:lang w:eastAsia="ko-KR"/>
        </w:rPr>
      </w:pPr>
    </w:p>
    <w:p w:rsidR="00227298" w:rsidRDefault="00227298" w:rsidP="00227298">
      <w:pPr>
        <w:pStyle w:val="H2"/>
        <w:spacing w:line="360" w:lineRule="exact"/>
        <w:rPr>
          <w:sz w:val="28"/>
          <w:szCs w:val="28"/>
          <w:rtl/>
          <w:lang w:eastAsia="ko-KR"/>
        </w:rPr>
      </w:pPr>
      <w:r w:rsidRPr="00B11A9C">
        <w:rPr>
          <w:rFonts w:hint="cs"/>
          <w:rtl/>
          <w:lang w:eastAsia="ko-KR"/>
        </w:rPr>
        <w:t>الف)</w:t>
      </w:r>
      <w:r>
        <w:rPr>
          <w:rFonts w:hint="cs"/>
          <w:rtl/>
          <w:lang w:eastAsia="ko-KR"/>
        </w:rPr>
        <w:t xml:space="preserve"> </w:t>
      </w:r>
      <w:r w:rsidRPr="00B11A9C">
        <w:rPr>
          <w:rFonts w:hint="cs"/>
          <w:rtl/>
          <w:lang w:eastAsia="ko-KR"/>
        </w:rPr>
        <w:t>اصطلاحات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ascii="Times New Roman" w:cs="B Mitra" w:hint="cs"/>
          <w:sz w:val="28"/>
          <w:szCs w:val="28"/>
          <w:rtl/>
        </w:rPr>
        <w:instrText>اصطلا</w:instrText>
      </w:r>
      <w:r>
        <w:rPr>
          <w:rFonts w:ascii="Times New Roman" w:cs="B Mitra" w:hint="cs"/>
          <w:sz w:val="28"/>
          <w:szCs w:val="28"/>
          <w:rtl/>
        </w:rPr>
        <w:instrText>ح</w:instrText>
      </w:r>
      <w:r w:rsidRPr="00817141">
        <w:rPr>
          <w:rFonts w:ascii="Times New Roman" w:cs="B Mitra" w:hint="cs"/>
          <w:sz w:val="28"/>
          <w:szCs w:val="28"/>
          <w:rtl/>
        </w:rPr>
        <w:instrText>ات</w:instrText>
      </w:r>
      <w:r>
        <w:rPr>
          <w:rFonts w:ascii="Times New Roman"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</w:p>
    <w:p w:rsidR="00227298" w:rsidRPr="00B11A9C" w:rsidRDefault="00227298" w:rsidP="00227298">
      <w:pPr>
        <w:pStyle w:val="AT1"/>
        <w:spacing w:line="364" w:lineRule="exact"/>
        <w:rPr>
          <w:rtl/>
          <w:lang w:eastAsia="ko-KR"/>
        </w:rPr>
      </w:pPr>
      <w:r w:rsidRPr="00B11A9C">
        <w:rPr>
          <w:rFonts w:hint="cs"/>
          <w:rtl/>
          <w:lang w:eastAsia="ko-KR"/>
        </w:rPr>
        <w:t>یک</w:t>
      </w:r>
      <w:r>
        <w:rPr>
          <w:rFonts w:hint="cs"/>
          <w:rtl/>
          <w:lang w:eastAsia="ko-KR"/>
        </w:rPr>
        <w:t>ی</w:t>
      </w:r>
      <w:r w:rsidRPr="00B11A9C">
        <w:rPr>
          <w:rFonts w:hint="cs"/>
          <w:rtl/>
          <w:lang w:eastAsia="ko-KR"/>
        </w:rPr>
        <w:t xml:space="preserve"> از مشکلاتی که در اصطلاح‌شناسی این پدیده بروز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</w:t>
      </w:r>
      <w:r w:rsidRPr="00B11A9C">
        <w:rPr>
          <w:rFonts w:hint="eastAsia"/>
          <w:rtl/>
          <w:lang w:eastAsia="ko-KR"/>
        </w:rPr>
        <w:t>کند</w:t>
      </w:r>
      <w:r w:rsidRPr="00B11A9C">
        <w:rPr>
          <w:rFonts w:hint="cs"/>
          <w:rtl/>
          <w:lang w:eastAsia="ko-KR"/>
        </w:rPr>
        <w:t xml:space="preserve"> مشکلی است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i/>
          <w:iCs/>
          <w:sz w:val="28"/>
          <w:szCs w:val="28"/>
          <w:rtl/>
        </w:rPr>
        <w:instrText>است</w:instrText>
      </w:r>
      <w:r>
        <w:rPr>
          <w:rFonts w:cs="B Mitra"/>
          <w:i/>
          <w:iCs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که از پیچیدگی واقعیت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واقعیت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ناشی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</w:t>
      </w:r>
      <w:r w:rsidRPr="00B11A9C">
        <w:rPr>
          <w:rFonts w:hint="eastAsia"/>
          <w:rtl/>
          <w:lang w:eastAsia="ko-KR"/>
        </w:rPr>
        <w:t>شود</w:t>
      </w:r>
      <w:r w:rsidRPr="00B11A9C">
        <w:rPr>
          <w:rFonts w:hint="cs"/>
          <w:rtl/>
          <w:lang w:eastAsia="ko-KR"/>
        </w:rPr>
        <w:t xml:space="preserve">. </w:t>
      </w:r>
      <w:r w:rsidRPr="00B11A9C">
        <w:rPr>
          <w:rtl/>
          <w:lang w:eastAsia="ko-KR"/>
        </w:rPr>
        <w:t>گروه‌ها</w:t>
      </w:r>
      <w:r w:rsidRPr="00B11A9C">
        <w:rPr>
          <w:rFonts w:hint="cs"/>
          <w:rtl/>
          <w:lang w:eastAsia="ko-KR"/>
        </w:rPr>
        <w:t>ی مور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مور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دبحث ما تاحد زیادی در منشأ، باورها، اندازه، </w:t>
      </w:r>
      <w:r w:rsidRPr="00B11A9C">
        <w:rPr>
          <w:rtl/>
          <w:lang w:eastAsia="ko-KR"/>
        </w:rPr>
        <w:t>روش‌ها</w:t>
      </w:r>
      <w:r w:rsidRPr="00B11A9C">
        <w:rPr>
          <w:rFonts w:hint="cs"/>
          <w:rtl/>
          <w:lang w:eastAsia="ko-KR"/>
        </w:rPr>
        <w:t xml:space="preserve"> و ابزارهای استخدام اعضا، الگوی رفتار و نگرش نسبت به مسجد و کلیسا و کنیسه، </w:t>
      </w:r>
      <w:r>
        <w:rPr>
          <w:rFonts w:hint="cs"/>
          <w:rtl/>
          <w:lang w:eastAsia="ko-KR"/>
        </w:rPr>
        <w:t xml:space="preserve">از </w:t>
      </w:r>
      <w:r w:rsidRPr="00B11A9C">
        <w:rPr>
          <w:rFonts w:hint="cs"/>
          <w:rtl/>
          <w:lang w:eastAsia="ko-KR"/>
        </w:rPr>
        <w:t xml:space="preserve">دیگر </w:t>
      </w:r>
      <w:r w:rsidRPr="00B11A9C">
        <w:rPr>
          <w:rtl/>
          <w:lang w:eastAsia="ko-KR"/>
        </w:rPr>
        <w:t>گروه‌ها</w:t>
      </w:r>
      <w:r w:rsidRPr="00B11A9C">
        <w:rPr>
          <w:rFonts w:hint="cs"/>
          <w:rtl/>
          <w:lang w:eastAsia="ko-KR"/>
        </w:rPr>
        <w:t>ی مذهبی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مذهبی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و جامعه متفاوت به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 xml:space="preserve">نظر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</w:t>
      </w:r>
      <w:r w:rsidRPr="00B11A9C">
        <w:rPr>
          <w:rFonts w:hint="eastAsia"/>
          <w:rtl/>
          <w:lang w:eastAsia="ko-KR"/>
        </w:rPr>
        <w:t>رسند</w:t>
      </w:r>
      <w:r w:rsidRPr="00B11A9C">
        <w:rPr>
          <w:rFonts w:hint="cs"/>
          <w:rtl/>
          <w:lang w:eastAsia="ko-KR"/>
        </w:rPr>
        <w:t xml:space="preserve">. بنابراین، جای </w:t>
      </w:r>
      <w:r>
        <w:rPr>
          <w:rFonts w:hint="cs"/>
          <w:rtl/>
          <w:lang w:eastAsia="ko-KR"/>
        </w:rPr>
        <w:t>تعجب</w:t>
      </w:r>
      <w:r w:rsidRPr="00B11A9C">
        <w:rPr>
          <w:rFonts w:hint="cs"/>
          <w:rtl/>
          <w:lang w:eastAsia="ko-KR"/>
        </w:rPr>
        <w:t xml:space="preserve"> نیست که هنوز هیچ توافقی بر سر نام این </w:t>
      </w:r>
      <w:r w:rsidRPr="00B11A9C">
        <w:rPr>
          <w:rtl/>
          <w:lang w:eastAsia="ko-KR"/>
        </w:rPr>
        <w:t>گروه‌ها</w:t>
      </w:r>
      <w:r w:rsidRPr="00B11A9C">
        <w:rPr>
          <w:rFonts w:hint="cs"/>
          <w:rtl/>
          <w:lang w:eastAsia="ko-KR"/>
        </w:rPr>
        <w:t>ی نوظهور وجود ندارد. در</w:t>
      </w:r>
      <w:r>
        <w:rPr>
          <w:rFonts w:hint="cs"/>
          <w:rtl/>
          <w:lang w:eastAsia="ko-KR"/>
        </w:rPr>
        <w:t xml:space="preserve"> این‌جا </w:t>
      </w:r>
      <w:r w:rsidRPr="00B11A9C">
        <w:rPr>
          <w:rFonts w:hint="cs"/>
          <w:rtl/>
          <w:lang w:eastAsia="ko-KR"/>
        </w:rPr>
        <w:t xml:space="preserve">به بحث دربارۀ برخی از </w:t>
      </w:r>
      <w:r w:rsidRPr="00B11A9C">
        <w:rPr>
          <w:rtl/>
          <w:lang w:eastAsia="ko-KR"/>
        </w:rPr>
        <w:t>نام‌ها</w:t>
      </w:r>
      <w:r w:rsidRPr="00B11A9C">
        <w:rPr>
          <w:rFonts w:hint="cs"/>
          <w:rtl/>
          <w:lang w:eastAsia="ko-KR"/>
        </w:rPr>
        <w:t xml:space="preserve">یی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</w:t>
      </w:r>
      <w:r w:rsidRPr="00B11A9C">
        <w:rPr>
          <w:rFonts w:hint="eastAsia"/>
          <w:rtl/>
          <w:lang w:eastAsia="ko-KR"/>
        </w:rPr>
        <w:t>پرداز</w:t>
      </w:r>
      <w:r w:rsidRPr="00B11A9C">
        <w:rPr>
          <w:rFonts w:hint="cs"/>
          <w:rtl/>
          <w:lang w:eastAsia="ko-KR"/>
        </w:rPr>
        <w:t>ی</w:t>
      </w:r>
      <w:r w:rsidRPr="00B11A9C">
        <w:rPr>
          <w:rFonts w:hint="eastAsia"/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 xml:space="preserve"> که در اشاره به</w:t>
      </w:r>
      <w:r>
        <w:rPr>
          <w:rFonts w:hint="cs"/>
          <w:rtl/>
          <w:lang w:eastAsia="ko-KR"/>
        </w:rPr>
        <w:t xml:space="preserve"> آن‌ها </w:t>
      </w:r>
      <w:r w:rsidRPr="00B11A9C">
        <w:rPr>
          <w:rFonts w:hint="cs"/>
          <w:rtl/>
          <w:lang w:eastAsia="ko-KR"/>
        </w:rPr>
        <w:t xml:space="preserve">مورداستفاده قرار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</w:t>
      </w:r>
      <w:r w:rsidRPr="00B11A9C">
        <w:rPr>
          <w:rFonts w:hint="eastAsia"/>
          <w:rtl/>
          <w:lang w:eastAsia="ko-KR"/>
        </w:rPr>
        <w:t>گ</w:t>
      </w:r>
      <w:r w:rsidRPr="00B11A9C">
        <w:rPr>
          <w:rFonts w:hint="cs"/>
          <w:rtl/>
          <w:lang w:eastAsia="ko-KR"/>
        </w:rPr>
        <w:t>ی</w:t>
      </w:r>
      <w:r w:rsidRPr="00B11A9C">
        <w:rPr>
          <w:rFonts w:hint="eastAsia"/>
          <w:rtl/>
          <w:lang w:eastAsia="ko-KR"/>
        </w:rPr>
        <w:t>رند</w:t>
      </w:r>
      <w:r w:rsidRPr="00B11A9C">
        <w:rPr>
          <w:rFonts w:hint="cs"/>
          <w:rtl/>
          <w:lang w:eastAsia="ko-KR"/>
        </w:rPr>
        <w:t>:</w:t>
      </w:r>
    </w:p>
    <w:p w:rsidR="00227298" w:rsidRPr="00B11A9C" w:rsidRDefault="00227298" w:rsidP="00227298">
      <w:pPr>
        <w:pStyle w:val="H3"/>
        <w:spacing w:line="380" w:lineRule="exact"/>
        <w:rPr>
          <w:rtl/>
          <w:lang w:eastAsia="ko-KR"/>
        </w:rPr>
      </w:pPr>
      <w:r w:rsidRPr="00B11A9C">
        <w:rPr>
          <w:rtl/>
          <w:lang w:eastAsia="ko-KR"/>
        </w:rPr>
        <w:t>گروهک‌ها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lang w:eastAsia="ko-KR"/>
        </w:rPr>
        <w:instrText>XE "</w:instrText>
      </w:r>
      <w:r w:rsidRPr="00817141">
        <w:rPr>
          <w:rFonts w:cs="B Mitra" w:hint="cs"/>
          <w:sz w:val="28"/>
          <w:szCs w:val="28"/>
          <w:rtl/>
        </w:rPr>
        <w:instrText>گروهک</w:instrText>
      </w:r>
      <w:r>
        <w:rPr>
          <w:rFonts w:cs="B Mitra" w:hint="eastAsia"/>
          <w:sz w:val="28"/>
          <w:szCs w:val="28"/>
          <w:rtl/>
        </w:rPr>
        <w:instrText>‌</w:instrText>
      </w:r>
      <w:r w:rsidRPr="00817141">
        <w:rPr>
          <w:rFonts w:cs="B Mitra" w:hint="cs"/>
          <w:sz w:val="28"/>
          <w:szCs w:val="28"/>
          <w:rtl/>
        </w:rPr>
        <w:instrText>ها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vertAlign w:val="superscript"/>
          <w:rtl/>
          <w:lang w:eastAsia="ko-KR"/>
        </w:rPr>
        <w:footnoteReference w:id="1"/>
      </w:r>
    </w:p>
    <w:p w:rsidR="00227298" w:rsidRDefault="00227298" w:rsidP="00227298">
      <w:pPr>
        <w:pStyle w:val="AT1"/>
        <w:rPr>
          <w:rtl/>
          <w:lang w:eastAsia="ko-KR"/>
        </w:rPr>
      </w:pPr>
      <w:r w:rsidRPr="00B11A9C">
        <w:rPr>
          <w:rFonts w:hint="cs"/>
          <w:rtl/>
          <w:lang w:eastAsia="ko-KR"/>
        </w:rPr>
        <w:t>نام «گروهک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گروهک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>
        <w:rPr>
          <w:rFonts w:hint="cs"/>
          <w:rtl/>
          <w:lang w:eastAsia="ko-KR"/>
        </w:rPr>
        <w:t>»</w:t>
      </w:r>
      <w:r w:rsidRPr="00B11A9C">
        <w:rPr>
          <w:vertAlign w:val="superscript"/>
          <w:rtl/>
          <w:lang w:eastAsia="ko-KR"/>
        </w:rPr>
        <w:footnoteReference w:id="2"/>
      </w:r>
      <w:r w:rsidRPr="00B11A9C">
        <w:rPr>
          <w:rFonts w:hint="cs"/>
          <w:rtl/>
          <w:lang w:eastAsia="ko-KR"/>
        </w:rPr>
        <w:t xml:space="preserve"> به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 xml:space="preserve">نظر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</w:t>
      </w:r>
      <w:r w:rsidRPr="00B11A9C">
        <w:rPr>
          <w:rFonts w:hint="eastAsia"/>
          <w:rtl/>
          <w:lang w:eastAsia="ko-KR"/>
        </w:rPr>
        <w:t>رسد</w:t>
      </w:r>
      <w:r w:rsidRPr="00B11A9C">
        <w:rPr>
          <w:rFonts w:hint="cs"/>
          <w:rtl/>
          <w:lang w:eastAsia="ko-KR"/>
        </w:rPr>
        <w:t xml:space="preserve"> که به‌طور مستقیم برای اشاره به </w:t>
      </w:r>
      <w:r w:rsidRPr="00B11A9C">
        <w:rPr>
          <w:rtl/>
          <w:lang w:eastAsia="ko-KR"/>
        </w:rPr>
        <w:t>گروه‌ها</w:t>
      </w:r>
      <w:r w:rsidRPr="00B11A9C">
        <w:rPr>
          <w:rFonts w:hint="cs"/>
          <w:rtl/>
          <w:lang w:eastAsia="ko-KR"/>
        </w:rPr>
        <w:t xml:space="preserve">ی کوچکی مورداستفاده قرار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</w:t>
      </w:r>
      <w:r w:rsidRPr="00B11A9C">
        <w:rPr>
          <w:rFonts w:hint="eastAsia"/>
          <w:rtl/>
          <w:lang w:eastAsia="ko-KR"/>
        </w:rPr>
        <w:t>گ</w:t>
      </w:r>
      <w:r w:rsidRPr="00B11A9C">
        <w:rPr>
          <w:rFonts w:hint="cs"/>
          <w:rtl/>
          <w:lang w:eastAsia="ko-KR"/>
        </w:rPr>
        <w:t>ی</w:t>
      </w:r>
      <w:r w:rsidRPr="00B11A9C">
        <w:rPr>
          <w:rFonts w:hint="eastAsia"/>
          <w:rtl/>
          <w:lang w:eastAsia="ko-KR"/>
        </w:rPr>
        <w:t>رد</w:t>
      </w:r>
      <w:r w:rsidRPr="00B11A9C">
        <w:rPr>
          <w:rFonts w:hint="cs"/>
          <w:rtl/>
          <w:lang w:eastAsia="ko-KR"/>
        </w:rPr>
        <w:t xml:space="preserve"> که از یک گروه دینی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AC2E88">
        <w:rPr>
          <w:rFonts w:cs="B Mitra" w:hint="cs"/>
          <w:sz w:val="28"/>
          <w:szCs w:val="28"/>
          <w:rtl/>
        </w:rPr>
        <w:instrText>دینی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بزرگ، </w:t>
      </w:r>
      <w:r w:rsidRPr="00B11A9C">
        <w:rPr>
          <w:rtl/>
          <w:lang w:eastAsia="ko-KR"/>
        </w:rPr>
        <w:t>مثلاً</w:t>
      </w:r>
      <w:r w:rsidRPr="00B11A9C">
        <w:rPr>
          <w:rFonts w:hint="cs"/>
          <w:rtl/>
          <w:lang w:eastAsia="ko-KR"/>
        </w:rPr>
        <w:t xml:space="preserve"> مسیحی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مسیحی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>ت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b/>
          <w:sz w:val="28"/>
          <w:szCs w:val="28"/>
          <w:rtl/>
        </w:rPr>
        <w:instrText>مسیحیت</w:instrText>
      </w:r>
      <w:r>
        <w:rPr>
          <w:rFonts w:cs="B Mitra"/>
          <w:b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>، منشعب شده</w:t>
      </w:r>
      <w:r>
        <w:rPr>
          <w:rtl/>
          <w:lang w:eastAsia="ko-KR" w:bidi="ar-SA"/>
        </w:rPr>
        <w:t>‌‌</w:t>
      </w:r>
      <w:r w:rsidRPr="00B11A9C">
        <w:rPr>
          <w:rFonts w:hint="cs"/>
          <w:rtl/>
          <w:lang w:eastAsia="ko-KR"/>
        </w:rPr>
        <w:t>اند و حاوی عقاید و مناسک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مناسک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دگرگون</w:t>
      </w:r>
      <w:r>
        <w:rPr>
          <w:rFonts w:hint="cs"/>
          <w:rtl/>
          <w:lang w:eastAsia="ko-KR"/>
        </w:rPr>
        <w:t>‌</w:t>
      </w:r>
      <w:r w:rsidRPr="00B11A9C">
        <w:rPr>
          <w:rtl/>
          <w:lang w:eastAsia="ko-KR"/>
        </w:rPr>
        <w:t>شده‌ا</w:t>
      </w:r>
      <w:r w:rsidRPr="00B11A9C">
        <w:rPr>
          <w:rFonts w:hint="cs"/>
          <w:rtl/>
          <w:lang w:eastAsia="ko-KR"/>
        </w:rPr>
        <w:t xml:space="preserve">ی </w:t>
      </w:r>
      <w:r>
        <w:rPr>
          <w:rFonts w:hint="cs"/>
          <w:rtl/>
          <w:lang w:eastAsia="ko-KR"/>
        </w:rPr>
        <w:t>هست</w:t>
      </w:r>
      <w:r w:rsidRPr="00B11A9C">
        <w:rPr>
          <w:rFonts w:hint="eastAsia"/>
          <w:rtl/>
          <w:lang w:eastAsia="ko-KR"/>
        </w:rPr>
        <w:t>ند</w:t>
      </w:r>
      <w:r w:rsidRPr="00B11A9C">
        <w:rPr>
          <w:rFonts w:hint="cs"/>
          <w:rtl/>
          <w:lang w:eastAsia="ko-KR"/>
        </w:rPr>
        <w:t xml:space="preserve">. </w:t>
      </w:r>
      <w:r>
        <w:rPr>
          <w:rFonts w:hint="cs"/>
          <w:rtl/>
          <w:lang w:eastAsia="ko-KR"/>
        </w:rPr>
        <w:t>البته،</w:t>
      </w:r>
      <w:r w:rsidRPr="00B11A9C">
        <w:rPr>
          <w:rFonts w:hint="cs"/>
          <w:rtl/>
          <w:lang w:eastAsia="ko-KR"/>
        </w:rPr>
        <w:t xml:space="preserve"> این نام در همه</w:t>
      </w:r>
      <w:r>
        <w:rPr>
          <w:rtl/>
          <w:lang w:eastAsia="ko-KR" w:bidi="ar-SA"/>
        </w:rPr>
        <w:t>‌‌</w:t>
      </w:r>
      <w:r w:rsidRPr="00B11A9C">
        <w:rPr>
          <w:rFonts w:hint="cs"/>
          <w:rtl/>
          <w:lang w:eastAsia="ko-KR"/>
        </w:rPr>
        <w:t>جا به یک معنا به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 xml:space="preserve">کار </w:t>
      </w:r>
      <w:r w:rsidRPr="00B11A9C">
        <w:rPr>
          <w:rtl/>
          <w:lang w:eastAsia="ko-KR"/>
        </w:rPr>
        <w:t>نم</w:t>
      </w:r>
      <w:r w:rsidRPr="00B11A9C">
        <w:rPr>
          <w:rFonts w:hint="cs"/>
          <w:rtl/>
          <w:lang w:eastAsia="ko-KR"/>
        </w:rPr>
        <w:t>ی‌</w:t>
      </w:r>
      <w:r w:rsidRPr="00B11A9C">
        <w:rPr>
          <w:rFonts w:hint="eastAsia"/>
          <w:rtl/>
          <w:lang w:eastAsia="ko-KR"/>
        </w:rPr>
        <w:t>رود</w:t>
      </w:r>
      <w:r w:rsidRPr="00B11A9C">
        <w:rPr>
          <w:rFonts w:hint="cs"/>
          <w:rtl/>
          <w:lang w:eastAsia="ko-KR"/>
        </w:rPr>
        <w:t>. به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>عنوان مثال، در آمریکای لاتین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آمریکای لاتین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این تمایل وجود دارد که این نام را به همۀ </w:t>
      </w:r>
      <w:r w:rsidRPr="00B11A9C">
        <w:rPr>
          <w:rtl/>
          <w:lang w:eastAsia="ko-KR"/>
        </w:rPr>
        <w:t>گروه‌ها</w:t>
      </w:r>
      <w:r w:rsidRPr="00B11A9C">
        <w:rPr>
          <w:rFonts w:hint="cs"/>
          <w:rtl/>
          <w:lang w:eastAsia="ko-KR"/>
        </w:rPr>
        <w:t xml:space="preserve">ی غیرکاتولیک اطلاق کنند، </w:t>
      </w:r>
      <w:r>
        <w:rPr>
          <w:rFonts w:hint="cs"/>
          <w:rtl/>
          <w:lang w:eastAsia="ko-KR"/>
        </w:rPr>
        <w:t>حتی</w:t>
      </w:r>
      <w:r w:rsidRPr="00B11A9C">
        <w:rPr>
          <w:rFonts w:hint="cs"/>
          <w:rtl/>
          <w:lang w:eastAsia="ko-KR"/>
        </w:rPr>
        <w:t xml:space="preserve"> اگر این </w:t>
      </w:r>
      <w:r w:rsidRPr="00B11A9C">
        <w:rPr>
          <w:rtl/>
          <w:lang w:eastAsia="ko-KR"/>
        </w:rPr>
        <w:t>گروه‌ها</w:t>
      </w:r>
      <w:r w:rsidRPr="00B11A9C">
        <w:rPr>
          <w:rFonts w:hint="cs"/>
          <w:rtl/>
          <w:lang w:eastAsia="ko-KR"/>
        </w:rPr>
        <w:t xml:space="preserve"> شامل </w:t>
      </w:r>
      <w:r w:rsidRPr="00B11A9C">
        <w:rPr>
          <w:rtl/>
          <w:lang w:eastAsia="ko-KR"/>
        </w:rPr>
        <w:t>خانواده‌ها</w:t>
      </w:r>
      <w:r w:rsidRPr="00B11A9C">
        <w:rPr>
          <w:rFonts w:hint="cs"/>
          <w:rtl/>
          <w:lang w:eastAsia="ko-KR"/>
        </w:rPr>
        <w:t xml:space="preserve">ی کلیساهای </w:t>
      </w:r>
      <w:r>
        <w:rPr>
          <w:rFonts w:hint="cs"/>
          <w:rtl/>
          <w:lang w:eastAsia="ko-KR"/>
        </w:rPr>
        <w:t>سنتی</w:t>
      </w:r>
      <w:r w:rsidRPr="00B11A9C">
        <w:rPr>
          <w:rFonts w:hint="cs"/>
          <w:rtl/>
          <w:lang w:eastAsia="ko-KR"/>
        </w:rPr>
        <w:t xml:space="preserve"> پروتستان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پروتستان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باشند</w:t>
      </w:r>
      <w:r>
        <w:rPr>
          <w:rFonts w:hint="cs"/>
          <w:rtl/>
          <w:lang w:eastAsia="ko-KR"/>
        </w:rPr>
        <w:t>،</w:t>
      </w:r>
      <w:r w:rsidRPr="00B11A9C">
        <w:rPr>
          <w:rFonts w:hint="cs"/>
          <w:rtl/>
          <w:lang w:eastAsia="ko-KR"/>
        </w:rPr>
        <w:t xml:space="preserve"> </w:t>
      </w:r>
      <w:r>
        <w:rPr>
          <w:rFonts w:hint="cs"/>
          <w:rtl/>
          <w:lang w:eastAsia="ko-KR"/>
        </w:rPr>
        <w:t>اما</w:t>
      </w:r>
      <w:r w:rsidRPr="00B11A9C">
        <w:rPr>
          <w:rFonts w:hint="cs"/>
          <w:rtl/>
          <w:lang w:eastAsia="ko-KR"/>
        </w:rPr>
        <w:t xml:space="preserve"> </w:t>
      </w:r>
      <w:r>
        <w:rPr>
          <w:rFonts w:hint="cs"/>
          <w:rtl/>
          <w:lang w:eastAsia="ko-KR"/>
        </w:rPr>
        <w:t>حتی</w:t>
      </w:r>
      <w:r w:rsidRPr="00B11A9C">
        <w:rPr>
          <w:rFonts w:hint="cs"/>
          <w:rtl/>
          <w:lang w:eastAsia="ko-KR"/>
        </w:rPr>
        <w:t xml:space="preserve"> در آمریکای لاتین و در محافلی که به حفظ وحدت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وحدت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کلیساهای مسیحی </w:t>
      </w:r>
      <w:r>
        <w:rPr>
          <w:rtl/>
          <w:lang w:eastAsia="ko-KR"/>
        </w:rPr>
        <w:t>حساس</w:t>
      </w:r>
      <w:r w:rsidRPr="00B11A9C">
        <w:rPr>
          <w:rtl/>
          <w:lang w:eastAsia="ko-KR"/>
        </w:rPr>
        <w:t>‌تر</w:t>
      </w:r>
      <w:r w:rsidRPr="00B11A9C">
        <w:rPr>
          <w:rFonts w:hint="cs"/>
          <w:rtl/>
          <w:lang w:eastAsia="ko-KR"/>
        </w:rPr>
        <w:t xml:space="preserve">ند نیز از نام گروهک برای </w:t>
      </w:r>
      <w:r w:rsidRPr="00B11A9C">
        <w:rPr>
          <w:rtl/>
          <w:lang w:eastAsia="ko-KR"/>
        </w:rPr>
        <w:t>گروه‌ها</w:t>
      </w:r>
      <w:r w:rsidRPr="00B11A9C">
        <w:rPr>
          <w:rFonts w:hint="cs"/>
          <w:rtl/>
          <w:lang w:eastAsia="ko-KR"/>
        </w:rPr>
        <w:t xml:space="preserve">ی </w:t>
      </w:r>
      <w:r w:rsidRPr="00B11A9C">
        <w:rPr>
          <w:rtl/>
          <w:lang w:eastAsia="ko-KR"/>
        </w:rPr>
        <w:t>افراط</w:t>
      </w:r>
      <w:r w:rsidRPr="00B11A9C">
        <w:rPr>
          <w:rFonts w:hint="cs"/>
          <w:rtl/>
          <w:lang w:eastAsia="ko-KR"/>
        </w:rPr>
        <w:t>ی‌</w:t>
      </w:r>
      <w:r w:rsidRPr="00B11A9C">
        <w:rPr>
          <w:rFonts w:hint="eastAsia"/>
          <w:rtl/>
          <w:lang w:eastAsia="ko-KR"/>
        </w:rPr>
        <w:t>تر</w:t>
      </w:r>
      <w:r w:rsidRPr="00B11A9C">
        <w:rPr>
          <w:rFonts w:hint="cs"/>
          <w:rtl/>
          <w:lang w:eastAsia="ko-KR"/>
        </w:rPr>
        <w:t xml:space="preserve"> و </w:t>
      </w:r>
      <w:r w:rsidRPr="00B11A9C">
        <w:rPr>
          <w:rtl/>
          <w:lang w:eastAsia="ko-KR"/>
        </w:rPr>
        <w:t>تهاجم</w:t>
      </w:r>
      <w:r w:rsidRPr="00B11A9C">
        <w:rPr>
          <w:rFonts w:hint="cs"/>
          <w:rtl/>
          <w:lang w:eastAsia="ko-KR"/>
        </w:rPr>
        <w:t>ی‌</w:t>
      </w:r>
      <w:r w:rsidRPr="00B11A9C">
        <w:rPr>
          <w:rFonts w:hint="eastAsia"/>
          <w:rtl/>
          <w:lang w:eastAsia="ko-KR"/>
        </w:rPr>
        <w:t>تر</w:t>
      </w:r>
      <w:r w:rsidRPr="00B11A9C">
        <w:rPr>
          <w:rFonts w:hint="cs"/>
          <w:rtl/>
          <w:lang w:eastAsia="ko-KR"/>
        </w:rPr>
        <w:t xml:space="preserve"> استفاده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</w:t>
      </w:r>
      <w:r w:rsidRPr="00B11A9C">
        <w:rPr>
          <w:rFonts w:hint="eastAsia"/>
          <w:rtl/>
          <w:lang w:eastAsia="ko-KR"/>
        </w:rPr>
        <w:t>شود</w:t>
      </w:r>
      <w:r w:rsidRPr="00B11A9C">
        <w:rPr>
          <w:rFonts w:hint="cs"/>
          <w:rtl/>
          <w:lang w:eastAsia="ko-KR"/>
        </w:rPr>
        <w:t>. این واژه در اروپای غربی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اروپای غربی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lang w:eastAsia="ko-KR"/>
        </w:rPr>
        <w:instrText>XE "</w:instrText>
      </w:r>
      <w:r w:rsidRPr="00817141">
        <w:rPr>
          <w:rFonts w:cs="B Mitra" w:hint="cs"/>
          <w:sz w:val="28"/>
          <w:szCs w:val="28"/>
          <w:rtl/>
        </w:rPr>
        <w:instrText>غربی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بار معنایی منفی دارد، درحالی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>که در ژاپن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ژاپن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>
        <w:rPr>
          <w:rFonts w:hint="cs"/>
          <w:rtl/>
          <w:lang w:eastAsia="ko-KR"/>
        </w:rPr>
        <w:t xml:space="preserve"> </w:t>
      </w:r>
      <w:r w:rsidRPr="00B11A9C">
        <w:rPr>
          <w:rFonts w:hint="cs"/>
          <w:rtl/>
          <w:lang w:eastAsia="ko-KR"/>
        </w:rPr>
        <w:t>ادیان جدید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ادیان جدید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شینتو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شینتو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یا بودایی</w:t>
      </w:r>
      <w:r>
        <w:rPr>
          <w:rtl/>
          <w:lang w:eastAsia="ko-KR" w:bidi="ar-SA"/>
        </w:rPr>
        <w:t>‌‌</w:t>
      </w:r>
      <w:r w:rsidRPr="00B11A9C">
        <w:rPr>
          <w:rFonts w:hint="cs"/>
          <w:rtl/>
          <w:lang w:eastAsia="ko-KR"/>
        </w:rPr>
        <w:t xml:space="preserve">تبار، آزادانه و در مفهومی غیرموهن، گروهک نامیده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</w:t>
      </w:r>
      <w:r w:rsidRPr="00B11A9C">
        <w:rPr>
          <w:rFonts w:hint="eastAsia"/>
          <w:rtl/>
          <w:lang w:eastAsia="ko-KR"/>
        </w:rPr>
        <w:t>شوند</w:t>
      </w:r>
      <w:r w:rsidRPr="00B11A9C">
        <w:rPr>
          <w:rFonts w:hint="cs"/>
          <w:rtl/>
          <w:lang w:eastAsia="ko-KR"/>
        </w:rPr>
        <w:t>.</w:t>
      </w:r>
    </w:p>
    <w:p w:rsidR="00227298" w:rsidRPr="00B11A9C" w:rsidRDefault="00227298" w:rsidP="00227298">
      <w:pPr>
        <w:pStyle w:val="H3"/>
        <w:rPr>
          <w:rFonts w:hint="cs"/>
          <w:rtl/>
          <w:lang w:eastAsia="ko-KR"/>
        </w:rPr>
      </w:pPr>
      <w:r w:rsidRPr="00B11A9C">
        <w:rPr>
          <w:rtl/>
          <w:lang w:eastAsia="ko-KR"/>
        </w:rPr>
        <w:lastRenderedPageBreak/>
        <w:t>جنبش‌ها</w:t>
      </w:r>
      <w:r w:rsidRPr="00B11A9C">
        <w:rPr>
          <w:rFonts w:hint="cs"/>
          <w:rtl/>
          <w:lang w:eastAsia="ko-KR"/>
        </w:rPr>
        <w:t>ی دینی نوظهور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>
        <w:rPr>
          <w:rFonts w:ascii="Tahoma" w:hAnsi="Tahoma" w:cs="B Mitra" w:hint="cs"/>
          <w:sz w:val="28"/>
          <w:szCs w:val="28"/>
          <w:rtl/>
        </w:rPr>
        <w:instrText>جنبش‌های</w:instrText>
      </w:r>
      <w:r w:rsidRPr="00817141">
        <w:rPr>
          <w:rFonts w:ascii="Tahoma" w:hAnsi="Tahoma" w:cs="B Mitra" w:hint="cs"/>
          <w:sz w:val="28"/>
          <w:szCs w:val="28"/>
          <w:rtl/>
        </w:rPr>
        <w:instrText xml:space="preserve"> دینی نوظهور</w:instrText>
      </w:r>
      <w:r>
        <w:rPr>
          <w:rFonts w:ascii="Tahoma" w:hAnsi="Tahoma"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vertAlign w:val="superscript"/>
          <w:rtl/>
          <w:lang w:eastAsia="ko-KR"/>
        </w:rPr>
        <w:footnoteReference w:id="3"/>
      </w:r>
    </w:p>
    <w:p w:rsidR="00227298" w:rsidRDefault="00227298" w:rsidP="00227298">
      <w:pPr>
        <w:pStyle w:val="AT1"/>
        <w:spacing w:line="368" w:lineRule="exact"/>
        <w:rPr>
          <w:rtl/>
          <w:lang w:eastAsia="ko-KR"/>
        </w:rPr>
      </w:pPr>
      <w:r w:rsidRPr="00B11A9C">
        <w:rPr>
          <w:rFonts w:hint="cs"/>
          <w:rtl/>
          <w:lang w:eastAsia="ko-KR"/>
        </w:rPr>
        <w:t>اصطلاح «</w:t>
      </w:r>
      <w:r w:rsidRPr="00B11A9C">
        <w:rPr>
          <w:rtl/>
          <w:lang w:eastAsia="ko-KR"/>
        </w:rPr>
        <w:t>جنبش‌ها</w:t>
      </w:r>
      <w:r w:rsidRPr="00B11A9C">
        <w:rPr>
          <w:rFonts w:hint="cs"/>
          <w:rtl/>
          <w:lang w:eastAsia="ko-KR"/>
        </w:rPr>
        <w:t>ی دینی نوظهور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>
        <w:rPr>
          <w:rFonts w:ascii="Tahoma" w:hAnsi="Tahoma" w:cs="B Mitra" w:hint="cs"/>
          <w:sz w:val="28"/>
          <w:szCs w:val="28"/>
          <w:rtl/>
        </w:rPr>
        <w:instrText>جنبش‌های</w:instrText>
      </w:r>
      <w:r w:rsidRPr="00817141">
        <w:rPr>
          <w:rFonts w:ascii="Tahoma" w:hAnsi="Tahoma" w:cs="B Mitra" w:hint="cs"/>
          <w:sz w:val="28"/>
          <w:szCs w:val="28"/>
          <w:rtl/>
        </w:rPr>
        <w:instrText xml:space="preserve"> دینی نوظهور</w:instrText>
      </w:r>
      <w:r>
        <w:rPr>
          <w:rFonts w:ascii="Tahoma" w:hAnsi="Tahoma"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(جُدِن</w:t>
      </w:r>
      <w:r>
        <w:rPr>
          <w:rtl/>
          <w:lang w:eastAsia="ko-KR"/>
        </w:rPr>
        <w:t>‌‌</w:t>
      </w:r>
      <w:r w:rsidRPr="00B11A9C">
        <w:rPr>
          <w:rFonts w:hint="cs"/>
          <w:rtl/>
          <w:lang w:eastAsia="ko-KR"/>
        </w:rPr>
        <w:t xml:space="preserve">ها)» وقتی در اشاره به این </w:t>
      </w:r>
      <w:r w:rsidRPr="00B11A9C">
        <w:rPr>
          <w:rtl/>
          <w:lang w:eastAsia="ko-KR"/>
        </w:rPr>
        <w:t>گروه‌ها</w:t>
      </w:r>
      <w:r w:rsidRPr="00B11A9C">
        <w:rPr>
          <w:rFonts w:hint="cs"/>
          <w:rtl/>
          <w:lang w:eastAsia="ko-KR"/>
        </w:rPr>
        <w:t>ی نوپدید دینی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AC2E88">
        <w:rPr>
          <w:rFonts w:cs="B Mitra" w:hint="cs"/>
          <w:sz w:val="28"/>
          <w:szCs w:val="28"/>
          <w:rtl/>
        </w:rPr>
        <w:instrText>دینی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به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 xml:space="preserve">کار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</w:t>
      </w:r>
      <w:r w:rsidRPr="00B11A9C">
        <w:rPr>
          <w:rFonts w:hint="eastAsia"/>
          <w:rtl/>
          <w:lang w:eastAsia="ko-KR"/>
        </w:rPr>
        <w:t>رود</w:t>
      </w:r>
      <w:r w:rsidRPr="00B11A9C">
        <w:rPr>
          <w:rFonts w:hint="cs"/>
          <w:rtl/>
          <w:lang w:eastAsia="ko-KR"/>
        </w:rPr>
        <w:t xml:space="preserve"> </w:t>
      </w:r>
      <w:r w:rsidRPr="00B11A9C">
        <w:rPr>
          <w:rtl/>
          <w:lang w:eastAsia="ko-KR"/>
        </w:rPr>
        <w:t>خنث</w:t>
      </w:r>
      <w:r w:rsidRPr="00B11A9C">
        <w:rPr>
          <w:rFonts w:hint="cs"/>
          <w:rtl/>
          <w:lang w:eastAsia="ko-KR"/>
        </w:rPr>
        <w:t>ی‌</w:t>
      </w:r>
      <w:r w:rsidRPr="00B11A9C">
        <w:rPr>
          <w:rFonts w:hint="eastAsia"/>
          <w:rtl/>
          <w:lang w:eastAsia="ko-KR"/>
        </w:rPr>
        <w:t>تر</w:t>
      </w:r>
      <w:r w:rsidRPr="00B11A9C">
        <w:rPr>
          <w:rFonts w:hint="cs"/>
          <w:rtl/>
          <w:lang w:eastAsia="ko-KR"/>
        </w:rPr>
        <w:t xml:space="preserve"> از اصطلاح «</w:t>
      </w:r>
      <w:r w:rsidRPr="00B11A9C">
        <w:rPr>
          <w:rtl/>
          <w:lang w:eastAsia="ko-KR"/>
        </w:rPr>
        <w:t>گروهک‌ها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lang w:eastAsia="ko-KR"/>
        </w:rPr>
        <w:instrText>XE "</w:instrText>
      </w:r>
      <w:r w:rsidRPr="00817141">
        <w:rPr>
          <w:rFonts w:cs="B Mitra" w:hint="cs"/>
          <w:sz w:val="28"/>
          <w:szCs w:val="28"/>
          <w:rtl/>
        </w:rPr>
        <w:instrText>گروهک</w:instrText>
      </w:r>
      <w:r>
        <w:rPr>
          <w:rFonts w:cs="B Mitra" w:hint="eastAsia"/>
          <w:sz w:val="28"/>
          <w:szCs w:val="28"/>
          <w:rtl/>
        </w:rPr>
        <w:instrText>‌</w:instrText>
      </w:r>
      <w:r w:rsidRPr="00817141">
        <w:rPr>
          <w:rFonts w:cs="B Mitra" w:hint="cs"/>
          <w:sz w:val="28"/>
          <w:szCs w:val="28"/>
          <w:rtl/>
        </w:rPr>
        <w:instrText>ها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>» است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i/>
          <w:iCs/>
          <w:sz w:val="28"/>
          <w:szCs w:val="28"/>
          <w:rtl/>
        </w:rPr>
        <w:instrText>است</w:instrText>
      </w:r>
      <w:r>
        <w:rPr>
          <w:rFonts w:cs="B Mitra"/>
          <w:i/>
          <w:iCs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>.</w:t>
      </w:r>
      <w:r>
        <w:rPr>
          <w:rFonts w:hint="cs"/>
          <w:rtl/>
          <w:lang w:eastAsia="ko-KR"/>
        </w:rPr>
        <w:t xml:space="preserve"> آن‌ها </w:t>
      </w:r>
      <w:r w:rsidRPr="00B11A9C">
        <w:rPr>
          <w:rFonts w:hint="cs"/>
          <w:rtl/>
          <w:lang w:eastAsia="ko-KR"/>
        </w:rPr>
        <w:t xml:space="preserve">را نوظهور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</w:t>
      </w:r>
      <w:r w:rsidRPr="00B11A9C">
        <w:rPr>
          <w:rFonts w:hint="eastAsia"/>
          <w:rtl/>
          <w:lang w:eastAsia="ko-KR"/>
        </w:rPr>
        <w:t>نامند</w:t>
      </w:r>
      <w:r w:rsidRPr="00B11A9C">
        <w:rPr>
          <w:rFonts w:hint="cs"/>
          <w:rtl/>
          <w:lang w:eastAsia="ko-KR"/>
        </w:rPr>
        <w:t xml:space="preserve"> نه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>فقط به این</w:t>
      </w:r>
      <w:r>
        <w:rPr>
          <w:rFonts w:hint="cs"/>
          <w:rtl/>
          <w:lang w:eastAsia="ko-KR"/>
        </w:rPr>
        <w:t xml:space="preserve"> دلیل</w:t>
      </w:r>
      <w:r w:rsidRPr="00B11A9C">
        <w:rPr>
          <w:rFonts w:hint="cs"/>
          <w:rtl/>
          <w:lang w:eastAsia="ko-KR"/>
        </w:rPr>
        <w:t xml:space="preserve"> که</w:t>
      </w:r>
      <w:r>
        <w:rPr>
          <w:rFonts w:hint="cs"/>
          <w:rtl/>
          <w:lang w:eastAsia="ko-KR"/>
        </w:rPr>
        <w:t xml:space="preserve"> آن‌ها </w:t>
      </w:r>
      <w:r w:rsidRPr="00B11A9C">
        <w:rPr>
          <w:rFonts w:hint="cs"/>
          <w:rtl/>
          <w:lang w:eastAsia="ko-KR"/>
        </w:rPr>
        <w:t>خود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Style w:val="TArticle1Char"/>
          <w:rFonts w:eastAsia="Calibri"/>
          <w:sz w:val="28"/>
          <w:szCs w:val="28"/>
          <w:rtl/>
        </w:rPr>
        <w:instrText>خو</w:instrText>
      </w:r>
      <w:r w:rsidRPr="00817141">
        <w:rPr>
          <w:rStyle w:val="TArticle1Char"/>
          <w:rFonts w:eastAsia="Calibri" w:hint="cs"/>
          <w:sz w:val="28"/>
          <w:szCs w:val="28"/>
          <w:rtl/>
        </w:rPr>
        <w:instrText>د</w:instrText>
      </w:r>
      <w:r>
        <w:rPr>
          <w:rStyle w:val="TArticle1Char"/>
          <w:rFonts w:eastAsia="Calibri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را پس از جنگ جهانی دوم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دوم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در قالبی جدید نشان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</w:t>
      </w:r>
      <w:r w:rsidRPr="00B11A9C">
        <w:rPr>
          <w:rFonts w:hint="eastAsia"/>
          <w:rtl/>
          <w:lang w:eastAsia="ko-KR"/>
        </w:rPr>
        <w:t>دهند</w:t>
      </w:r>
      <w:r w:rsidRPr="00B11A9C">
        <w:rPr>
          <w:rFonts w:hint="cs"/>
          <w:rtl/>
          <w:lang w:eastAsia="ko-KR"/>
        </w:rPr>
        <w:t xml:space="preserve">، بلکه </w:t>
      </w:r>
      <w:r>
        <w:rPr>
          <w:rFonts w:hint="cs"/>
          <w:rtl/>
          <w:lang w:eastAsia="ko-KR"/>
        </w:rPr>
        <w:t>هم‌چنین</w:t>
      </w:r>
      <w:r w:rsidRPr="00B11A9C">
        <w:rPr>
          <w:rFonts w:hint="cs"/>
          <w:rtl/>
          <w:lang w:eastAsia="ko-KR"/>
        </w:rPr>
        <w:t xml:space="preserve"> به این دلیل که</w:t>
      </w:r>
      <w:r>
        <w:rPr>
          <w:rFonts w:hint="cs"/>
          <w:rtl/>
          <w:lang w:eastAsia="ko-KR"/>
        </w:rPr>
        <w:t xml:space="preserve"> آن‌ها </w:t>
      </w:r>
      <w:r w:rsidRPr="00B11A9C">
        <w:rPr>
          <w:rFonts w:hint="cs"/>
          <w:rtl/>
          <w:lang w:eastAsia="ko-KR"/>
        </w:rPr>
        <w:t>خود را به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 xml:space="preserve">عنوان </w:t>
      </w:r>
      <w:r>
        <w:rPr>
          <w:rtl/>
          <w:lang w:eastAsia="ko-KR"/>
        </w:rPr>
        <w:t>جای‌گزین</w:t>
      </w:r>
      <w:r w:rsidRPr="00B11A9C">
        <w:rPr>
          <w:rFonts w:hint="eastAsia"/>
          <w:rtl/>
          <w:lang w:eastAsia="ko-KR"/>
        </w:rPr>
        <w:t>‌ها</w:t>
      </w:r>
      <w:r w:rsidRPr="00B11A9C">
        <w:rPr>
          <w:rFonts w:hint="cs"/>
          <w:rtl/>
          <w:lang w:eastAsia="ko-KR"/>
        </w:rPr>
        <w:t xml:space="preserve">یی برای ادیان رسمی رایج و فرهنگ غالب </w:t>
      </w:r>
      <w:r w:rsidRPr="00B11A9C">
        <w:rPr>
          <w:rtl/>
          <w:lang w:eastAsia="ko-KR"/>
        </w:rPr>
        <w:t>شناسانده‌اند</w:t>
      </w:r>
      <w:r w:rsidRPr="00B11A9C">
        <w:rPr>
          <w:rFonts w:hint="cs"/>
          <w:rtl/>
          <w:lang w:eastAsia="ko-KR"/>
        </w:rPr>
        <w:t>.</w:t>
      </w:r>
      <w:r>
        <w:rPr>
          <w:rFonts w:hint="cs"/>
          <w:rtl/>
          <w:lang w:eastAsia="ko-KR"/>
        </w:rPr>
        <w:t xml:space="preserve"> آن‌ها </w:t>
      </w:r>
      <w:r w:rsidRPr="00B11A9C">
        <w:rPr>
          <w:rFonts w:hint="cs"/>
          <w:rtl/>
          <w:lang w:eastAsia="ko-KR"/>
        </w:rPr>
        <w:t xml:space="preserve">را به این دلیل دینی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</w:t>
      </w:r>
      <w:r w:rsidRPr="00B11A9C">
        <w:rPr>
          <w:rFonts w:hint="eastAsia"/>
          <w:rtl/>
          <w:lang w:eastAsia="ko-KR"/>
        </w:rPr>
        <w:t>نامند</w:t>
      </w:r>
      <w:r w:rsidRPr="00B11A9C">
        <w:rPr>
          <w:rFonts w:hint="cs"/>
          <w:rtl/>
          <w:lang w:eastAsia="ko-KR"/>
        </w:rPr>
        <w:t xml:space="preserve"> که به‌طور رسمی به ارائۀ چشم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>اندازی از جهان مذهبی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مذهبی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یا </w:t>
      </w:r>
      <w:r>
        <w:rPr>
          <w:rFonts w:hint="cs"/>
          <w:rtl/>
          <w:lang w:eastAsia="ko-KR"/>
        </w:rPr>
        <w:t>مقدس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مقدس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</w:t>
      </w:r>
      <w:r w:rsidRPr="00B11A9C">
        <w:rPr>
          <w:rFonts w:hint="eastAsia"/>
          <w:rtl/>
          <w:lang w:eastAsia="ko-KR"/>
        </w:rPr>
        <w:t>پردازند</w:t>
      </w:r>
      <w:r w:rsidRPr="00B11A9C">
        <w:rPr>
          <w:rFonts w:hint="cs"/>
          <w:rtl/>
          <w:lang w:eastAsia="ko-KR"/>
        </w:rPr>
        <w:t xml:space="preserve"> یا ابزاری برای رسیدن به اهدافی دیگر مانند معرفت متعالی، اشراق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اشراق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معنوی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معنو</w:instrText>
      </w:r>
      <w:r>
        <w:rPr>
          <w:rFonts w:cs="B Mitra" w:hint="cs"/>
          <w:sz w:val="28"/>
          <w:szCs w:val="28"/>
          <w:rtl/>
        </w:rPr>
        <w:instrText>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>
        <w:rPr>
          <w:rFonts w:hint="cs"/>
          <w:rtl/>
          <w:lang w:eastAsia="ko-KR"/>
        </w:rPr>
        <w:t>،</w:t>
      </w:r>
      <w:r w:rsidRPr="00B11A9C">
        <w:rPr>
          <w:rFonts w:hint="cs"/>
          <w:rtl/>
          <w:lang w:eastAsia="ko-KR"/>
        </w:rPr>
        <w:t xml:space="preserve"> یا خودپروری به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 xml:space="preserve">شمار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</w:t>
      </w:r>
      <w:r w:rsidRPr="00B11A9C">
        <w:rPr>
          <w:rFonts w:hint="eastAsia"/>
          <w:rtl/>
          <w:lang w:eastAsia="ko-KR"/>
        </w:rPr>
        <w:t>روند</w:t>
      </w:r>
      <w:r w:rsidRPr="00B11A9C">
        <w:rPr>
          <w:rFonts w:hint="cs"/>
          <w:rtl/>
          <w:lang w:eastAsia="ko-KR"/>
        </w:rPr>
        <w:t xml:space="preserve"> یا به این دلیل که برای </w:t>
      </w:r>
      <w:r w:rsidRPr="00B11A9C">
        <w:rPr>
          <w:rtl/>
          <w:lang w:eastAsia="ko-KR"/>
        </w:rPr>
        <w:t>پرسش‌ها</w:t>
      </w:r>
      <w:r w:rsidRPr="00B11A9C">
        <w:rPr>
          <w:rFonts w:hint="cs"/>
          <w:rtl/>
          <w:lang w:eastAsia="ko-KR"/>
        </w:rPr>
        <w:t xml:space="preserve">ی اساسی اعضای خود </w:t>
      </w:r>
      <w:r w:rsidRPr="00B11A9C">
        <w:rPr>
          <w:rtl/>
          <w:lang w:eastAsia="ko-KR"/>
        </w:rPr>
        <w:t>پاسخ‌ها</w:t>
      </w:r>
      <w:r w:rsidRPr="00B11A9C">
        <w:rPr>
          <w:rFonts w:hint="cs"/>
          <w:rtl/>
          <w:lang w:eastAsia="ko-KR"/>
        </w:rPr>
        <w:t xml:space="preserve">یی را فراهم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</w:t>
      </w:r>
      <w:r w:rsidRPr="00B11A9C">
        <w:rPr>
          <w:rFonts w:hint="eastAsia"/>
          <w:rtl/>
          <w:lang w:eastAsia="ko-KR"/>
        </w:rPr>
        <w:t>آورند</w:t>
      </w:r>
      <w:r w:rsidRPr="00B11A9C">
        <w:rPr>
          <w:rFonts w:hint="cs"/>
          <w:rtl/>
          <w:lang w:eastAsia="ko-KR"/>
        </w:rPr>
        <w:t>.</w:t>
      </w:r>
    </w:p>
    <w:p w:rsidR="00227298" w:rsidRPr="00B11A9C" w:rsidRDefault="00227298" w:rsidP="00227298">
      <w:pPr>
        <w:pStyle w:val="H3"/>
        <w:rPr>
          <w:rtl/>
          <w:lang w:eastAsia="ko-KR"/>
        </w:rPr>
      </w:pPr>
      <w:r w:rsidRPr="00B11A9C">
        <w:rPr>
          <w:rtl/>
          <w:lang w:eastAsia="ko-KR"/>
        </w:rPr>
        <w:t>نام‌ها</w:t>
      </w:r>
      <w:r w:rsidRPr="00B11A9C">
        <w:rPr>
          <w:rFonts w:hint="cs"/>
          <w:rtl/>
          <w:lang w:eastAsia="ko-KR"/>
        </w:rPr>
        <w:t>ی دیگر</w:t>
      </w:r>
    </w:p>
    <w:p w:rsidR="00227298" w:rsidRPr="00B11A9C" w:rsidRDefault="00227298" w:rsidP="00227298">
      <w:pPr>
        <w:pStyle w:val="AT1"/>
        <w:spacing w:line="372" w:lineRule="exact"/>
        <w:rPr>
          <w:rtl/>
          <w:lang w:eastAsia="ko-KR"/>
        </w:rPr>
      </w:pPr>
      <w:r w:rsidRPr="00B11A9C">
        <w:rPr>
          <w:rFonts w:hint="cs"/>
          <w:rtl/>
          <w:lang w:eastAsia="ko-KR"/>
        </w:rPr>
        <w:t xml:space="preserve">این </w:t>
      </w:r>
      <w:r w:rsidRPr="00B11A9C">
        <w:rPr>
          <w:rtl/>
          <w:lang w:eastAsia="ko-KR"/>
        </w:rPr>
        <w:t>جنبش‌ها</w:t>
      </w:r>
      <w:r w:rsidRPr="00B11A9C">
        <w:rPr>
          <w:rFonts w:hint="cs"/>
          <w:rtl/>
          <w:lang w:eastAsia="ko-KR"/>
        </w:rPr>
        <w:t xml:space="preserve"> یا </w:t>
      </w:r>
      <w:r w:rsidRPr="00B11A9C">
        <w:rPr>
          <w:rtl/>
          <w:lang w:eastAsia="ko-KR"/>
        </w:rPr>
        <w:t>گروه‌ها</w:t>
      </w:r>
      <w:r w:rsidRPr="00B11A9C">
        <w:rPr>
          <w:rFonts w:hint="cs"/>
          <w:rtl/>
          <w:lang w:eastAsia="ko-KR"/>
        </w:rPr>
        <w:t xml:space="preserve"> را گاهی</w:t>
      </w:r>
      <w:r>
        <w:rPr>
          <w:rFonts w:hint="cs"/>
          <w:rtl/>
          <w:lang w:eastAsia="ko-KR"/>
        </w:rPr>
        <w:t xml:space="preserve"> ‌</w:t>
      </w:r>
      <w:r w:rsidRPr="00B11A9C">
        <w:rPr>
          <w:rFonts w:hint="cs"/>
          <w:rtl/>
          <w:lang w:eastAsia="ko-KR"/>
        </w:rPr>
        <w:t>اوقات ادیان جدید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ادیان جدید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vertAlign w:val="superscript"/>
          <w:rtl/>
          <w:lang w:eastAsia="ko-KR"/>
        </w:rPr>
        <w:footnoteReference w:id="4"/>
      </w:r>
      <w:r w:rsidRPr="00B11A9C">
        <w:rPr>
          <w:rFonts w:hint="cs"/>
          <w:rtl/>
          <w:lang w:eastAsia="ko-KR"/>
        </w:rPr>
        <w:t>، ادیان حاشیه</w:t>
      </w:r>
      <w:r>
        <w:rPr>
          <w:rtl/>
          <w:lang w:eastAsia="ko-KR" w:bidi="ar-SA"/>
        </w:rPr>
        <w:t>‌‌</w:t>
      </w:r>
      <w:r w:rsidRPr="00B11A9C">
        <w:rPr>
          <w:rFonts w:hint="cs"/>
          <w:rtl/>
          <w:lang w:eastAsia="ko-KR"/>
        </w:rPr>
        <w:t>نشین</w:t>
      </w:r>
      <w:r w:rsidRPr="00B11A9C">
        <w:rPr>
          <w:vertAlign w:val="superscript"/>
          <w:rtl/>
          <w:lang w:eastAsia="ko-KR"/>
        </w:rPr>
        <w:footnoteReference w:id="5"/>
      </w:r>
      <w:r w:rsidRPr="00B11A9C">
        <w:rPr>
          <w:rFonts w:hint="cs"/>
          <w:rtl/>
          <w:lang w:eastAsia="ko-KR"/>
        </w:rPr>
        <w:t>، جنبش‌های دینی آزاد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>
        <w:rPr>
          <w:rFonts w:cs="B Mitra" w:hint="cs"/>
          <w:sz w:val="28"/>
          <w:szCs w:val="28"/>
          <w:rtl/>
        </w:rPr>
        <w:instrText>جنبش‌های</w:instrText>
      </w:r>
      <w:r w:rsidRPr="00817141">
        <w:rPr>
          <w:rFonts w:cs="B Mitra" w:hint="cs"/>
          <w:sz w:val="28"/>
          <w:szCs w:val="28"/>
          <w:rtl/>
        </w:rPr>
        <w:instrText xml:space="preserve"> دینی آزاد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vertAlign w:val="superscript"/>
          <w:rtl/>
          <w:lang w:eastAsia="ko-KR"/>
        </w:rPr>
        <w:footnoteReference w:id="6"/>
      </w:r>
      <w:r w:rsidRPr="00B11A9C">
        <w:rPr>
          <w:rFonts w:hint="cs"/>
          <w:rtl/>
          <w:lang w:eastAsia="ko-KR"/>
        </w:rPr>
        <w:t>، جنبش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جنبش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دینی </w:t>
      </w:r>
      <w:r>
        <w:rPr>
          <w:rFonts w:hint="cs"/>
          <w:rtl/>
          <w:lang w:eastAsia="ko-KR"/>
        </w:rPr>
        <w:t>جای‌گزین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جنبش دینی جای</w:instrText>
      </w:r>
      <w:r>
        <w:rPr>
          <w:rFonts w:cs="B Mitra" w:hint="eastAsia"/>
          <w:sz w:val="28"/>
          <w:szCs w:val="28"/>
          <w:rtl/>
        </w:rPr>
        <w:instrText>‌</w:instrText>
      </w:r>
      <w:r w:rsidRPr="00817141">
        <w:rPr>
          <w:rFonts w:cs="B Mitra" w:hint="cs"/>
          <w:sz w:val="28"/>
          <w:szCs w:val="28"/>
          <w:rtl/>
        </w:rPr>
        <w:instrText>گزین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vertAlign w:val="superscript"/>
          <w:rtl/>
          <w:lang w:eastAsia="ko-KR"/>
        </w:rPr>
        <w:footnoteReference w:id="7"/>
      </w:r>
      <w:r w:rsidRPr="00B11A9C">
        <w:rPr>
          <w:rFonts w:hint="cs"/>
          <w:rtl/>
          <w:lang w:eastAsia="ko-KR"/>
        </w:rPr>
        <w:t xml:space="preserve">، </w:t>
      </w:r>
      <w:r w:rsidRPr="00B11A9C">
        <w:rPr>
          <w:rtl/>
          <w:lang w:eastAsia="ko-KR"/>
        </w:rPr>
        <w:t>گروه‌ها</w:t>
      </w:r>
      <w:r w:rsidRPr="00B11A9C">
        <w:rPr>
          <w:rFonts w:hint="cs"/>
          <w:rtl/>
          <w:lang w:eastAsia="ko-KR"/>
        </w:rPr>
        <w:t>ی دینی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AC2E88">
        <w:rPr>
          <w:rFonts w:cs="B Mitra" w:hint="cs"/>
          <w:sz w:val="28"/>
          <w:szCs w:val="28"/>
          <w:rtl/>
        </w:rPr>
        <w:instrText>دینی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حاشیه</w:t>
      </w:r>
      <w:r>
        <w:rPr>
          <w:rtl/>
          <w:lang w:eastAsia="ko-KR" w:bidi="ar-SA"/>
        </w:rPr>
        <w:t>‌‌</w:t>
      </w:r>
      <w:r w:rsidRPr="00B11A9C">
        <w:rPr>
          <w:rFonts w:hint="cs"/>
          <w:rtl/>
          <w:lang w:eastAsia="ko-KR"/>
        </w:rPr>
        <w:t>نشین</w:t>
      </w:r>
      <w:r w:rsidRPr="00B11A9C">
        <w:rPr>
          <w:vertAlign w:val="superscript"/>
          <w:rtl/>
          <w:lang w:eastAsia="ko-KR"/>
        </w:rPr>
        <w:footnoteReference w:id="8"/>
      </w:r>
      <w:r>
        <w:rPr>
          <w:rFonts w:hint="cs"/>
          <w:rtl/>
          <w:lang w:eastAsia="ko-KR"/>
        </w:rPr>
        <w:t>،</w:t>
      </w:r>
      <w:r w:rsidRPr="00B11A9C">
        <w:rPr>
          <w:rFonts w:hint="cs"/>
          <w:rtl/>
          <w:lang w:eastAsia="ko-KR"/>
        </w:rPr>
        <w:t xml:space="preserve"> یا (</w:t>
      </w:r>
      <w:r>
        <w:rPr>
          <w:rFonts w:hint="cs"/>
          <w:rtl/>
          <w:lang w:eastAsia="ko-KR"/>
        </w:rPr>
        <w:t>به‌خصوص</w:t>
      </w:r>
      <w:r w:rsidRPr="00B11A9C">
        <w:rPr>
          <w:rFonts w:hint="cs"/>
          <w:rtl/>
          <w:lang w:eastAsia="ko-KR"/>
        </w:rPr>
        <w:t xml:space="preserve"> در مناطق انگلیسی</w:t>
      </w:r>
      <w:r>
        <w:rPr>
          <w:rtl/>
          <w:lang w:eastAsia="ko-KR" w:bidi="ar-SA"/>
        </w:rPr>
        <w:t>‌‌</w:t>
      </w:r>
      <w:r w:rsidRPr="00B11A9C">
        <w:rPr>
          <w:rFonts w:hint="cs"/>
          <w:rtl/>
          <w:lang w:eastAsia="ko-KR"/>
        </w:rPr>
        <w:t xml:space="preserve">زبان) </w:t>
      </w:r>
      <w:r w:rsidRPr="00B11A9C">
        <w:rPr>
          <w:rtl/>
          <w:lang w:eastAsia="ko-KR"/>
        </w:rPr>
        <w:t>فرقه‌ها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lang w:eastAsia="ko-KR"/>
        </w:rPr>
        <w:instrText>XE "</w:instrText>
      </w:r>
      <w:r w:rsidRPr="00817141">
        <w:rPr>
          <w:rFonts w:cs="B Mitra" w:hint="cs"/>
          <w:sz w:val="28"/>
          <w:szCs w:val="28"/>
          <w:rtl/>
        </w:rPr>
        <w:instrText>فرقه</w:instrText>
      </w:r>
      <w:r>
        <w:rPr>
          <w:rFonts w:cs="B Mitra" w:hint="eastAsia"/>
          <w:sz w:val="28"/>
          <w:szCs w:val="28"/>
          <w:rtl/>
        </w:rPr>
        <w:instrText>‌</w:instrText>
      </w:r>
      <w:r w:rsidRPr="00817141">
        <w:rPr>
          <w:rFonts w:cs="B Mitra" w:hint="cs"/>
          <w:sz w:val="28"/>
          <w:szCs w:val="28"/>
          <w:rtl/>
        </w:rPr>
        <w:instrText>ها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vertAlign w:val="superscript"/>
          <w:rtl/>
          <w:lang w:eastAsia="ko-KR"/>
        </w:rPr>
        <w:footnoteReference w:id="9"/>
      </w:r>
      <w:r w:rsidRPr="00B11A9C">
        <w:rPr>
          <w:rFonts w:hint="cs"/>
          <w:rtl/>
          <w:lang w:eastAsia="ko-KR"/>
        </w:rPr>
        <w:t xml:space="preserve"> نیز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</w:t>
      </w:r>
      <w:r w:rsidRPr="00B11A9C">
        <w:rPr>
          <w:rFonts w:hint="eastAsia"/>
          <w:rtl/>
          <w:lang w:eastAsia="ko-KR"/>
        </w:rPr>
        <w:t>نامند</w:t>
      </w:r>
      <w:r w:rsidRPr="00B11A9C">
        <w:rPr>
          <w:rFonts w:hint="cs"/>
          <w:rtl/>
          <w:lang w:eastAsia="ko-KR"/>
        </w:rPr>
        <w:t>.</w:t>
      </w:r>
    </w:p>
    <w:p w:rsidR="00227298" w:rsidRPr="00F476F4" w:rsidRDefault="00227298" w:rsidP="00227298">
      <w:pPr>
        <w:pStyle w:val="AT2"/>
        <w:spacing w:line="372" w:lineRule="exact"/>
        <w:rPr>
          <w:rFonts w:ascii="Batang" w:eastAsia="Batang" w:hAnsi="Batang"/>
          <w:spacing w:val="-3"/>
          <w:rtl/>
          <w:lang w:eastAsia="ko-KR"/>
        </w:rPr>
      </w:pPr>
      <w:r w:rsidRPr="00F476F4">
        <w:rPr>
          <w:rFonts w:ascii="Batang" w:hAnsi="Batang" w:hint="cs"/>
          <w:spacing w:val="-3"/>
          <w:rtl/>
          <w:lang w:eastAsia="ko-KR"/>
        </w:rPr>
        <w:t>اما در ایران</w:t>
      </w:r>
      <w:r>
        <w:rPr>
          <w:rFonts w:ascii="Batang" w:hAnsi="Batang"/>
          <w:spacing w:val="-3"/>
          <w:rtl/>
          <w:lang w:eastAsia="ko-KR"/>
        </w:rPr>
        <w:fldChar w:fldCharType="begin"/>
      </w:r>
      <w:r>
        <w:rPr>
          <w:rFonts w:ascii="Batang" w:hAnsi="Batang"/>
          <w:spacing w:val="-3"/>
          <w:rtl/>
          <w:lang w:eastAsia="ko-KR"/>
        </w:rPr>
        <w:instrText xml:space="preserve"> </w:instrText>
      </w:r>
      <w:r>
        <w:rPr>
          <w:rFonts w:ascii="Batang" w:hAnsi="Batang" w:hint="cs"/>
          <w:spacing w:val="-3"/>
          <w:lang w:eastAsia="ko-KR"/>
        </w:rPr>
        <w:instrText>XE</w:instrText>
      </w:r>
      <w:r>
        <w:rPr>
          <w:rFonts w:ascii="Batang" w:hAnsi="Batang"/>
          <w:spacing w:val="-3"/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ایران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Fonts w:ascii="Batang" w:hAnsi="Batang"/>
          <w:spacing w:val="-3"/>
          <w:rtl/>
          <w:lang w:eastAsia="ko-KR"/>
        </w:rPr>
        <w:instrText xml:space="preserve"> </w:instrText>
      </w:r>
      <w:r>
        <w:rPr>
          <w:rFonts w:ascii="Batang" w:hAnsi="Batang"/>
          <w:spacing w:val="-3"/>
          <w:rtl/>
          <w:lang w:eastAsia="ko-KR"/>
        </w:rPr>
        <w:fldChar w:fldCharType="end"/>
      </w:r>
      <w:r w:rsidRPr="00F476F4">
        <w:rPr>
          <w:rFonts w:ascii="Batang" w:hAnsi="Batang" w:hint="cs"/>
          <w:spacing w:val="-3"/>
          <w:rtl/>
          <w:lang w:eastAsia="ko-KR"/>
        </w:rPr>
        <w:t xml:space="preserve"> از </w:t>
      </w:r>
      <w:r w:rsidRPr="00F476F4">
        <w:rPr>
          <w:rFonts w:ascii="Batang" w:hAnsi="Batang"/>
          <w:spacing w:val="-3"/>
          <w:rtl/>
          <w:lang w:eastAsia="ko-KR"/>
        </w:rPr>
        <w:t>نام‌ها</w:t>
      </w:r>
      <w:r w:rsidRPr="00F476F4">
        <w:rPr>
          <w:rFonts w:ascii="Batang" w:hAnsi="Batang" w:hint="cs"/>
          <w:spacing w:val="-3"/>
          <w:rtl/>
          <w:lang w:eastAsia="ko-KR"/>
        </w:rPr>
        <w:t>یی نظیر جنبش‌های نوپدید دینی</w:t>
      </w:r>
      <w:r>
        <w:rPr>
          <w:rFonts w:ascii="Batang" w:hAnsi="Batang"/>
          <w:spacing w:val="-3"/>
          <w:rtl/>
          <w:lang w:eastAsia="ko-KR"/>
        </w:rPr>
        <w:fldChar w:fldCharType="begin"/>
      </w:r>
      <w:r>
        <w:rPr>
          <w:rFonts w:ascii="Batang" w:hAnsi="Batang"/>
          <w:spacing w:val="-3"/>
          <w:rtl/>
          <w:lang w:eastAsia="ko-KR"/>
        </w:rPr>
        <w:instrText xml:space="preserve"> </w:instrText>
      </w:r>
      <w:r>
        <w:rPr>
          <w:rFonts w:ascii="Batang" w:hAnsi="Batang" w:hint="cs"/>
          <w:spacing w:val="-3"/>
          <w:lang w:eastAsia="ko-KR"/>
        </w:rPr>
        <w:instrText>XE</w:instrText>
      </w:r>
      <w:r>
        <w:rPr>
          <w:rFonts w:ascii="Batang" w:hAnsi="Batang"/>
          <w:spacing w:val="-3"/>
          <w:lang w:eastAsia="ko-KR"/>
        </w:rPr>
        <w:instrText xml:space="preserve"> "</w:instrText>
      </w:r>
      <w:r w:rsidRPr="00AC2E88">
        <w:rPr>
          <w:rFonts w:cs="B Mitra" w:hint="cs"/>
          <w:sz w:val="28"/>
          <w:szCs w:val="28"/>
          <w:rtl/>
        </w:rPr>
        <w:instrText>دینی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Fonts w:ascii="Batang" w:hAnsi="Batang"/>
          <w:spacing w:val="-3"/>
          <w:rtl/>
          <w:lang w:eastAsia="ko-KR"/>
        </w:rPr>
        <w:instrText xml:space="preserve"> </w:instrText>
      </w:r>
      <w:r>
        <w:rPr>
          <w:rFonts w:ascii="Batang" w:hAnsi="Batang"/>
          <w:spacing w:val="-3"/>
          <w:rtl/>
          <w:lang w:eastAsia="ko-KR"/>
        </w:rPr>
        <w:fldChar w:fldCharType="end"/>
      </w:r>
      <w:r w:rsidRPr="00F476F4">
        <w:rPr>
          <w:rFonts w:ascii="Batang" w:hAnsi="Batang" w:hint="cs"/>
          <w:spacing w:val="-3"/>
          <w:rtl/>
          <w:lang w:eastAsia="ko-KR"/>
        </w:rPr>
        <w:t>/ معنوی</w:t>
      </w:r>
      <w:r>
        <w:rPr>
          <w:rFonts w:ascii="Batang" w:hAnsi="Batang"/>
          <w:spacing w:val="-3"/>
          <w:rtl/>
          <w:lang w:eastAsia="ko-KR"/>
        </w:rPr>
        <w:fldChar w:fldCharType="begin"/>
      </w:r>
      <w:r>
        <w:rPr>
          <w:rFonts w:ascii="Batang" w:hAnsi="Batang"/>
          <w:spacing w:val="-3"/>
          <w:rtl/>
          <w:lang w:eastAsia="ko-KR"/>
        </w:rPr>
        <w:instrText xml:space="preserve"> </w:instrText>
      </w:r>
      <w:r>
        <w:rPr>
          <w:rFonts w:ascii="Batang" w:hAnsi="Batang" w:hint="cs"/>
          <w:spacing w:val="-3"/>
          <w:lang w:eastAsia="ko-KR"/>
        </w:rPr>
        <w:instrText>XE</w:instrText>
      </w:r>
      <w:r>
        <w:rPr>
          <w:rFonts w:ascii="Batang" w:hAnsi="Batang"/>
          <w:spacing w:val="-3"/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معنو</w:instrText>
      </w:r>
      <w:r>
        <w:rPr>
          <w:rFonts w:cs="B Mitra" w:hint="cs"/>
          <w:sz w:val="28"/>
          <w:szCs w:val="28"/>
          <w:rtl/>
        </w:rPr>
        <w:instrText>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Fonts w:ascii="Batang" w:hAnsi="Batang"/>
          <w:spacing w:val="-3"/>
          <w:rtl/>
          <w:lang w:eastAsia="ko-KR"/>
        </w:rPr>
        <w:instrText xml:space="preserve"> </w:instrText>
      </w:r>
      <w:r>
        <w:rPr>
          <w:rFonts w:ascii="Batang" w:hAnsi="Batang"/>
          <w:spacing w:val="-3"/>
          <w:rtl/>
          <w:lang w:eastAsia="ko-KR"/>
        </w:rPr>
        <w:fldChar w:fldCharType="end"/>
      </w:r>
      <w:r w:rsidRPr="00F476F4">
        <w:rPr>
          <w:rFonts w:ascii="Batang" w:hAnsi="Batang" w:hint="cs"/>
          <w:spacing w:val="-3"/>
          <w:rtl/>
          <w:lang w:eastAsia="ko-KR"/>
        </w:rPr>
        <w:t>، ادیان کاذب</w:t>
      </w:r>
      <w:r>
        <w:rPr>
          <w:rFonts w:ascii="Batang" w:hAnsi="Batang"/>
          <w:spacing w:val="-3"/>
          <w:rtl/>
          <w:lang w:eastAsia="ko-KR"/>
        </w:rPr>
        <w:fldChar w:fldCharType="begin"/>
      </w:r>
      <w:r>
        <w:rPr>
          <w:rFonts w:ascii="Batang" w:hAnsi="Batang"/>
          <w:spacing w:val="-3"/>
          <w:rtl/>
          <w:lang w:eastAsia="ko-KR"/>
        </w:rPr>
        <w:instrText xml:space="preserve"> </w:instrText>
      </w:r>
      <w:r>
        <w:rPr>
          <w:rFonts w:ascii="Batang" w:hAnsi="Batang" w:hint="cs"/>
          <w:spacing w:val="-3"/>
          <w:lang w:eastAsia="ko-KR"/>
        </w:rPr>
        <w:instrText>XE</w:instrText>
      </w:r>
      <w:r>
        <w:rPr>
          <w:rFonts w:ascii="Batang" w:hAnsi="Batang"/>
          <w:spacing w:val="-3"/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کاذب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Fonts w:ascii="Batang" w:hAnsi="Batang"/>
          <w:spacing w:val="-3"/>
          <w:rtl/>
          <w:lang w:eastAsia="ko-KR"/>
        </w:rPr>
        <w:instrText xml:space="preserve"> </w:instrText>
      </w:r>
      <w:r>
        <w:rPr>
          <w:rFonts w:ascii="Batang" w:hAnsi="Batang"/>
          <w:spacing w:val="-3"/>
          <w:rtl/>
          <w:lang w:eastAsia="ko-KR"/>
        </w:rPr>
        <w:fldChar w:fldCharType="end"/>
      </w:r>
      <w:r w:rsidRPr="00F476F4">
        <w:rPr>
          <w:rFonts w:ascii="Batang" w:hAnsi="Batang" w:hint="cs"/>
          <w:spacing w:val="-3"/>
          <w:rtl/>
          <w:lang w:eastAsia="ko-KR"/>
        </w:rPr>
        <w:t>، ادیان انحرافی، شبه</w:t>
      </w:r>
      <w:r w:rsidRPr="00F476F4">
        <w:rPr>
          <w:rFonts w:ascii="Batang" w:hAnsi="Batang"/>
          <w:spacing w:val="-3"/>
          <w:rtl/>
          <w:lang w:eastAsia="ko-KR" w:bidi="ar-SA"/>
        </w:rPr>
        <w:t>‌‌</w:t>
      </w:r>
      <w:r w:rsidRPr="00F476F4">
        <w:rPr>
          <w:rFonts w:ascii="Batang" w:hAnsi="Batang"/>
          <w:spacing w:val="-3"/>
          <w:rtl/>
          <w:lang w:eastAsia="ko-KR"/>
        </w:rPr>
        <w:t>عرفان‌ها</w:t>
      </w:r>
      <w:r w:rsidRPr="00F476F4">
        <w:rPr>
          <w:rFonts w:ascii="Batang" w:hAnsi="Batang" w:hint="cs"/>
          <w:spacing w:val="-3"/>
          <w:rtl/>
          <w:lang w:eastAsia="ko-KR"/>
        </w:rPr>
        <w:t xml:space="preserve">/ </w:t>
      </w:r>
      <w:r w:rsidRPr="00F476F4">
        <w:rPr>
          <w:rFonts w:ascii="Batang" w:hAnsi="Batang"/>
          <w:spacing w:val="-3"/>
          <w:rtl/>
          <w:lang w:eastAsia="ko-KR"/>
        </w:rPr>
        <w:t>معنو</w:t>
      </w:r>
      <w:r w:rsidRPr="00F476F4">
        <w:rPr>
          <w:rFonts w:ascii="Batang" w:hAnsi="Batang" w:hint="cs"/>
          <w:spacing w:val="-3"/>
          <w:rtl/>
          <w:lang w:eastAsia="ko-KR"/>
        </w:rPr>
        <w:t>ی</w:t>
      </w:r>
      <w:r w:rsidRPr="00F476F4">
        <w:rPr>
          <w:rFonts w:ascii="Batang" w:hAnsi="Batang" w:hint="eastAsia"/>
          <w:spacing w:val="-3"/>
          <w:rtl/>
          <w:lang w:eastAsia="ko-KR"/>
        </w:rPr>
        <w:t>ت‌ها</w:t>
      </w:r>
      <w:r w:rsidRPr="00F476F4">
        <w:rPr>
          <w:rFonts w:ascii="Batang" w:hAnsi="Batang" w:hint="cs"/>
          <w:spacing w:val="-3"/>
          <w:rtl/>
          <w:lang w:eastAsia="ko-KR"/>
        </w:rPr>
        <w:t xml:space="preserve">، </w:t>
      </w:r>
      <w:r w:rsidRPr="00F476F4">
        <w:rPr>
          <w:rFonts w:ascii="Batang" w:hAnsi="Batang"/>
          <w:spacing w:val="-3"/>
          <w:rtl/>
          <w:lang w:eastAsia="ko-KR"/>
        </w:rPr>
        <w:t>عرفان‌ها</w:t>
      </w:r>
      <w:r w:rsidRPr="00F476F4">
        <w:rPr>
          <w:rFonts w:ascii="Batang" w:hAnsi="Batang" w:hint="cs"/>
          <w:spacing w:val="-3"/>
          <w:rtl/>
          <w:lang w:eastAsia="ko-KR"/>
        </w:rPr>
        <w:t>ی دروغین</w:t>
      </w:r>
      <w:r>
        <w:rPr>
          <w:rFonts w:ascii="Batang" w:hAnsi="Batang"/>
          <w:spacing w:val="-3"/>
          <w:rtl/>
          <w:lang w:eastAsia="ko-KR"/>
        </w:rPr>
        <w:fldChar w:fldCharType="begin"/>
      </w:r>
      <w:r>
        <w:rPr>
          <w:rFonts w:ascii="Batang" w:hAnsi="Batang"/>
          <w:spacing w:val="-3"/>
          <w:rtl/>
          <w:lang w:eastAsia="ko-KR"/>
        </w:rPr>
        <w:instrText xml:space="preserve"> </w:instrText>
      </w:r>
      <w:r>
        <w:rPr>
          <w:rFonts w:ascii="Batang" w:hAnsi="Batang" w:hint="cs"/>
          <w:spacing w:val="-3"/>
          <w:lang w:eastAsia="ko-KR"/>
        </w:rPr>
        <w:instrText>XE</w:instrText>
      </w:r>
      <w:r>
        <w:rPr>
          <w:rFonts w:ascii="Batang" w:hAnsi="Batang"/>
          <w:spacing w:val="-3"/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عرفان</w:instrText>
      </w:r>
      <w:r>
        <w:rPr>
          <w:rFonts w:cs="B Mitra" w:hint="eastAsia"/>
          <w:sz w:val="28"/>
          <w:szCs w:val="28"/>
          <w:rtl/>
        </w:rPr>
        <w:instrText>‌</w:instrText>
      </w:r>
      <w:r w:rsidRPr="00817141">
        <w:rPr>
          <w:rFonts w:cs="B Mitra" w:hint="cs"/>
          <w:sz w:val="28"/>
          <w:szCs w:val="28"/>
          <w:rtl/>
        </w:rPr>
        <w:instrText>های دروغین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Fonts w:ascii="Batang" w:hAnsi="Batang"/>
          <w:spacing w:val="-3"/>
          <w:rtl/>
          <w:lang w:eastAsia="ko-KR"/>
        </w:rPr>
        <w:instrText xml:space="preserve"> </w:instrText>
      </w:r>
      <w:r>
        <w:rPr>
          <w:rFonts w:ascii="Batang" w:hAnsi="Batang"/>
          <w:spacing w:val="-3"/>
          <w:rtl/>
          <w:lang w:eastAsia="ko-KR"/>
        </w:rPr>
        <w:fldChar w:fldCharType="end"/>
      </w:r>
      <w:r w:rsidRPr="00F476F4">
        <w:rPr>
          <w:rFonts w:ascii="Batang" w:hAnsi="Batang" w:hint="cs"/>
          <w:spacing w:val="-3"/>
          <w:rtl/>
          <w:lang w:eastAsia="ko-KR"/>
        </w:rPr>
        <w:t xml:space="preserve">، و امثال این </w:t>
      </w:r>
      <w:r w:rsidRPr="00F476F4">
        <w:rPr>
          <w:rFonts w:ascii="Batang" w:hAnsi="Batang"/>
          <w:spacing w:val="-3"/>
          <w:rtl/>
          <w:lang w:eastAsia="ko-KR"/>
        </w:rPr>
        <w:t>نام‌ها</w:t>
      </w:r>
      <w:r w:rsidRPr="00F476F4">
        <w:rPr>
          <w:rFonts w:ascii="Batang" w:hAnsi="Batang" w:hint="cs"/>
          <w:spacing w:val="-3"/>
          <w:rtl/>
          <w:lang w:eastAsia="ko-KR"/>
        </w:rPr>
        <w:t xml:space="preserve"> استفاده </w:t>
      </w:r>
      <w:r w:rsidRPr="00F476F4">
        <w:rPr>
          <w:rFonts w:ascii="Batang" w:hAnsi="Batang"/>
          <w:spacing w:val="-3"/>
          <w:rtl/>
          <w:lang w:eastAsia="ko-KR"/>
        </w:rPr>
        <w:t>م</w:t>
      </w:r>
      <w:r w:rsidRPr="00F476F4">
        <w:rPr>
          <w:rFonts w:ascii="Batang" w:hAnsi="Batang" w:hint="cs"/>
          <w:spacing w:val="-3"/>
          <w:rtl/>
          <w:lang w:eastAsia="ko-KR"/>
        </w:rPr>
        <w:t>ی‌</w:t>
      </w:r>
      <w:r w:rsidRPr="00F476F4">
        <w:rPr>
          <w:rFonts w:ascii="Batang" w:hAnsi="Batang" w:hint="eastAsia"/>
          <w:spacing w:val="-3"/>
          <w:rtl/>
          <w:lang w:eastAsia="ko-KR"/>
        </w:rPr>
        <w:t>شود</w:t>
      </w:r>
      <w:r w:rsidRPr="00F476F4">
        <w:rPr>
          <w:rFonts w:ascii="Batang" w:hAnsi="Batang" w:hint="cs"/>
          <w:spacing w:val="-3"/>
          <w:rtl/>
          <w:lang w:eastAsia="ko-KR"/>
        </w:rPr>
        <w:t xml:space="preserve"> که نشان</w:t>
      </w:r>
      <w:r w:rsidRPr="00F476F4">
        <w:rPr>
          <w:rFonts w:ascii="Batang" w:hAnsi="Batang"/>
          <w:spacing w:val="-3"/>
          <w:rtl/>
          <w:lang w:eastAsia="ko-KR" w:bidi="ar-SA"/>
        </w:rPr>
        <w:t>‌‌</w:t>
      </w:r>
      <w:r w:rsidRPr="00F476F4">
        <w:rPr>
          <w:rFonts w:ascii="Batang" w:hAnsi="Batang"/>
          <w:spacing w:val="-3"/>
          <w:rtl/>
          <w:lang w:eastAsia="ko-KR"/>
        </w:rPr>
        <w:t>دهند</w:t>
      </w:r>
      <w:r w:rsidRPr="00F476F4">
        <w:rPr>
          <w:rFonts w:ascii="Batang" w:hAnsi="Batang" w:hint="cs"/>
          <w:spacing w:val="-3"/>
          <w:rtl/>
          <w:lang w:eastAsia="ko-KR"/>
        </w:rPr>
        <w:t xml:space="preserve">ۀ بار بسیار منفی این پدیده در </w:t>
      </w:r>
      <w:r w:rsidRPr="00F476F4">
        <w:rPr>
          <w:rFonts w:ascii="Batang" w:hAnsi="Batang"/>
          <w:spacing w:val="-3"/>
          <w:rtl/>
          <w:lang w:eastAsia="ko-KR"/>
        </w:rPr>
        <w:t>جامع</w:t>
      </w:r>
      <w:r w:rsidRPr="00F476F4">
        <w:rPr>
          <w:rFonts w:ascii="Batang" w:hAnsi="Batang" w:hint="cs"/>
          <w:spacing w:val="-3"/>
          <w:rtl/>
          <w:lang w:eastAsia="ko-KR"/>
        </w:rPr>
        <w:t>ۀ پژوهشی/ پژوهش‌گران ایران است</w:t>
      </w:r>
      <w:r>
        <w:rPr>
          <w:rFonts w:ascii="Batang" w:hAnsi="Batang"/>
          <w:spacing w:val="-3"/>
          <w:rtl/>
          <w:lang w:eastAsia="ko-KR"/>
        </w:rPr>
        <w:fldChar w:fldCharType="begin"/>
      </w:r>
      <w:r>
        <w:rPr>
          <w:rFonts w:ascii="Batang" w:hAnsi="Batang"/>
          <w:spacing w:val="-3"/>
          <w:rtl/>
          <w:lang w:eastAsia="ko-KR"/>
        </w:rPr>
        <w:instrText xml:space="preserve"> </w:instrText>
      </w:r>
      <w:r>
        <w:rPr>
          <w:rFonts w:ascii="Batang" w:hAnsi="Batang" w:hint="cs"/>
          <w:spacing w:val="-3"/>
          <w:lang w:eastAsia="ko-KR"/>
        </w:rPr>
        <w:instrText>XE</w:instrText>
      </w:r>
      <w:r>
        <w:rPr>
          <w:rFonts w:ascii="Batang" w:hAnsi="Batang"/>
          <w:spacing w:val="-3"/>
          <w:lang w:eastAsia="ko-KR"/>
        </w:rPr>
        <w:instrText xml:space="preserve"> "</w:instrText>
      </w:r>
      <w:r w:rsidRPr="00817141">
        <w:rPr>
          <w:rFonts w:cs="B Mitra" w:hint="cs"/>
          <w:i/>
          <w:iCs/>
          <w:sz w:val="28"/>
          <w:szCs w:val="28"/>
          <w:rtl/>
        </w:rPr>
        <w:instrText>است</w:instrText>
      </w:r>
      <w:r>
        <w:rPr>
          <w:rFonts w:cs="B Mitra"/>
          <w:i/>
          <w:iCs/>
          <w:sz w:val="28"/>
          <w:szCs w:val="28"/>
          <w:rtl/>
        </w:rPr>
        <w:instrText>"</w:instrText>
      </w:r>
      <w:r>
        <w:rPr>
          <w:rFonts w:ascii="Batang" w:hAnsi="Batang"/>
          <w:spacing w:val="-3"/>
          <w:rtl/>
          <w:lang w:eastAsia="ko-KR"/>
        </w:rPr>
        <w:instrText xml:space="preserve"> </w:instrText>
      </w:r>
      <w:r>
        <w:rPr>
          <w:rFonts w:ascii="Batang" w:hAnsi="Batang"/>
          <w:spacing w:val="-3"/>
          <w:rtl/>
          <w:lang w:eastAsia="ko-KR"/>
        </w:rPr>
        <w:fldChar w:fldCharType="end"/>
      </w:r>
      <w:r w:rsidRPr="00F476F4">
        <w:rPr>
          <w:rFonts w:ascii="Batang" w:hAnsi="Batang" w:hint="cs"/>
          <w:spacing w:val="-3"/>
          <w:rtl/>
          <w:lang w:eastAsia="ko-KR"/>
        </w:rPr>
        <w:t>.</w:t>
      </w:r>
      <w:r w:rsidRPr="00F476F4">
        <w:rPr>
          <w:rFonts w:ascii="Batang" w:eastAsia="Batang" w:hAnsi="Batang" w:cs="Times New Roman" w:hint="cs"/>
          <w:spacing w:val="-3"/>
          <w:szCs w:val="20"/>
          <w:rtl/>
          <w:lang w:eastAsia="ko-KR"/>
        </w:rPr>
        <w:t xml:space="preserve"> </w:t>
      </w:r>
      <w:r w:rsidRPr="00F476F4">
        <w:rPr>
          <w:rFonts w:ascii="Batang" w:eastAsia="Batang" w:hAnsi="Batang" w:hint="cs"/>
          <w:spacing w:val="-3"/>
          <w:rtl/>
          <w:lang w:eastAsia="ko-KR"/>
        </w:rPr>
        <w:t xml:space="preserve">گفتنی است که شاید بتوان، با استفاده از مطالعات تجربی موجود، </w:t>
      </w:r>
      <w:r w:rsidRPr="00F476F4">
        <w:rPr>
          <w:rFonts w:ascii="Batang" w:eastAsia="Batang" w:hAnsi="Batang"/>
          <w:spacing w:val="-3"/>
          <w:rtl/>
          <w:lang w:eastAsia="ko-KR"/>
        </w:rPr>
        <w:t>دا</w:t>
      </w:r>
      <w:r w:rsidRPr="00F476F4">
        <w:rPr>
          <w:rFonts w:ascii="Batang" w:eastAsia="Batang" w:hAnsi="Batang" w:hint="cs"/>
          <w:spacing w:val="-3"/>
          <w:rtl/>
          <w:lang w:eastAsia="ko-KR"/>
        </w:rPr>
        <w:t xml:space="preserve">یرۀ معنایی برخی از این </w:t>
      </w:r>
      <w:r w:rsidRPr="00F476F4">
        <w:rPr>
          <w:rFonts w:ascii="Batang" w:eastAsia="Batang" w:hAnsi="Batang"/>
          <w:spacing w:val="-3"/>
          <w:rtl/>
          <w:lang w:eastAsia="ko-KR"/>
        </w:rPr>
        <w:t>نام‌ها</w:t>
      </w:r>
      <w:r w:rsidRPr="00F476F4">
        <w:rPr>
          <w:rFonts w:ascii="Batang" w:eastAsia="Batang" w:hint="cs"/>
          <w:spacing w:val="-3"/>
          <w:rtl/>
          <w:lang w:eastAsia="ko-KR"/>
        </w:rPr>
        <w:t xml:space="preserve"> </w:t>
      </w:r>
      <w:r w:rsidRPr="00F476F4">
        <w:rPr>
          <w:rFonts w:ascii="Batang" w:eastAsia="Batang" w:hAnsi="Batang" w:hint="cs"/>
          <w:spacing w:val="-3"/>
          <w:rtl/>
          <w:lang w:eastAsia="ko-KR"/>
        </w:rPr>
        <w:t xml:space="preserve">را دقیق یا </w:t>
      </w:r>
      <w:r w:rsidRPr="00F476F4">
        <w:rPr>
          <w:rFonts w:ascii="Batang" w:eastAsia="Batang" w:hAnsi="Batang"/>
          <w:spacing w:val="-3"/>
          <w:rtl/>
          <w:lang w:eastAsia="ko-KR"/>
        </w:rPr>
        <w:t>دق</w:t>
      </w:r>
      <w:r w:rsidRPr="00F476F4">
        <w:rPr>
          <w:rFonts w:ascii="Batang" w:eastAsia="Batang" w:hAnsi="Batang" w:hint="cs"/>
          <w:spacing w:val="-3"/>
          <w:rtl/>
          <w:lang w:eastAsia="ko-KR"/>
        </w:rPr>
        <w:t>یق‌تر کرد و هرکدام را به یک گونه از واقعیت</w:t>
      </w:r>
      <w:r>
        <w:rPr>
          <w:rFonts w:ascii="Batang" w:eastAsia="Batang" w:hAnsi="Batang"/>
          <w:spacing w:val="-3"/>
          <w:rtl/>
          <w:lang w:eastAsia="ko-KR"/>
        </w:rPr>
        <w:fldChar w:fldCharType="begin"/>
      </w:r>
      <w:r>
        <w:rPr>
          <w:rFonts w:ascii="Batang" w:eastAsia="Batang" w:hAnsi="Batang"/>
          <w:spacing w:val="-3"/>
          <w:rtl/>
          <w:lang w:eastAsia="ko-KR"/>
        </w:rPr>
        <w:instrText xml:space="preserve"> </w:instrText>
      </w:r>
      <w:r>
        <w:rPr>
          <w:rFonts w:ascii="Batang" w:eastAsia="Batang" w:hAnsi="Batang" w:hint="cs"/>
          <w:spacing w:val="-3"/>
          <w:lang w:eastAsia="ko-KR"/>
        </w:rPr>
        <w:instrText>XE</w:instrText>
      </w:r>
      <w:r>
        <w:rPr>
          <w:rFonts w:ascii="Batang" w:eastAsia="Batang" w:hAnsi="Batang"/>
          <w:spacing w:val="-3"/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واقعیت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Fonts w:ascii="Batang" w:eastAsia="Batang" w:hAnsi="Batang"/>
          <w:spacing w:val="-3"/>
          <w:rtl/>
          <w:lang w:eastAsia="ko-KR"/>
        </w:rPr>
        <w:instrText xml:space="preserve"> </w:instrText>
      </w:r>
      <w:r>
        <w:rPr>
          <w:rFonts w:ascii="Batang" w:eastAsia="Batang" w:hAnsi="Batang"/>
          <w:spacing w:val="-3"/>
          <w:rtl/>
          <w:lang w:eastAsia="ko-KR"/>
        </w:rPr>
        <w:fldChar w:fldCharType="end"/>
      </w:r>
      <w:r w:rsidRPr="00F476F4">
        <w:rPr>
          <w:rFonts w:ascii="Batang" w:eastAsia="Batang" w:hAnsi="Batang" w:hint="cs"/>
          <w:spacing w:val="-3"/>
          <w:rtl/>
          <w:lang w:eastAsia="ko-KR"/>
        </w:rPr>
        <w:t xml:space="preserve"> </w:t>
      </w:r>
      <w:r w:rsidRPr="00F476F4">
        <w:rPr>
          <w:rFonts w:ascii="Batang" w:eastAsia="Batang" w:hAnsi="Batang"/>
          <w:spacing w:val="-3"/>
          <w:rtl/>
          <w:lang w:eastAsia="ko-KR"/>
        </w:rPr>
        <w:t>پ</w:t>
      </w:r>
      <w:r w:rsidRPr="00F476F4">
        <w:rPr>
          <w:rFonts w:ascii="Batang" w:eastAsia="Batang" w:hAnsi="Batang" w:hint="cs"/>
          <w:spacing w:val="-3"/>
          <w:rtl/>
          <w:lang w:eastAsia="ko-KR"/>
        </w:rPr>
        <w:t xml:space="preserve">یچیدۀ یادشده اختصاص داد، اما به‌نظر </w:t>
      </w:r>
      <w:r w:rsidRPr="00F476F4">
        <w:rPr>
          <w:rFonts w:ascii="Batang" w:eastAsia="Batang" w:hAnsi="Batang"/>
          <w:spacing w:val="-3"/>
          <w:rtl/>
          <w:lang w:eastAsia="ko-KR"/>
        </w:rPr>
        <w:t>م</w:t>
      </w:r>
      <w:r w:rsidRPr="00F476F4">
        <w:rPr>
          <w:rFonts w:ascii="Batang" w:eastAsia="Batang" w:hAnsi="Batang" w:hint="cs"/>
          <w:spacing w:val="-3"/>
          <w:rtl/>
          <w:lang w:eastAsia="ko-KR"/>
        </w:rPr>
        <w:t>ی‌رسد، بااین‌که بعضی از این اصطلاحات</w:t>
      </w:r>
      <w:r>
        <w:rPr>
          <w:rFonts w:ascii="Batang" w:eastAsia="Batang" w:hAnsi="Batang"/>
          <w:spacing w:val="-3"/>
          <w:rtl/>
          <w:lang w:eastAsia="ko-KR"/>
        </w:rPr>
        <w:fldChar w:fldCharType="begin"/>
      </w:r>
      <w:r>
        <w:rPr>
          <w:rFonts w:ascii="Batang" w:eastAsia="Batang" w:hAnsi="Batang"/>
          <w:spacing w:val="-3"/>
          <w:rtl/>
          <w:lang w:eastAsia="ko-KR"/>
        </w:rPr>
        <w:instrText xml:space="preserve"> </w:instrText>
      </w:r>
      <w:r>
        <w:rPr>
          <w:rFonts w:ascii="Batang" w:eastAsia="Batang" w:hAnsi="Batang" w:hint="cs"/>
          <w:spacing w:val="-3"/>
          <w:lang w:eastAsia="ko-KR"/>
        </w:rPr>
        <w:instrText>XE</w:instrText>
      </w:r>
      <w:r>
        <w:rPr>
          <w:rFonts w:ascii="Batang" w:eastAsia="Batang" w:hAnsi="Batang"/>
          <w:spacing w:val="-3"/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اصطلا</w:instrText>
      </w:r>
      <w:r>
        <w:rPr>
          <w:rFonts w:cs="B Mitra" w:hint="cs"/>
          <w:sz w:val="28"/>
          <w:szCs w:val="28"/>
          <w:rtl/>
        </w:rPr>
        <w:instrText>ح</w:instrText>
      </w:r>
      <w:r w:rsidRPr="00817141">
        <w:rPr>
          <w:rFonts w:cs="B Mitra" w:hint="cs"/>
          <w:sz w:val="28"/>
          <w:szCs w:val="28"/>
          <w:rtl/>
        </w:rPr>
        <w:instrText>ات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Fonts w:ascii="Batang" w:eastAsia="Batang" w:hAnsi="Batang"/>
          <w:spacing w:val="-3"/>
          <w:rtl/>
          <w:lang w:eastAsia="ko-KR"/>
        </w:rPr>
        <w:instrText xml:space="preserve"> </w:instrText>
      </w:r>
      <w:r>
        <w:rPr>
          <w:rFonts w:ascii="Batang" w:eastAsia="Batang" w:hAnsi="Batang"/>
          <w:spacing w:val="-3"/>
          <w:rtl/>
          <w:lang w:eastAsia="ko-KR"/>
        </w:rPr>
        <w:fldChar w:fldCharType="end"/>
      </w:r>
      <w:r w:rsidRPr="00F476F4">
        <w:rPr>
          <w:rFonts w:ascii="Batang" w:eastAsia="Batang" w:hAnsi="Batang" w:hint="cs"/>
          <w:spacing w:val="-3"/>
          <w:rtl/>
          <w:lang w:eastAsia="ko-KR"/>
        </w:rPr>
        <w:t xml:space="preserve"> در فضای آکادمیک دایرۀ مشخصی دارد، در فضای ژورنالیستی کشور بادقت از این اصطلاحات استفاده </w:t>
      </w:r>
      <w:r w:rsidRPr="00F476F4">
        <w:rPr>
          <w:rFonts w:ascii="Batang" w:eastAsia="Batang" w:hAnsi="Batang"/>
          <w:spacing w:val="-3"/>
          <w:rtl/>
          <w:lang w:eastAsia="ko-KR"/>
        </w:rPr>
        <w:t>نم</w:t>
      </w:r>
      <w:r w:rsidRPr="00F476F4">
        <w:rPr>
          <w:rFonts w:ascii="Batang" w:eastAsia="Batang" w:hAnsi="Batang" w:hint="cs"/>
          <w:spacing w:val="-3"/>
          <w:rtl/>
          <w:lang w:eastAsia="ko-KR"/>
        </w:rPr>
        <w:t>ی‌شود.</w:t>
      </w:r>
    </w:p>
    <w:p w:rsidR="00227298" w:rsidRPr="00B11A9C" w:rsidRDefault="00227298" w:rsidP="00227298">
      <w:pPr>
        <w:pStyle w:val="AT2"/>
        <w:spacing w:line="372" w:lineRule="exact"/>
        <w:rPr>
          <w:rtl/>
          <w:lang w:eastAsia="ko-KR"/>
        </w:rPr>
      </w:pPr>
      <w:r w:rsidRPr="00B11A9C">
        <w:rPr>
          <w:rFonts w:ascii="Batang" w:eastAsia="Batang"/>
          <w:rtl/>
          <w:lang w:eastAsia="ko-KR"/>
        </w:rPr>
        <w:t>مثلاً</w:t>
      </w:r>
      <w:r w:rsidRPr="00B11A9C">
        <w:rPr>
          <w:rFonts w:ascii="Batang" w:eastAsia="Batang" w:hint="cs"/>
          <w:rtl/>
          <w:lang w:eastAsia="ko-KR"/>
        </w:rPr>
        <w:t xml:space="preserve"> تمایز </w:t>
      </w:r>
      <w:r>
        <w:rPr>
          <w:rFonts w:ascii="Batang" w:eastAsia="Batang" w:hint="cs"/>
          <w:rtl/>
          <w:lang w:eastAsia="ko-KR"/>
        </w:rPr>
        <w:t>جدی</w:t>
      </w:r>
      <w:r w:rsidRPr="00B11A9C">
        <w:rPr>
          <w:rFonts w:ascii="Batang" w:eastAsia="Batang" w:hint="cs"/>
          <w:rtl/>
          <w:lang w:eastAsia="ko-KR"/>
        </w:rPr>
        <w:t xml:space="preserve"> و </w:t>
      </w:r>
      <w:r>
        <w:rPr>
          <w:rFonts w:ascii="Batang" w:eastAsia="Batang" w:hint="cs"/>
          <w:rtl/>
          <w:lang w:eastAsia="ko-KR"/>
        </w:rPr>
        <w:t>مشخصی</w:t>
      </w:r>
      <w:r w:rsidRPr="00B11A9C">
        <w:rPr>
          <w:rFonts w:ascii="Batang" w:eastAsia="Batang" w:hint="cs"/>
          <w:rtl/>
          <w:lang w:eastAsia="ko-KR"/>
        </w:rPr>
        <w:t xml:space="preserve"> بین معنویت</w:t>
      </w:r>
      <w:r>
        <w:rPr>
          <w:rFonts w:ascii="Batang" w:eastAsia="Batang"/>
          <w:rtl/>
          <w:lang w:eastAsia="ko-KR"/>
        </w:rPr>
        <w:fldChar w:fldCharType="begin"/>
      </w:r>
      <w:r>
        <w:rPr>
          <w:rFonts w:ascii="Batang" w:eastAsia="Batang"/>
          <w:rtl/>
          <w:lang w:eastAsia="ko-KR"/>
        </w:rPr>
        <w:instrText xml:space="preserve"> </w:instrText>
      </w:r>
      <w:r>
        <w:rPr>
          <w:rFonts w:ascii="Batang" w:eastAsia="Batang" w:hint="cs"/>
          <w:lang w:eastAsia="ko-KR"/>
        </w:rPr>
        <w:instrText>XE</w:instrText>
      </w:r>
      <w:r>
        <w:rPr>
          <w:rFonts w:ascii="Batang" w:eastAsia="Batang"/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معنو</w:instrText>
      </w:r>
      <w:r>
        <w:rPr>
          <w:rFonts w:cs="B Mitra" w:hint="cs"/>
          <w:sz w:val="28"/>
          <w:szCs w:val="28"/>
          <w:rtl/>
        </w:rPr>
        <w:instrText>ی</w:instrText>
      </w:r>
      <w:r w:rsidRPr="00817141">
        <w:rPr>
          <w:rFonts w:cs="B Mitra" w:hint="cs"/>
          <w:sz w:val="28"/>
          <w:szCs w:val="28"/>
          <w:rtl/>
        </w:rPr>
        <w:instrText>ت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Fonts w:ascii="Batang" w:eastAsia="Batang"/>
          <w:rtl/>
          <w:lang w:eastAsia="ko-KR"/>
        </w:rPr>
        <w:instrText xml:space="preserve"> </w:instrText>
      </w:r>
      <w:r>
        <w:rPr>
          <w:rFonts w:ascii="Batang" w:eastAsia="Batang"/>
          <w:rtl/>
          <w:lang w:eastAsia="ko-KR"/>
        </w:rPr>
        <w:fldChar w:fldCharType="end"/>
      </w:r>
      <w:r w:rsidRPr="00B11A9C">
        <w:rPr>
          <w:rFonts w:ascii="Batang" w:eastAsia="Batang" w:hint="cs"/>
          <w:rtl/>
          <w:lang w:eastAsia="ko-KR"/>
        </w:rPr>
        <w:t xml:space="preserve"> جدید، ان </w:t>
      </w:r>
      <w:r w:rsidRPr="00B11A9C">
        <w:rPr>
          <w:rFonts w:ascii="Batang" w:eastAsia="Batang"/>
          <w:rtl/>
          <w:lang w:eastAsia="ko-KR"/>
        </w:rPr>
        <w:t>آر</w:t>
      </w:r>
      <w:r>
        <w:rPr>
          <w:rFonts w:ascii="Batang" w:eastAsia="Batang" w:hint="cs"/>
          <w:rtl/>
          <w:lang w:eastAsia="ko-KR"/>
        </w:rPr>
        <w:t xml:space="preserve"> </w:t>
      </w:r>
      <w:r w:rsidRPr="00B11A9C">
        <w:rPr>
          <w:rFonts w:ascii="Batang" w:eastAsia="Batang"/>
          <w:rtl/>
          <w:lang w:eastAsia="ko-KR"/>
        </w:rPr>
        <w:t>ام</w:t>
      </w:r>
      <w:r>
        <w:rPr>
          <w:rFonts w:ascii="Batang" w:eastAsia="Batang" w:hint="cs"/>
          <w:rtl/>
          <w:lang w:eastAsia="ko-KR"/>
        </w:rPr>
        <w:t>،</w:t>
      </w:r>
      <w:r w:rsidRPr="00B11A9C">
        <w:rPr>
          <w:rFonts w:ascii="Batang" w:eastAsia="Batang" w:hint="cs"/>
          <w:rtl/>
          <w:lang w:eastAsia="ko-KR"/>
        </w:rPr>
        <w:t xml:space="preserve"> و ان‌</w:t>
      </w:r>
      <w:r>
        <w:rPr>
          <w:rFonts w:ascii="Batang" w:eastAsia="Batang" w:hint="cs"/>
          <w:rtl/>
          <w:lang w:eastAsia="ko-KR"/>
        </w:rPr>
        <w:t xml:space="preserve"> </w:t>
      </w:r>
      <w:r w:rsidRPr="00B11A9C">
        <w:rPr>
          <w:rFonts w:ascii="Batang" w:eastAsia="Batang" w:hint="cs"/>
          <w:rtl/>
          <w:lang w:eastAsia="ko-KR"/>
        </w:rPr>
        <w:t xml:space="preserve">ای آر وجود دارد، </w:t>
      </w:r>
      <w:r>
        <w:rPr>
          <w:rFonts w:ascii="Batang" w:eastAsia="Batang" w:hint="cs"/>
          <w:rtl/>
          <w:lang w:eastAsia="ko-KR"/>
        </w:rPr>
        <w:t>اما</w:t>
      </w:r>
      <w:r w:rsidRPr="00B11A9C">
        <w:rPr>
          <w:rFonts w:ascii="Batang" w:eastAsia="Batang" w:hint="cs"/>
          <w:rtl/>
          <w:lang w:eastAsia="ko-KR"/>
        </w:rPr>
        <w:t xml:space="preserve"> </w:t>
      </w:r>
      <w:r w:rsidRPr="00B11A9C">
        <w:rPr>
          <w:rFonts w:ascii="Batang" w:eastAsia="Batang"/>
          <w:rtl/>
          <w:lang w:eastAsia="ko-KR"/>
        </w:rPr>
        <w:t>بعضاً</w:t>
      </w:r>
      <w:r w:rsidRPr="00B11A9C">
        <w:rPr>
          <w:rFonts w:ascii="Batang" w:eastAsia="Batang" w:hint="cs"/>
          <w:rtl/>
          <w:lang w:eastAsia="ko-KR"/>
        </w:rPr>
        <w:t xml:space="preserve"> به آن </w:t>
      </w:r>
      <w:r>
        <w:rPr>
          <w:rFonts w:ascii="Batang" w:eastAsia="Batang" w:hint="cs"/>
          <w:rtl/>
          <w:lang w:eastAsia="ko-KR"/>
        </w:rPr>
        <w:t>دقت</w:t>
      </w:r>
      <w:r w:rsidRPr="00B11A9C">
        <w:rPr>
          <w:rFonts w:ascii="Batang" w:eastAsia="Batang" w:hint="cs"/>
          <w:rtl/>
          <w:lang w:eastAsia="ko-KR"/>
        </w:rPr>
        <w:t xml:space="preserve"> </w:t>
      </w:r>
      <w:r w:rsidRPr="00B11A9C">
        <w:rPr>
          <w:rFonts w:ascii="Batang" w:eastAsia="Batang"/>
          <w:rtl/>
          <w:lang w:eastAsia="ko-KR"/>
        </w:rPr>
        <w:t>نم</w:t>
      </w:r>
      <w:r w:rsidRPr="00B11A9C">
        <w:rPr>
          <w:rFonts w:ascii="Batang" w:eastAsia="Batang" w:hint="cs"/>
          <w:rtl/>
          <w:lang w:eastAsia="ko-KR"/>
        </w:rPr>
        <w:t>ی‌شود</w:t>
      </w:r>
      <w:r>
        <w:rPr>
          <w:rFonts w:ascii="Batang" w:eastAsia="Batang" w:hint="cs"/>
          <w:rtl/>
          <w:lang w:eastAsia="ko-KR"/>
        </w:rPr>
        <w:t>.</w:t>
      </w:r>
    </w:p>
    <w:p w:rsidR="00227298" w:rsidRPr="00F476F4" w:rsidRDefault="00227298" w:rsidP="00227298">
      <w:pPr>
        <w:pStyle w:val="AT2"/>
        <w:spacing w:line="372" w:lineRule="exact"/>
        <w:rPr>
          <w:spacing w:val="-5"/>
          <w:rtl/>
          <w:lang w:eastAsia="ko-KR"/>
        </w:rPr>
      </w:pPr>
      <w:r w:rsidRPr="00F476F4">
        <w:rPr>
          <w:rFonts w:hint="cs"/>
          <w:spacing w:val="-5"/>
          <w:rtl/>
          <w:lang w:eastAsia="ko-KR"/>
        </w:rPr>
        <w:t>اکنون پرسش این است</w:t>
      </w:r>
      <w:r>
        <w:rPr>
          <w:spacing w:val="-5"/>
          <w:rtl/>
          <w:lang w:eastAsia="ko-KR"/>
        </w:rPr>
        <w:fldChar w:fldCharType="begin"/>
      </w:r>
      <w:r>
        <w:rPr>
          <w:spacing w:val="-5"/>
          <w:rtl/>
          <w:lang w:eastAsia="ko-KR"/>
        </w:rPr>
        <w:instrText xml:space="preserve"> </w:instrText>
      </w:r>
      <w:r>
        <w:rPr>
          <w:rFonts w:hint="cs"/>
          <w:spacing w:val="-5"/>
          <w:lang w:eastAsia="ko-KR"/>
        </w:rPr>
        <w:instrText>XE</w:instrText>
      </w:r>
      <w:r>
        <w:rPr>
          <w:spacing w:val="-5"/>
          <w:lang w:eastAsia="ko-KR"/>
        </w:rPr>
        <w:instrText xml:space="preserve"> "</w:instrText>
      </w:r>
      <w:r w:rsidRPr="00817141">
        <w:rPr>
          <w:rFonts w:cs="B Mitra" w:hint="cs"/>
          <w:i/>
          <w:iCs/>
          <w:sz w:val="28"/>
          <w:szCs w:val="28"/>
          <w:rtl/>
        </w:rPr>
        <w:instrText>است</w:instrText>
      </w:r>
      <w:r>
        <w:rPr>
          <w:rFonts w:cs="B Mitra"/>
          <w:i/>
          <w:iCs/>
          <w:sz w:val="28"/>
          <w:szCs w:val="28"/>
          <w:rtl/>
        </w:rPr>
        <w:instrText>"</w:instrText>
      </w:r>
      <w:r>
        <w:rPr>
          <w:spacing w:val="-5"/>
          <w:rtl/>
          <w:lang w:eastAsia="ko-KR"/>
        </w:rPr>
        <w:instrText xml:space="preserve"> </w:instrText>
      </w:r>
      <w:r>
        <w:rPr>
          <w:spacing w:val="-5"/>
          <w:rtl/>
          <w:lang w:eastAsia="ko-KR"/>
        </w:rPr>
        <w:fldChar w:fldCharType="end"/>
      </w:r>
      <w:r w:rsidRPr="00F476F4">
        <w:rPr>
          <w:rFonts w:hint="cs"/>
          <w:spacing w:val="-5"/>
          <w:rtl/>
          <w:lang w:eastAsia="ko-KR"/>
        </w:rPr>
        <w:t xml:space="preserve"> که در مقام بحث و پژوهش در مورد این </w:t>
      </w:r>
      <w:r w:rsidRPr="00F476F4">
        <w:rPr>
          <w:spacing w:val="-5"/>
          <w:rtl/>
          <w:lang w:eastAsia="ko-KR"/>
        </w:rPr>
        <w:t>جنبش‌ها</w:t>
      </w:r>
      <w:r w:rsidRPr="00F476F4">
        <w:rPr>
          <w:rFonts w:hint="cs"/>
          <w:spacing w:val="-5"/>
          <w:rtl/>
          <w:lang w:eastAsia="ko-KR"/>
        </w:rPr>
        <w:t>، از چه اصطلاح/ اصطلاحاتی باید استفاده</w:t>
      </w:r>
      <w:r w:rsidRPr="00F476F4">
        <w:rPr>
          <w:rFonts w:cs="Times New Roman" w:hint="eastAsia"/>
          <w:spacing w:val="-5"/>
          <w:rtl/>
          <w:lang w:eastAsia="ko-KR"/>
        </w:rPr>
        <w:t> </w:t>
      </w:r>
      <w:r w:rsidRPr="00F476F4">
        <w:rPr>
          <w:rFonts w:hint="cs"/>
          <w:spacing w:val="-5"/>
          <w:rtl/>
          <w:lang w:eastAsia="ko-KR"/>
        </w:rPr>
        <w:t>کرد؟</w:t>
      </w:r>
    </w:p>
    <w:p w:rsidR="00227298" w:rsidRPr="004E6BC5" w:rsidRDefault="00227298" w:rsidP="00227298">
      <w:pPr>
        <w:pStyle w:val="AT2"/>
        <w:spacing w:line="372" w:lineRule="exact"/>
        <w:rPr>
          <w:spacing w:val="0"/>
          <w:rtl/>
          <w:lang w:eastAsia="ko-KR"/>
        </w:rPr>
      </w:pPr>
      <w:r w:rsidRPr="00F476F4">
        <w:rPr>
          <w:rFonts w:hint="cs"/>
          <w:spacing w:val="-5"/>
          <w:rtl/>
          <w:lang w:eastAsia="ko-KR"/>
        </w:rPr>
        <w:t>پاسخ این است</w:t>
      </w:r>
      <w:r>
        <w:rPr>
          <w:spacing w:val="-5"/>
          <w:rtl/>
          <w:lang w:eastAsia="ko-KR"/>
        </w:rPr>
        <w:fldChar w:fldCharType="begin"/>
      </w:r>
      <w:r>
        <w:rPr>
          <w:spacing w:val="-5"/>
          <w:rtl/>
          <w:lang w:eastAsia="ko-KR"/>
        </w:rPr>
        <w:instrText xml:space="preserve"> </w:instrText>
      </w:r>
      <w:r>
        <w:rPr>
          <w:rFonts w:hint="cs"/>
          <w:spacing w:val="-5"/>
          <w:lang w:eastAsia="ko-KR"/>
        </w:rPr>
        <w:instrText>XE</w:instrText>
      </w:r>
      <w:r>
        <w:rPr>
          <w:spacing w:val="-5"/>
          <w:lang w:eastAsia="ko-KR"/>
        </w:rPr>
        <w:instrText xml:space="preserve"> "</w:instrText>
      </w:r>
      <w:r w:rsidRPr="00817141">
        <w:rPr>
          <w:rFonts w:cs="B Mitra" w:hint="cs"/>
          <w:i/>
          <w:iCs/>
          <w:sz w:val="28"/>
          <w:szCs w:val="28"/>
          <w:rtl/>
        </w:rPr>
        <w:instrText>است</w:instrText>
      </w:r>
      <w:r>
        <w:rPr>
          <w:rFonts w:cs="B Mitra"/>
          <w:i/>
          <w:iCs/>
          <w:sz w:val="28"/>
          <w:szCs w:val="28"/>
          <w:rtl/>
        </w:rPr>
        <w:instrText>"</w:instrText>
      </w:r>
      <w:r>
        <w:rPr>
          <w:spacing w:val="-5"/>
          <w:rtl/>
          <w:lang w:eastAsia="ko-KR"/>
        </w:rPr>
        <w:instrText xml:space="preserve"> </w:instrText>
      </w:r>
      <w:r>
        <w:rPr>
          <w:spacing w:val="-5"/>
          <w:rtl/>
          <w:lang w:eastAsia="ko-KR"/>
        </w:rPr>
        <w:fldChar w:fldCharType="end"/>
      </w:r>
      <w:r w:rsidRPr="00F476F4">
        <w:rPr>
          <w:rFonts w:hint="cs"/>
          <w:spacing w:val="-5"/>
          <w:rtl/>
          <w:lang w:eastAsia="ko-KR"/>
        </w:rPr>
        <w:t xml:space="preserve"> که، ازآن‌جاکه تقریباً هیچ اصطلاح </w:t>
      </w:r>
      <w:r w:rsidRPr="00F476F4">
        <w:rPr>
          <w:spacing w:val="-5"/>
          <w:rtl/>
          <w:lang w:eastAsia="ko-KR"/>
        </w:rPr>
        <w:t>پذ</w:t>
      </w:r>
      <w:r w:rsidRPr="00F476F4">
        <w:rPr>
          <w:rFonts w:hint="cs"/>
          <w:spacing w:val="-5"/>
          <w:rtl/>
          <w:lang w:eastAsia="ko-KR"/>
        </w:rPr>
        <w:t>ی</w:t>
      </w:r>
      <w:r w:rsidRPr="00F476F4">
        <w:rPr>
          <w:rFonts w:hint="eastAsia"/>
          <w:spacing w:val="-5"/>
          <w:rtl/>
          <w:lang w:eastAsia="ko-KR"/>
        </w:rPr>
        <w:t>رفت</w:t>
      </w:r>
      <w:r w:rsidRPr="00F476F4">
        <w:rPr>
          <w:rFonts w:hint="cs"/>
          <w:spacing w:val="-5"/>
          <w:rtl/>
          <w:lang w:eastAsia="ko-KR"/>
        </w:rPr>
        <w:t xml:space="preserve">ه‌شدۀ جهانی در این مورد وجود ندارد، باید تلاش کنیم که تاآن‌جاکه ممکن است از این اصل تبعیت کنیم که اصطلاحی را که موردجعل یا قبول قرار </w:t>
      </w:r>
      <w:r w:rsidRPr="00F476F4">
        <w:rPr>
          <w:spacing w:val="-5"/>
          <w:rtl/>
          <w:lang w:eastAsia="ko-KR"/>
        </w:rPr>
        <w:t>م</w:t>
      </w:r>
      <w:r w:rsidRPr="00F476F4">
        <w:rPr>
          <w:rFonts w:hint="cs"/>
          <w:spacing w:val="-5"/>
          <w:rtl/>
          <w:lang w:eastAsia="ko-KR"/>
        </w:rPr>
        <w:t>ی‌</w:t>
      </w:r>
      <w:r w:rsidRPr="00F476F4">
        <w:rPr>
          <w:rFonts w:hint="eastAsia"/>
          <w:spacing w:val="-5"/>
          <w:rtl/>
          <w:lang w:eastAsia="ko-KR"/>
        </w:rPr>
        <w:t>ده</w:t>
      </w:r>
      <w:r w:rsidRPr="00F476F4">
        <w:rPr>
          <w:rFonts w:hint="cs"/>
          <w:spacing w:val="-5"/>
          <w:rtl/>
          <w:lang w:eastAsia="ko-KR"/>
        </w:rPr>
        <w:t>ی</w:t>
      </w:r>
      <w:r w:rsidRPr="00F476F4">
        <w:rPr>
          <w:rFonts w:hint="eastAsia"/>
          <w:spacing w:val="-5"/>
          <w:rtl/>
          <w:lang w:eastAsia="ko-KR"/>
        </w:rPr>
        <w:t>م</w:t>
      </w:r>
      <w:r w:rsidRPr="00F476F4">
        <w:rPr>
          <w:rFonts w:hint="cs"/>
          <w:spacing w:val="-5"/>
          <w:rtl/>
          <w:lang w:eastAsia="ko-KR"/>
        </w:rPr>
        <w:t xml:space="preserve"> حتی</w:t>
      </w:r>
      <w:r w:rsidRPr="00F476F4">
        <w:rPr>
          <w:spacing w:val="-5"/>
          <w:rtl/>
          <w:lang w:eastAsia="ko-KR" w:bidi="ar-SA"/>
        </w:rPr>
        <w:t>‌‌</w:t>
      </w:r>
      <w:r w:rsidRPr="00F476F4">
        <w:rPr>
          <w:rFonts w:hint="cs"/>
          <w:spacing w:val="-5"/>
          <w:rtl/>
          <w:lang w:eastAsia="ko-KR"/>
        </w:rPr>
        <w:t>الامکان جانب عدالت و دقت توأمان در آن رعایت شده باشد. درنتیجه، در این نوشتار نیز هم به‌جهت رعایت مطابقت</w:t>
      </w:r>
      <w:r>
        <w:rPr>
          <w:spacing w:val="-5"/>
          <w:rtl/>
          <w:lang w:eastAsia="ko-KR"/>
        </w:rPr>
        <w:fldChar w:fldCharType="begin"/>
      </w:r>
      <w:r>
        <w:rPr>
          <w:spacing w:val="-5"/>
          <w:rtl/>
          <w:lang w:eastAsia="ko-KR"/>
        </w:rPr>
        <w:instrText xml:space="preserve"> </w:instrText>
      </w:r>
      <w:r>
        <w:rPr>
          <w:rFonts w:hint="cs"/>
          <w:spacing w:val="-5"/>
          <w:lang w:eastAsia="ko-KR"/>
        </w:rPr>
        <w:instrText>XE</w:instrText>
      </w:r>
      <w:r>
        <w:rPr>
          <w:spacing w:val="-5"/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مطابقت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spacing w:val="-5"/>
          <w:rtl/>
          <w:lang w:eastAsia="ko-KR"/>
        </w:rPr>
        <w:instrText xml:space="preserve"> </w:instrText>
      </w:r>
      <w:r>
        <w:rPr>
          <w:spacing w:val="-5"/>
          <w:rtl/>
          <w:lang w:eastAsia="ko-KR"/>
        </w:rPr>
        <w:fldChar w:fldCharType="end"/>
      </w:r>
      <w:r w:rsidRPr="00F476F4">
        <w:rPr>
          <w:rFonts w:hint="cs"/>
          <w:spacing w:val="-5"/>
          <w:rtl/>
          <w:lang w:eastAsia="ko-KR"/>
        </w:rPr>
        <w:t xml:space="preserve"> با عنوان کتاب و هم به‌لحاظ رعایت اصل فوق، از اصطلاح «</w:t>
      </w:r>
      <w:r w:rsidRPr="00F476F4">
        <w:rPr>
          <w:spacing w:val="-5"/>
          <w:rtl/>
          <w:lang w:eastAsia="ko-KR"/>
        </w:rPr>
        <w:t>جنبش‌ها</w:t>
      </w:r>
      <w:r w:rsidRPr="00F476F4">
        <w:rPr>
          <w:rFonts w:hint="cs"/>
          <w:spacing w:val="-5"/>
          <w:rtl/>
          <w:lang w:eastAsia="ko-KR"/>
        </w:rPr>
        <w:t>ی دینی نوظهور</w:t>
      </w:r>
      <w:r>
        <w:rPr>
          <w:spacing w:val="-5"/>
          <w:rtl/>
          <w:lang w:eastAsia="ko-KR"/>
        </w:rPr>
        <w:fldChar w:fldCharType="begin"/>
      </w:r>
      <w:r>
        <w:rPr>
          <w:spacing w:val="-5"/>
          <w:rtl/>
          <w:lang w:eastAsia="ko-KR"/>
        </w:rPr>
        <w:instrText xml:space="preserve"> </w:instrText>
      </w:r>
      <w:r>
        <w:rPr>
          <w:rFonts w:hint="cs"/>
          <w:spacing w:val="-5"/>
          <w:lang w:eastAsia="ko-KR"/>
        </w:rPr>
        <w:instrText>XE</w:instrText>
      </w:r>
      <w:r>
        <w:rPr>
          <w:spacing w:val="-5"/>
          <w:lang w:eastAsia="ko-KR"/>
        </w:rPr>
        <w:instrText xml:space="preserve"> "</w:instrText>
      </w:r>
      <w:r>
        <w:rPr>
          <w:rFonts w:ascii="Tahoma" w:hAnsi="Tahoma" w:cs="B Mitra" w:hint="cs"/>
          <w:sz w:val="28"/>
          <w:szCs w:val="28"/>
          <w:rtl/>
        </w:rPr>
        <w:instrText>جنبش‌های</w:instrText>
      </w:r>
      <w:r w:rsidRPr="00817141">
        <w:rPr>
          <w:rFonts w:ascii="Tahoma" w:hAnsi="Tahoma" w:cs="B Mitra" w:hint="cs"/>
          <w:sz w:val="28"/>
          <w:szCs w:val="28"/>
          <w:rtl/>
        </w:rPr>
        <w:instrText xml:space="preserve"> دینی نوظهور</w:instrText>
      </w:r>
      <w:r>
        <w:rPr>
          <w:rFonts w:ascii="Tahoma" w:hAnsi="Tahoma" w:cs="B Mitra"/>
          <w:sz w:val="28"/>
          <w:szCs w:val="28"/>
          <w:rtl/>
        </w:rPr>
        <w:instrText>"</w:instrText>
      </w:r>
      <w:r>
        <w:rPr>
          <w:spacing w:val="-5"/>
          <w:rtl/>
          <w:lang w:eastAsia="ko-KR"/>
        </w:rPr>
        <w:instrText xml:space="preserve"> </w:instrText>
      </w:r>
      <w:r>
        <w:rPr>
          <w:spacing w:val="-5"/>
          <w:rtl/>
          <w:lang w:eastAsia="ko-KR"/>
        </w:rPr>
        <w:fldChar w:fldCharType="end"/>
      </w:r>
      <w:r w:rsidRPr="00F476F4">
        <w:rPr>
          <w:rFonts w:hint="cs"/>
          <w:spacing w:val="-5"/>
          <w:rtl/>
          <w:lang w:eastAsia="ko-KR"/>
        </w:rPr>
        <w:t>» با علامت اختصاری «جُدِن</w:t>
      </w:r>
      <w:r w:rsidRPr="00F476F4">
        <w:rPr>
          <w:spacing w:val="-5"/>
          <w:rtl/>
          <w:lang w:eastAsia="ko-KR" w:bidi="ar-SA"/>
        </w:rPr>
        <w:t>‌‌</w:t>
      </w:r>
      <w:r w:rsidRPr="00F476F4">
        <w:rPr>
          <w:rFonts w:hint="cs"/>
          <w:spacing w:val="-5"/>
          <w:rtl/>
          <w:lang w:eastAsia="ko-KR"/>
        </w:rPr>
        <w:t>ها» استفاده خواهیم کرد.</w:t>
      </w:r>
      <w:r w:rsidRPr="00F476F4">
        <w:rPr>
          <w:spacing w:val="-5"/>
          <w:vertAlign w:val="superscript"/>
          <w:rtl/>
          <w:lang w:eastAsia="ko-KR"/>
        </w:rPr>
        <w:footnoteReference w:id="10"/>
      </w:r>
      <w:r w:rsidRPr="00F476F4">
        <w:rPr>
          <w:rFonts w:hint="cs"/>
          <w:spacing w:val="-5"/>
          <w:rtl/>
          <w:lang w:eastAsia="ko-KR"/>
        </w:rPr>
        <w:t xml:space="preserve"> </w:t>
      </w:r>
      <w:r w:rsidRPr="004E6BC5">
        <w:rPr>
          <w:rFonts w:hint="cs"/>
          <w:spacing w:val="0"/>
          <w:rtl/>
          <w:lang w:eastAsia="ko-KR"/>
        </w:rPr>
        <w:t>اصطلاح جُدِن‌ها</w:t>
      </w:r>
      <w:r>
        <w:rPr>
          <w:spacing w:val="0"/>
          <w:rtl/>
          <w:lang w:eastAsia="ko-KR"/>
        </w:rPr>
        <w:fldChar w:fldCharType="begin"/>
      </w:r>
      <w:r>
        <w:rPr>
          <w:spacing w:val="0"/>
          <w:rtl/>
          <w:lang w:eastAsia="ko-KR"/>
        </w:rPr>
        <w:instrText xml:space="preserve"> </w:instrText>
      </w:r>
      <w:r>
        <w:rPr>
          <w:rFonts w:hint="cs"/>
          <w:spacing w:val="0"/>
          <w:lang w:eastAsia="ko-KR"/>
        </w:rPr>
        <w:instrText>XE</w:instrText>
      </w:r>
      <w:r>
        <w:rPr>
          <w:spacing w:val="0"/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جُدِن</w:instrText>
      </w:r>
      <w:r>
        <w:rPr>
          <w:rFonts w:cs="B Mitra" w:hint="eastAsia"/>
          <w:sz w:val="28"/>
          <w:szCs w:val="28"/>
          <w:rtl/>
        </w:rPr>
        <w:instrText>‌</w:instrText>
      </w:r>
      <w:r w:rsidRPr="00817141">
        <w:rPr>
          <w:rFonts w:cs="B Mitra" w:hint="cs"/>
          <w:sz w:val="28"/>
          <w:szCs w:val="28"/>
          <w:rtl/>
        </w:rPr>
        <w:instrText>ها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spacing w:val="0"/>
          <w:rtl/>
          <w:lang w:eastAsia="ko-KR"/>
        </w:rPr>
        <w:instrText xml:space="preserve"> </w:instrText>
      </w:r>
      <w:r>
        <w:rPr>
          <w:spacing w:val="0"/>
          <w:rtl/>
          <w:lang w:eastAsia="ko-KR"/>
        </w:rPr>
        <w:fldChar w:fldCharType="end"/>
      </w:r>
      <w:r w:rsidRPr="004E6BC5">
        <w:rPr>
          <w:rFonts w:hint="cs"/>
          <w:spacing w:val="0"/>
          <w:rtl/>
          <w:lang w:eastAsia="ko-KR"/>
        </w:rPr>
        <w:t>، درعین‌حال، به‌دلیل‌آن‌که اصطلاحی خنثی و به‌</w:t>
      </w:r>
      <w:r w:rsidRPr="004E6BC5">
        <w:rPr>
          <w:spacing w:val="0"/>
          <w:rtl/>
          <w:lang w:eastAsia="ko-KR"/>
        </w:rPr>
        <w:t>انداز</w:t>
      </w:r>
      <w:r w:rsidRPr="004E6BC5">
        <w:rPr>
          <w:rFonts w:hint="cs"/>
          <w:spacing w:val="0"/>
          <w:rtl/>
          <w:lang w:eastAsia="ko-KR"/>
        </w:rPr>
        <w:t>ۀ لازم و کافی کلی و عام است، همۀ جنبش‌های جدید با منشأ</w:t>
      </w:r>
      <w:r w:rsidRPr="004E6BC5">
        <w:rPr>
          <w:spacing w:val="0"/>
          <w:rtl/>
          <w:lang w:eastAsia="ko-KR" w:bidi="ar-SA"/>
        </w:rPr>
        <w:t>‌‌</w:t>
      </w:r>
      <w:r w:rsidRPr="004E6BC5">
        <w:rPr>
          <w:rFonts w:hint="cs"/>
          <w:spacing w:val="0"/>
          <w:rtl/>
          <w:lang w:eastAsia="ko-KR"/>
        </w:rPr>
        <w:t>های دینی</w:t>
      </w:r>
      <w:r>
        <w:rPr>
          <w:spacing w:val="0"/>
          <w:rtl/>
          <w:lang w:eastAsia="ko-KR"/>
        </w:rPr>
        <w:fldChar w:fldCharType="begin"/>
      </w:r>
      <w:r>
        <w:rPr>
          <w:spacing w:val="0"/>
          <w:rtl/>
          <w:lang w:eastAsia="ko-KR"/>
        </w:rPr>
        <w:instrText xml:space="preserve"> </w:instrText>
      </w:r>
      <w:r>
        <w:rPr>
          <w:rFonts w:hint="cs"/>
          <w:spacing w:val="0"/>
          <w:lang w:eastAsia="ko-KR"/>
        </w:rPr>
        <w:instrText>XE</w:instrText>
      </w:r>
      <w:r>
        <w:rPr>
          <w:spacing w:val="0"/>
          <w:lang w:eastAsia="ko-KR"/>
        </w:rPr>
        <w:instrText xml:space="preserve"> "</w:instrText>
      </w:r>
      <w:r w:rsidRPr="00AC2E88">
        <w:rPr>
          <w:rFonts w:cs="B Mitra" w:hint="cs"/>
          <w:sz w:val="28"/>
          <w:szCs w:val="28"/>
          <w:rtl/>
        </w:rPr>
        <w:instrText>دینی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spacing w:val="0"/>
          <w:rtl/>
          <w:lang w:eastAsia="ko-KR"/>
        </w:rPr>
        <w:instrText xml:space="preserve"> </w:instrText>
      </w:r>
      <w:r>
        <w:rPr>
          <w:spacing w:val="0"/>
          <w:rtl/>
          <w:lang w:eastAsia="ko-KR"/>
        </w:rPr>
        <w:fldChar w:fldCharType="end"/>
      </w:r>
      <w:r w:rsidRPr="004E6BC5">
        <w:rPr>
          <w:rFonts w:hint="cs"/>
          <w:spacing w:val="0"/>
          <w:rtl/>
          <w:lang w:eastAsia="ko-KR"/>
        </w:rPr>
        <w:t xml:space="preserve"> مختلف از جمله اسلامی، مسیحی</w:t>
      </w:r>
      <w:r>
        <w:rPr>
          <w:spacing w:val="0"/>
          <w:rtl/>
          <w:lang w:eastAsia="ko-KR"/>
        </w:rPr>
        <w:fldChar w:fldCharType="begin"/>
      </w:r>
      <w:r>
        <w:rPr>
          <w:spacing w:val="0"/>
          <w:rtl/>
          <w:lang w:eastAsia="ko-KR"/>
        </w:rPr>
        <w:instrText xml:space="preserve"> </w:instrText>
      </w:r>
      <w:r>
        <w:rPr>
          <w:rFonts w:hint="cs"/>
          <w:spacing w:val="0"/>
          <w:lang w:eastAsia="ko-KR"/>
        </w:rPr>
        <w:instrText>XE</w:instrText>
      </w:r>
      <w:r>
        <w:rPr>
          <w:spacing w:val="0"/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مسیحی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spacing w:val="0"/>
          <w:rtl/>
          <w:lang w:eastAsia="ko-KR"/>
        </w:rPr>
        <w:instrText xml:space="preserve"> </w:instrText>
      </w:r>
      <w:r>
        <w:rPr>
          <w:spacing w:val="0"/>
          <w:rtl/>
          <w:lang w:eastAsia="ko-KR"/>
        </w:rPr>
        <w:fldChar w:fldCharType="end"/>
      </w:r>
      <w:r w:rsidRPr="004E6BC5">
        <w:rPr>
          <w:rFonts w:hint="cs"/>
          <w:spacing w:val="0"/>
          <w:rtl/>
          <w:lang w:eastAsia="ko-KR"/>
        </w:rPr>
        <w:t xml:space="preserve"> و یهودی، </w:t>
      </w:r>
      <w:r w:rsidRPr="004E6BC5">
        <w:rPr>
          <w:spacing w:val="0"/>
          <w:rtl/>
          <w:lang w:eastAsia="ko-KR"/>
        </w:rPr>
        <w:t>فرقه‌ها</w:t>
      </w:r>
      <w:r w:rsidRPr="004E6BC5">
        <w:rPr>
          <w:rFonts w:hint="cs"/>
          <w:spacing w:val="0"/>
          <w:rtl/>
          <w:lang w:eastAsia="ko-KR"/>
        </w:rPr>
        <w:t>ی پروتستان</w:t>
      </w:r>
      <w:r>
        <w:rPr>
          <w:spacing w:val="0"/>
          <w:rtl/>
          <w:lang w:eastAsia="ko-KR"/>
        </w:rPr>
        <w:fldChar w:fldCharType="begin"/>
      </w:r>
      <w:r>
        <w:rPr>
          <w:spacing w:val="0"/>
          <w:rtl/>
          <w:lang w:eastAsia="ko-KR"/>
        </w:rPr>
        <w:instrText xml:space="preserve"> </w:instrText>
      </w:r>
      <w:r>
        <w:rPr>
          <w:rFonts w:hint="cs"/>
          <w:spacing w:val="0"/>
          <w:lang w:eastAsia="ko-KR"/>
        </w:rPr>
        <w:instrText>XE</w:instrText>
      </w:r>
      <w:r>
        <w:rPr>
          <w:spacing w:val="0"/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پروتستان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spacing w:val="0"/>
          <w:rtl/>
          <w:lang w:eastAsia="ko-KR"/>
        </w:rPr>
        <w:instrText xml:space="preserve"> </w:instrText>
      </w:r>
      <w:r>
        <w:rPr>
          <w:spacing w:val="0"/>
          <w:rtl/>
          <w:lang w:eastAsia="ko-KR"/>
        </w:rPr>
        <w:fldChar w:fldCharType="end"/>
      </w:r>
      <w:r w:rsidRPr="004E6BC5">
        <w:rPr>
          <w:rFonts w:hint="cs"/>
          <w:spacing w:val="0"/>
          <w:rtl/>
          <w:lang w:eastAsia="ko-KR"/>
        </w:rPr>
        <w:t xml:space="preserve">، </w:t>
      </w:r>
      <w:r w:rsidRPr="004E6BC5">
        <w:rPr>
          <w:spacing w:val="0"/>
          <w:rtl/>
          <w:lang w:eastAsia="ko-KR"/>
        </w:rPr>
        <w:t>گروهک‌ها</w:t>
      </w:r>
      <w:r w:rsidRPr="004E6BC5">
        <w:rPr>
          <w:rFonts w:hint="cs"/>
          <w:spacing w:val="0"/>
          <w:rtl/>
          <w:lang w:eastAsia="ko-KR"/>
        </w:rPr>
        <w:t>یی با پس</w:t>
      </w:r>
      <w:r w:rsidRPr="004E6BC5">
        <w:rPr>
          <w:spacing w:val="0"/>
          <w:rtl/>
          <w:lang w:eastAsia="ko-KR" w:bidi="ar-SA"/>
        </w:rPr>
        <w:t>‌‌</w:t>
      </w:r>
      <w:r w:rsidRPr="004E6BC5">
        <w:rPr>
          <w:spacing w:val="0"/>
          <w:rtl/>
          <w:lang w:eastAsia="ko-KR"/>
        </w:rPr>
        <w:t>زم</w:t>
      </w:r>
      <w:r w:rsidRPr="004E6BC5">
        <w:rPr>
          <w:rFonts w:hint="cs"/>
          <w:spacing w:val="0"/>
          <w:rtl/>
          <w:lang w:eastAsia="ko-KR"/>
        </w:rPr>
        <w:t>ی</w:t>
      </w:r>
      <w:r w:rsidRPr="004E6BC5">
        <w:rPr>
          <w:rFonts w:hint="eastAsia"/>
          <w:spacing w:val="0"/>
          <w:rtl/>
          <w:lang w:eastAsia="ko-KR"/>
        </w:rPr>
        <w:t>ن</w:t>
      </w:r>
      <w:r w:rsidRPr="004E6BC5">
        <w:rPr>
          <w:rFonts w:hint="cs"/>
          <w:spacing w:val="0"/>
          <w:rtl/>
          <w:lang w:eastAsia="ko-KR"/>
        </w:rPr>
        <w:t>ۀ مسیحی، جنبش‌های جدید شرقی و غربی</w:t>
      </w:r>
      <w:r>
        <w:rPr>
          <w:spacing w:val="0"/>
          <w:rtl/>
          <w:lang w:eastAsia="ko-KR"/>
        </w:rPr>
        <w:fldChar w:fldCharType="begin"/>
      </w:r>
      <w:r>
        <w:rPr>
          <w:spacing w:val="0"/>
          <w:rtl/>
          <w:lang w:eastAsia="ko-KR"/>
        </w:rPr>
        <w:instrText xml:space="preserve"> </w:instrText>
      </w:r>
      <w:r>
        <w:rPr>
          <w:rFonts w:hint="cs"/>
          <w:spacing w:val="0"/>
          <w:lang w:eastAsia="ko-KR"/>
        </w:rPr>
        <w:instrText>XE</w:instrText>
      </w:r>
      <w:r>
        <w:rPr>
          <w:spacing w:val="0"/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غربی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spacing w:val="0"/>
          <w:rtl/>
          <w:lang w:eastAsia="ko-KR"/>
        </w:rPr>
        <w:instrText xml:space="preserve"> </w:instrText>
      </w:r>
      <w:r>
        <w:rPr>
          <w:spacing w:val="0"/>
          <w:rtl/>
          <w:lang w:eastAsia="ko-KR"/>
        </w:rPr>
        <w:fldChar w:fldCharType="end"/>
      </w:r>
      <w:r w:rsidRPr="004E6BC5">
        <w:rPr>
          <w:rFonts w:hint="cs"/>
          <w:spacing w:val="0"/>
          <w:rtl/>
          <w:lang w:eastAsia="ko-KR"/>
        </w:rPr>
        <w:t xml:space="preserve"> یا آفریقایی</w:t>
      </w:r>
      <w:r>
        <w:rPr>
          <w:spacing w:val="0"/>
          <w:rtl/>
          <w:lang w:eastAsia="ko-KR"/>
        </w:rPr>
        <w:fldChar w:fldCharType="begin"/>
      </w:r>
      <w:r>
        <w:rPr>
          <w:spacing w:val="0"/>
          <w:rtl/>
          <w:lang w:eastAsia="ko-KR"/>
        </w:rPr>
        <w:instrText xml:space="preserve"> </w:instrText>
      </w:r>
      <w:r>
        <w:rPr>
          <w:rFonts w:hint="cs"/>
          <w:spacing w:val="0"/>
          <w:lang w:eastAsia="ko-KR"/>
        </w:rPr>
        <w:instrText>XE</w:instrText>
      </w:r>
      <w:r>
        <w:rPr>
          <w:spacing w:val="0"/>
          <w:lang w:eastAsia="ko-KR"/>
        </w:rPr>
        <w:instrText xml:space="preserve"> "</w:instrText>
      </w:r>
      <w:r w:rsidRPr="00817141">
        <w:rPr>
          <w:rFonts w:ascii="Arial" w:hAnsi="Arial" w:cs="B Mitra" w:hint="cs"/>
          <w:sz w:val="28"/>
          <w:szCs w:val="28"/>
          <w:rtl/>
        </w:rPr>
        <w:instrText>آفریقایی</w:instrText>
      </w:r>
      <w:r>
        <w:rPr>
          <w:rFonts w:ascii="Arial" w:hAnsi="Arial" w:cs="B Mitra"/>
          <w:sz w:val="28"/>
          <w:szCs w:val="28"/>
          <w:rtl/>
        </w:rPr>
        <w:instrText>"</w:instrText>
      </w:r>
      <w:r>
        <w:rPr>
          <w:spacing w:val="0"/>
          <w:rtl/>
          <w:lang w:eastAsia="ko-KR"/>
        </w:rPr>
        <w:instrText xml:space="preserve"> </w:instrText>
      </w:r>
      <w:r>
        <w:rPr>
          <w:spacing w:val="0"/>
          <w:rtl/>
          <w:lang w:eastAsia="ko-KR"/>
        </w:rPr>
        <w:fldChar w:fldCharType="end"/>
      </w:r>
      <w:r w:rsidRPr="004E6BC5">
        <w:rPr>
          <w:rFonts w:hint="cs"/>
          <w:spacing w:val="0"/>
          <w:rtl/>
          <w:lang w:eastAsia="ko-KR"/>
        </w:rPr>
        <w:t xml:space="preserve">، و </w:t>
      </w:r>
      <w:r w:rsidRPr="004E6BC5">
        <w:rPr>
          <w:spacing w:val="0"/>
          <w:rtl/>
          <w:lang w:eastAsia="ko-KR"/>
        </w:rPr>
        <w:t>جنبش‌ها</w:t>
      </w:r>
      <w:r w:rsidRPr="004E6BC5">
        <w:rPr>
          <w:rFonts w:hint="cs"/>
          <w:spacing w:val="0"/>
          <w:rtl/>
          <w:lang w:eastAsia="ko-KR"/>
        </w:rPr>
        <w:t>یی از نوع عرفانی و گنوسی</w:t>
      </w:r>
      <w:r>
        <w:rPr>
          <w:spacing w:val="0"/>
          <w:rtl/>
          <w:lang w:eastAsia="ko-KR"/>
        </w:rPr>
        <w:fldChar w:fldCharType="begin"/>
      </w:r>
      <w:r>
        <w:rPr>
          <w:spacing w:val="0"/>
          <w:rtl/>
          <w:lang w:eastAsia="ko-KR"/>
        </w:rPr>
        <w:instrText xml:space="preserve"> </w:instrText>
      </w:r>
      <w:r>
        <w:rPr>
          <w:rFonts w:hint="cs"/>
          <w:spacing w:val="0"/>
          <w:lang w:eastAsia="ko-KR"/>
        </w:rPr>
        <w:instrText>XE</w:instrText>
      </w:r>
      <w:r>
        <w:rPr>
          <w:spacing w:val="0"/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گنوسی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spacing w:val="0"/>
          <w:rtl/>
          <w:lang w:eastAsia="ko-KR"/>
        </w:rPr>
        <w:instrText xml:space="preserve"> </w:instrText>
      </w:r>
      <w:r>
        <w:rPr>
          <w:spacing w:val="0"/>
          <w:rtl/>
          <w:lang w:eastAsia="ko-KR"/>
        </w:rPr>
        <w:fldChar w:fldCharType="end"/>
      </w:r>
      <w:r w:rsidRPr="004E6BC5">
        <w:rPr>
          <w:rFonts w:hint="cs"/>
          <w:spacing w:val="0"/>
          <w:rtl/>
          <w:lang w:eastAsia="ko-KR"/>
        </w:rPr>
        <w:t xml:space="preserve"> یا باطنی</w:t>
      </w:r>
      <w:r>
        <w:rPr>
          <w:spacing w:val="0"/>
          <w:rtl/>
          <w:lang w:eastAsia="ko-KR"/>
        </w:rPr>
        <w:fldChar w:fldCharType="begin"/>
      </w:r>
      <w:r>
        <w:rPr>
          <w:spacing w:val="0"/>
          <w:rtl/>
          <w:lang w:eastAsia="ko-KR"/>
        </w:rPr>
        <w:instrText xml:space="preserve"> </w:instrText>
      </w:r>
      <w:r>
        <w:rPr>
          <w:rFonts w:hint="cs"/>
          <w:spacing w:val="0"/>
          <w:lang w:eastAsia="ko-KR"/>
        </w:rPr>
        <w:instrText>XE</w:instrText>
      </w:r>
      <w:r>
        <w:rPr>
          <w:spacing w:val="0"/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باطنی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spacing w:val="0"/>
          <w:rtl/>
          <w:lang w:eastAsia="ko-KR"/>
        </w:rPr>
        <w:instrText xml:space="preserve"> </w:instrText>
      </w:r>
      <w:r>
        <w:rPr>
          <w:spacing w:val="0"/>
          <w:rtl/>
          <w:lang w:eastAsia="ko-KR"/>
        </w:rPr>
        <w:fldChar w:fldCharType="end"/>
      </w:r>
      <w:r w:rsidRPr="004E6BC5">
        <w:rPr>
          <w:rFonts w:hint="cs"/>
          <w:spacing w:val="0"/>
          <w:rtl/>
          <w:lang w:eastAsia="ko-KR"/>
        </w:rPr>
        <w:t xml:space="preserve"> را نیز دربر</w:t>
      </w:r>
      <w:r>
        <w:rPr>
          <w:rFonts w:cs="Times New Roman" w:hint="eastAsia"/>
          <w:spacing w:val="0"/>
          <w:rtl/>
          <w:lang w:eastAsia="ko-KR"/>
        </w:rPr>
        <w:t> </w:t>
      </w:r>
      <w:r w:rsidRPr="004E6BC5">
        <w:rPr>
          <w:rFonts w:hint="cs"/>
          <w:spacing w:val="0"/>
          <w:rtl/>
          <w:lang w:eastAsia="ko-KR"/>
        </w:rPr>
        <w:t>می‌گیرد.</w:t>
      </w:r>
    </w:p>
    <w:p w:rsidR="00227298" w:rsidRPr="00B11A9C" w:rsidRDefault="00227298" w:rsidP="00227298">
      <w:pPr>
        <w:pStyle w:val="AT2"/>
        <w:rPr>
          <w:rtl/>
          <w:lang w:eastAsia="ko-KR"/>
        </w:rPr>
      </w:pPr>
    </w:p>
    <w:p w:rsidR="00227298" w:rsidRPr="00B11A9C" w:rsidRDefault="00227298" w:rsidP="00227298">
      <w:pPr>
        <w:pStyle w:val="H2"/>
        <w:rPr>
          <w:rtl/>
          <w:lang w:eastAsia="ko-KR"/>
        </w:rPr>
      </w:pPr>
      <w:r w:rsidRPr="00B11A9C">
        <w:rPr>
          <w:rFonts w:hint="cs"/>
          <w:rtl/>
          <w:lang w:eastAsia="ko-KR"/>
        </w:rPr>
        <w:t>ب)</w:t>
      </w:r>
      <w:r>
        <w:rPr>
          <w:rFonts w:hint="cs"/>
          <w:rtl/>
          <w:lang w:eastAsia="ko-KR"/>
        </w:rPr>
        <w:t xml:space="preserve"> </w:t>
      </w:r>
      <w:r w:rsidRPr="00B11A9C">
        <w:rPr>
          <w:rFonts w:hint="cs"/>
          <w:rtl/>
          <w:lang w:eastAsia="ko-KR"/>
        </w:rPr>
        <w:t>گونه</w:t>
      </w:r>
      <w:r>
        <w:rPr>
          <w:rtl/>
          <w:lang w:eastAsia="ko-KR"/>
        </w:rPr>
        <w:t>‌‌</w:t>
      </w:r>
      <w:r w:rsidRPr="00B11A9C">
        <w:rPr>
          <w:rFonts w:hint="cs"/>
          <w:rtl/>
          <w:lang w:eastAsia="ko-KR"/>
        </w:rPr>
        <w:t>‌شناسی جُدِن</w:t>
      </w:r>
      <w:r>
        <w:rPr>
          <w:rtl/>
          <w:lang w:eastAsia="ko-KR"/>
        </w:rPr>
        <w:t>‌‌</w:t>
      </w:r>
      <w:r w:rsidRPr="00B11A9C">
        <w:rPr>
          <w:rFonts w:hint="cs"/>
          <w:rtl/>
          <w:lang w:eastAsia="ko-KR"/>
        </w:rPr>
        <w:t>ها</w:t>
      </w:r>
    </w:p>
    <w:p w:rsidR="00227298" w:rsidRPr="00B11A9C" w:rsidRDefault="00227298" w:rsidP="00227298">
      <w:pPr>
        <w:pStyle w:val="AT1"/>
        <w:spacing w:line="380" w:lineRule="exact"/>
        <w:rPr>
          <w:rFonts w:ascii="Tahoma" w:eastAsia="Batang" w:hAnsi="Tahoma"/>
          <w:rtl/>
          <w:lang w:eastAsia="ko-KR"/>
        </w:rPr>
      </w:pPr>
      <w:r w:rsidRPr="00B11A9C">
        <w:rPr>
          <w:rFonts w:hint="cs"/>
          <w:rtl/>
          <w:lang w:eastAsia="ko-KR"/>
        </w:rPr>
        <w:t>در</w:t>
      </w:r>
      <w:r w:rsidRPr="00B11A9C">
        <w:rPr>
          <w:rtl/>
          <w:lang w:eastAsia="ko-KR"/>
        </w:rPr>
        <w:t>بار</w:t>
      </w:r>
      <w:r w:rsidRPr="00B11A9C">
        <w:rPr>
          <w:rFonts w:hint="cs"/>
          <w:rtl/>
          <w:lang w:eastAsia="ko-KR"/>
        </w:rPr>
        <w:t>ۀ طبقه</w:t>
      </w:r>
      <w:r>
        <w:rPr>
          <w:rtl/>
          <w:lang w:eastAsia="ko-KR" w:bidi="ar-SA"/>
        </w:rPr>
        <w:t>‌‌</w:t>
      </w:r>
      <w:r w:rsidRPr="00B11A9C">
        <w:rPr>
          <w:rFonts w:hint="cs"/>
          <w:rtl/>
          <w:lang w:eastAsia="ko-KR"/>
        </w:rPr>
        <w:t>بندی و تقسیم</w:t>
      </w:r>
      <w:r>
        <w:rPr>
          <w:rtl/>
          <w:lang w:eastAsia="ko-KR" w:bidi="ar-SA"/>
        </w:rPr>
        <w:t>‌‌</w:t>
      </w:r>
      <w:r w:rsidRPr="00B11A9C">
        <w:rPr>
          <w:rFonts w:hint="cs"/>
          <w:rtl/>
          <w:lang w:eastAsia="ko-KR"/>
        </w:rPr>
        <w:t xml:space="preserve">بندی </w:t>
      </w:r>
      <w:r w:rsidRPr="00B11A9C">
        <w:rPr>
          <w:rtl/>
          <w:lang w:eastAsia="ko-KR"/>
        </w:rPr>
        <w:t>گونه‌ها</w:t>
      </w:r>
      <w:r w:rsidRPr="00B11A9C">
        <w:rPr>
          <w:rFonts w:hint="cs"/>
          <w:rtl/>
          <w:lang w:eastAsia="ko-KR"/>
        </w:rPr>
        <w:t>ی مختلف جُدِن‌ها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جُدِن</w:instrText>
      </w:r>
      <w:r>
        <w:rPr>
          <w:rFonts w:cs="B Mitra" w:hint="eastAsia"/>
          <w:sz w:val="28"/>
          <w:szCs w:val="28"/>
          <w:rtl/>
        </w:rPr>
        <w:instrText>‌</w:instrText>
      </w:r>
      <w:r w:rsidRPr="00817141">
        <w:rPr>
          <w:rFonts w:cs="B Mitra" w:hint="cs"/>
          <w:sz w:val="28"/>
          <w:szCs w:val="28"/>
          <w:rtl/>
        </w:rPr>
        <w:instrText>ها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</w:t>
      </w:r>
      <w:r w:rsidRPr="00B11A9C">
        <w:rPr>
          <w:rtl/>
          <w:lang w:eastAsia="ko-KR"/>
        </w:rPr>
        <w:t>د</w:t>
      </w:r>
      <w:r w:rsidRPr="00B11A9C">
        <w:rPr>
          <w:rFonts w:hint="cs"/>
          <w:rtl/>
          <w:lang w:eastAsia="ko-KR"/>
        </w:rPr>
        <w:t>ی</w:t>
      </w:r>
      <w:r w:rsidRPr="00B11A9C">
        <w:rPr>
          <w:rFonts w:hint="eastAsia"/>
          <w:rtl/>
          <w:lang w:eastAsia="ko-KR"/>
        </w:rPr>
        <w:t>دگاه‌ها</w:t>
      </w:r>
      <w:r w:rsidRPr="00B11A9C">
        <w:rPr>
          <w:rFonts w:hint="cs"/>
          <w:rtl/>
          <w:lang w:eastAsia="ko-KR"/>
        </w:rPr>
        <w:t>ی گوناگونی عرضه شده است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i/>
          <w:iCs/>
          <w:sz w:val="28"/>
          <w:szCs w:val="28"/>
          <w:rtl/>
        </w:rPr>
        <w:instrText>است</w:instrText>
      </w:r>
      <w:r>
        <w:rPr>
          <w:rFonts w:cs="B Mitra"/>
          <w:i/>
          <w:iCs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>. یک نمونه از تقسیم</w:t>
      </w:r>
      <w:r>
        <w:rPr>
          <w:rtl/>
          <w:lang w:eastAsia="ko-KR" w:bidi="ar-SA"/>
        </w:rPr>
        <w:t>‌‌</w:t>
      </w:r>
      <w:r w:rsidRPr="00B11A9C">
        <w:rPr>
          <w:rtl/>
          <w:lang w:eastAsia="ko-KR"/>
        </w:rPr>
        <w:t>بند</w:t>
      </w:r>
      <w:r w:rsidRPr="00B11A9C">
        <w:rPr>
          <w:rFonts w:hint="cs"/>
          <w:rtl/>
          <w:lang w:eastAsia="ko-KR"/>
        </w:rPr>
        <w:t>ی‌</w:t>
      </w:r>
      <w:r w:rsidRPr="00B11A9C">
        <w:rPr>
          <w:rFonts w:hint="eastAsia"/>
          <w:rtl/>
          <w:lang w:eastAsia="ko-KR"/>
        </w:rPr>
        <w:t>ها</w:t>
      </w:r>
      <w:r w:rsidRPr="00B11A9C">
        <w:rPr>
          <w:rFonts w:hint="cs"/>
          <w:rtl/>
          <w:lang w:eastAsia="ko-KR"/>
        </w:rPr>
        <w:t>ی نسبتاً جامع و گویا از</w:t>
      </w:r>
      <w:r>
        <w:rPr>
          <w:rFonts w:hint="cs"/>
          <w:rtl/>
          <w:lang w:eastAsia="ko-KR"/>
        </w:rPr>
        <w:t xml:space="preserve"> </w:t>
      </w:r>
      <w:r w:rsidRPr="00B11A9C">
        <w:rPr>
          <w:rFonts w:hint="cs"/>
          <w:rtl/>
          <w:lang w:eastAsia="ko-KR"/>
        </w:rPr>
        <w:t>سوی الیزابت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الیزابت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آروِک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/>
          <w:szCs w:val="28"/>
          <w:rtl/>
        </w:rPr>
        <w:instrText>آروِک</w:instrText>
      </w:r>
      <w:r>
        <w:rPr>
          <w:rFonts w:cs="B Mitra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lang w:eastAsia="ko-KR"/>
        </w:rPr>
        <w:instrText>XE "</w:instrText>
      </w:r>
      <w:r w:rsidRPr="00817141">
        <w:rPr>
          <w:rFonts w:cs="B Mitra" w:hint="cs"/>
          <w:sz w:val="28"/>
          <w:szCs w:val="28"/>
          <w:rtl/>
        </w:rPr>
        <w:instrText>الیزابت آروِک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vertAlign w:val="superscript"/>
          <w:rtl/>
          <w:lang w:eastAsia="ko-KR"/>
        </w:rPr>
        <w:footnoteReference w:id="11"/>
      </w:r>
      <w:r w:rsidRPr="00B11A9C">
        <w:rPr>
          <w:rFonts w:hint="cs"/>
          <w:rtl/>
          <w:lang w:eastAsia="ko-KR"/>
        </w:rPr>
        <w:t xml:space="preserve"> </w:t>
      </w:r>
      <w:r>
        <w:rPr>
          <w:rFonts w:hint="cs"/>
          <w:rtl/>
          <w:lang w:eastAsia="ko-KR"/>
        </w:rPr>
        <w:t>پیش‌نهاد</w:t>
      </w:r>
      <w:r w:rsidRPr="00B11A9C">
        <w:rPr>
          <w:rFonts w:hint="cs"/>
          <w:rtl/>
          <w:lang w:eastAsia="ko-KR"/>
        </w:rPr>
        <w:t xml:space="preserve"> شده است.</w:t>
      </w:r>
    </w:p>
    <w:p w:rsidR="00227298" w:rsidRPr="00B11A9C" w:rsidRDefault="00227298" w:rsidP="00227298">
      <w:pPr>
        <w:pStyle w:val="AT2"/>
        <w:spacing w:line="380" w:lineRule="exact"/>
        <w:rPr>
          <w:rFonts w:ascii="B Lotus"/>
          <w:rtl/>
          <w:lang w:eastAsia="ko-KR"/>
        </w:rPr>
      </w:pPr>
      <w:r w:rsidRPr="00B11A9C">
        <w:rPr>
          <w:rFonts w:hint="cs"/>
          <w:rtl/>
          <w:lang w:eastAsia="ko-KR"/>
        </w:rPr>
        <w:t xml:space="preserve">بنابر </w:t>
      </w:r>
      <w:r w:rsidRPr="00B11A9C">
        <w:rPr>
          <w:rtl/>
          <w:lang w:eastAsia="ko-KR"/>
        </w:rPr>
        <w:t>تقسیم‌بندی هفت‌گان</w:t>
      </w:r>
      <w:r w:rsidRPr="00B11A9C">
        <w:rPr>
          <w:rFonts w:hint="cs"/>
          <w:rtl/>
          <w:lang w:eastAsia="ko-KR"/>
        </w:rPr>
        <w:t xml:space="preserve">ۀ </w:t>
      </w:r>
      <w:r w:rsidRPr="00B11A9C">
        <w:rPr>
          <w:rtl/>
          <w:lang w:eastAsia="ko-KR"/>
        </w:rPr>
        <w:t xml:space="preserve">او، جنبش‌های </w:t>
      </w:r>
      <w:r w:rsidRPr="00B11A9C">
        <w:rPr>
          <w:rFonts w:hint="cs"/>
          <w:rtl/>
          <w:lang w:eastAsia="ko-KR"/>
        </w:rPr>
        <w:t xml:space="preserve">دینی </w:t>
      </w:r>
      <w:r w:rsidRPr="00B11A9C">
        <w:rPr>
          <w:rtl/>
          <w:lang w:eastAsia="ko-KR"/>
        </w:rPr>
        <w:t>نوظهور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lang w:eastAsia="ko-KR"/>
        </w:rPr>
        <w:instrText>XE "</w:instrText>
      </w:r>
      <w:r>
        <w:rPr>
          <w:rFonts w:ascii="Tahoma" w:hAnsi="Tahoma" w:cs="B Mitra" w:hint="cs"/>
          <w:sz w:val="28"/>
          <w:szCs w:val="28"/>
          <w:rtl/>
        </w:rPr>
        <w:instrText>جنبش‌های</w:instrText>
      </w:r>
      <w:r w:rsidRPr="00817141">
        <w:rPr>
          <w:rFonts w:ascii="Tahoma" w:hAnsi="Tahoma" w:cs="B Mitra" w:hint="cs"/>
          <w:sz w:val="28"/>
          <w:szCs w:val="28"/>
          <w:rtl/>
        </w:rPr>
        <w:instrText xml:space="preserve"> دینی نوظهور</w:instrText>
      </w:r>
      <w:r>
        <w:rPr>
          <w:rFonts w:ascii="Tahoma" w:hAnsi="Tahoma"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tl/>
          <w:lang w:eastAsia="ko-KR"/>
        </w:rPr>
        <w:t xml:space="preserve"> تحت مقولات زیر می‌گنج</w:t>
      </w:r>
      <w:r w:rsidRPr="00B11A9C">
        <w:rPr>
          <w:rFonts w:hint="cs"/>
          <w:rtl/>
          <w:lang w:eastAsia="ko-KR"/>
        </w:rPr>
        <w:t>ن</w:t>
      </w:r>
      <w:r w:rsidRPr="00B11A9C">
        <w:rPr>
          <w:rtl/>
          <w:lang w:eastAsia="ko-KR"/>
        </w:rPr>
        <w:t>د</w:t>
      </w:r>
      <w:r w:rsidRPr="00B11A9C">
        <w:rPr>
          <w:rFonts w:ascii="B Lotus"/>
          <w:rtl/>
          <w:lang w:eastAsia="ko-KR"/>
        </w:rPr>
        <w:t>:</w:t>
      </w:r>
    </w:p>
    <w:p w:rsidR="00227298" w:rsidRPr="00B11A9C" w:rsidRDefault="00227298" w:rsidP="00227298">
      <w:pPr>
        <w:pStyle w:val="AT2"/>
        <w:numPr>
          <w:ilvl w:val="0"/>
          <w:numId w:val="44"/>
        </w:numPr>
        <w:spacing w:line="380" w:lineRule="exact"/>
        <w:ind w:left="568" w:hanging="284"/>
        <w:rPr>
          <w:lang w:eastAsia="ko-KR"/>
        </w:rPr>
      </w:pPr>
      <w:r w:rsidRPr="00B11A9C">
        <w:rPr>
          <w:rtl/>
          <w:lang w:eastAsia="ko-KR"/>
        </w:rPr>
        <w:t>گروه‌هایی که از سنن شرقی الهام گرفته‌اند</w:t>
      </w:r>
      <w:r w:rsidRPr="00B11A9C">
        <w:rPr>
          <w:rFonts w:hint="cs"/>
          <w:rtl/>
          <w:lang w:eastAsia="ko-KR"/>
        </w:rPr>
        <w:t>؛</w:t>
      </w:r>
      <w:r w:rsidRPr="00B11A9C">
        <w:rPr>
          <w:rtl/>
          <w:lang w:eastAsia="ko-KR"/>
        </w:rPr>
        <w:t xml:space="preserve"> </w:t>
      </w:r>
      <w:r w:rsidRPr="00B11A9C">
        <w:rPr>
          <w:rFonts w:hint="cs"/>
          <w:rtl/>
          <w:lang w:eastAsia="ko-KR"/>
        </w:rPr>
        <w:t>مانند جُباک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جُباک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، </w:t>
      </w:r>
      <w:r w:rsidRPr="00B11A9C">
        <w:rPr>
          <w:rtl/>
          <w:lang w:eastAsia="ko-KR"/>
        </w:rPr>
        <w:t>ساتیا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lang w:eastAsia="ko-KR"/>
        </w:rPr>
        <w:instrText>XE "</w:instrText>
      </w:r>
      <w:r w:rsidRPr="00817141">
        <w:rPr>
          <w:rFonts w:cs="B Mitra" w:hint="cs"/>
          <w:i/>
          <w:iCs/>
          <w:sz w:val="28"/>
          <w:szCs w:val="28"/>
          <w:rtl/>
        </w:rPr>
        <w:instrText>ساتیا</w:instrText>
      </w:r>
      <w:r>
        <w:rPr>
          <w:rFonts w:cs="B Mitra"/>
          <w:i/>
          <w:iCs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tl/>
          <w:lang w:eastAsia="ko-KR"/>
        </w:rPr>
        <w:t xml:space="preserve"> سای بابا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lang w:eastAsia="ko-KR"/>
        </w:rPr>
        <w:instrText>XE "</w:instrText>
      </w:r>
      <w:r w:rsidRPr="00817141">
        <w:rPr>
          <w:rFonts w:cs="B Mitra" w:hint="cs"/>
          <w:sz w:val="28"/>
          <w:szCs w:val="28"/>
          <w:rtl/>
        </w:rPr>
        <w:instrText>ساتیا</w:instrText>
      </w:r>
      <w:r w:rsidRPr="00817141">
        <w:rPr>
          <w:rFonts w:cs="B Mitra"/>
          <w:sz w:val="28"/>
          <w:szCs w:val="28"/>
          <w:rtl/>
        </w:rPr>
        <w:instrText xml:space="preserve"> </w:instrText>
      </w:r>
      <w:r w:rsidRPr="00817141">
        <w:rPr>
          <w:rFonts w:cs="B Mitra" w:hint="cs"/>
          <w:sz w:val="28"/>
          <w:szCs w:val="28"/>
          <w:rtl/>
        </w:rPr>
        <w:instrText>سای</w:instrText>
      </w:r>
      <w:r w:rsidRPr="00817141">
        <w:rPr>
          <w:rFonts w:cs="B Mitra"/>
          <w:sz w:val="28"/>
          <w:szCs w:val="28"/>
          <w:rtl/>
        </w:rPr>
        <w:instrText xml:space="preserve"> </w:instrText>
      </w:r>
      <w:r w:rsidRPr="00817141">
        <w:rPr>
          <w:rFonts w:cs="B Mitra" w:hint="cs"/>
          <w:sz w:val="28"/>
          <w:szCs w:val="28"/>
          <w:rtl/>
        </w:rPr>
        <w:instrText>بابا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tl/>
          <w:lang w:eastAsia="ko-KR"/>
        </w:rPr>
        <w:t>، ساجا یوگا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lang w:eastAsia="ko-KR"/>
        </w:rPr>
        <w:instrText>XE "</w:instrText>
      </w:r>
      <w:r w:rsidRPr="00817141">
        <w:rPr>
          <w:rFonts w:ascii="Tahoma" w:hAnsi="Tahoma" w:cs="B Mitra"/>
          <w:sz w:val="28"/>
          <w:szCs w:val="28"/>
          <w:rtl/>
        </w:rPr>
        <w:instrText>ساجا یوگا</w:instrText>
      </w:r>
      <w:r>
        <w:rPr>
          <w:rFonts w:ascii="Tahoma" w:hAnsi="Tahoma"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tl/>
          <w:lang w:eastAsia="ko-KR"/>
        </w:rPr>
        <w:t>دوستان نظام‌</w:t>
      </w:r>
      <w:r>
        <w:rPr>
          <w:rFonts w:hint="cs"/>
          <w:rtl/>
          <w:lang w:eastAsia="ko-KR"/>
        </w:rPr>
        <w:t xml:space="preserve"> </w:t>
      </w:r>
      <w:r w:rsidRPr="00B11A9C">
        <w:rPr>
          <w:rtl/>
          <w:lang w:eastAsia="ko-KR"/>
        </w:rPr>
        <w:t>بودیست غربی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lang w:eastAsia="ko-KR"/>
        </w:rPr>
        <w:instrText>XE "</w:instrText>
      </w:r>
      <w:r w:rsidRPr="00817141">
        <w:rPr>
          <w:rFonts w:cs="B Mitra" w:hint="cs"/>
          <w:sz w:val="28"/>
          <w:szCs w:val="28"/>
          <w:rtl/>
        </w:rPr>
        <w:instrText>غربی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، </w:t>
      </w:r>
      <w:r w:rsidRPr="00B11A9C">
        <w:rPr>
          <w:rtl/>
          <w:lang w:eastAsia="ko-KR"/>
        </w:rPr>
        <w:t>برهماکوماری</w:t>
      </w:r>
      <w:r>
        <w:rPr>
          <w:rtl/>
          <w:lang w:eastAsia="ko-KR" w:bidi="ar-SA"/>
        </w:rPr>
        <w:t>‌‌</w:t>
      </w:r>
      <w:r w:rsidRPr="00B11A9C">
        <w:rPr>
          <w:rFonts w:hint="cs"/>
          <w:rtl/>
          <w:lang w:eastAsia="ko-KR"/>
        </w:rPr>
        <w:t xml:space="preserve">ها و </w:t>
      </w:r>
      <w:r w:rsidRPr="00B11A9C">
        <w:rPr>
          <w:rtl/>
          <w:lang w:eastAsia="ko-KR"/>
        </w:rPr>
        <w:t>مراقب</w:t>
      </w:r>
      <w:r w:rsidRPr="00B11A9C">
        <w:rPr>
          <w:rFonts w:hint="cs"/>
          <w:rtl/>
          <w:lang w:eastAsia="ko-KR"/>
        </w:rPr>
        <w:t xml:space="preserve">ۀ </w:t>
      </w:r>
      <w:r w:rsidRPr="00B11A9C">
        <w:rPr>
          <w:rtl/>
          <w:lang w:eastAsia="ko-KR"/>
        </w:rPr>
        <w:t>متعالی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lang w:eastAsia="ko-KR"/>
        </w:rPr>
        <w:instrText>XE "</w:instrText>
      </w:r>
      <w:r w:rsidRPr="00817141">
        <w:rPr>
          <w:rFonts w:ascii="Tahoma" w:hAnsi="Tahoma" w:cs="B Mitra"/>
          <w:sz w:val="28"/>
          <w:szCs w:val="28"/>
          <w:rtl/>
        </w:rPr>
        <w:instrText>مراقب</w:instrText>
      </w:r>
      <w:r>
        <w:rPr>
          <w:rFonts w:ascii="Tahoma" w:hAnsi="Tahoma" w:cs="B Mitra"/>
          <w:sz w:val="28"/>
          <w:szCs w:val="28"/>
          <w:rtl/>
        </w:rPr>
        <w:instrText xml:space="preserve">ۀ </w:instrText>
      </w:r>
      <w:r w:rsidRPr="00817141">
        <w:rPr>
          <w:rFonts w:ascii="Tahoma" w:hAnsi="Tahoma" w:cs="B Mitra"/>
          <w:sz w:val="28"/>
          <w:szCs w:val="28"/>
          <w:rtl/>
        </w:rPr>
        <w:instrText>متعالی</w:instrText>
      </w:r>
      <w:r>
        <w:rPr>
          <w:rFonts w:ascii="Tahoma" w:hAnsi="Tahoma"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>
        <w:rPr>
          <w:rFonts w:hint="cs"/>
          <w:rtl/>
          <w:lang w:eastAsia="ko-KR"/>
        </w:rPr>
        <w:t>؛</w:t>
      </w:r>
    </w:p>
    <w:p w:rsidR="00227298" w:rsidRPr="00B11A9C" w:rsidRDefault="00227298" w:rsidP="00227298">
      <w:pPr>
        <w:pStyle w:val="AT2"/>
        <w:numPr>
          <w:ilvl w:val="0"/>
          <w:numId w:val="44"/>
        </w:numPr>
        <w:spacing w:line="380" w:lineRule="exact"/>
        <w:ind w:left="568" w:hanging="284"/>
        <w:rPr>
          <w:lang w:eastAsia="ko-KR"/>
        </w:rPr>
      </w:pPr>
      <w:r w:rsidRPr="00B11A9C">
        <w:rPr>
          <w:rtl/>
          <w:lang w:eastAsia="ko-KR"/>
        </w:rPr>
        <w:t>گروه‌ها</w:t>
      </w:r>
      <w:r w:rsidRPr="00B11A9C">
        <w:rPr>
          <w:rFonts w:hint="cs"/>
          <w:rtl/>
          <w:lang w:eastAsia="ko-KR"/>
        </w:rPr>
        <w:t>یی</w:t>
      </w:r>
      <w:r w:rsidRPr="00B11A9C">
        <w:rPr>
          <w:rtl/>
          <w:lang w:eastAsia="ko-KR"/>
        </w:rPr>
        <w:t xml:space="preserve"> که از بافت مسیحی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lang w:eastAsia="ko-KR"/>
        </w:rPr>
        <w:instrText>XE "</w:instrText>
      </w:r>
      <w:r w:rsidRPr="00817141">
        <w:rPr>
          <w:rFonts w:cs="B Mitra" w:hint="cs"/>
          <w:sz w:val="28"/>
          <w:szCs w:val="28"/>
          <w:rtl/>
        </w:rPr>
        <w:instrText>مسیحی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tl/>
          <w:lang w:eastAsia="ko-KR"/>
        </w:rPr>
        <w:t xml:space="preserve"> برخاسته‌اند</w:t>
      </w:r>
      <w:r w:rsidRPr="00B11A9C">
        <w:rPr>
          <w:rFonts w:hint="cs"/>
          <w:rtl/>
          <w:lang w:eastAsia="ko-KR"/>
        </w:rPr>
        <w:t>؛</w:t>
      </w:r>
      <w:r w:rsidRPr="00B11A9C">
        <w:rPr>
          <w:rtl/>
          <w:lang w:eastAsia="ko-KR"/>
        </w:rPr>
        <w:t xml:space="preserve"> مانند</w:t>
      </w:r>
      <w:r w:rsidRPr="00B11A9C">
        <w:rPr>
          <w:rFonts w:hint="cs"/>
          <w:rtl/>
          <w:lang w:eastAsia="ko-KR"/>
        </w:rPr>
        <w:t xml:space="preserve"> کلیسای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کلیسای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</w:t>
      </w:r>
      <w:r>
        <w:rPr>
          <w:rFonts w:hint="cs"/>
          <w:rtl/>
          <w:lang w:eastAsia="ko-KR"/>
        </w:rPr>
        <w:t>متحد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59531D">
        <w:rPr>
          <w:rFonts w:cs="B Mitra" w:hint="cs"/>
          <w:i/>
          <w:iCs/>
          <w:sz w:val="28"/>
          <w:szCs w:val="28"/>
          <w:rtl/>
        </w:rPr>
        <w:instrText>کلیسای متحد</w:instrText>
      </w:r>
      <w:r>
        <w:rPr>
          <w:rFonts w:cs="B Mitra"/>
          <w:i/>
          <w:iCs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، </w:t>
      </w:r>
      <w:r w:rsidRPr="00B11A9C">
        <w:rPr>
          <w:rtl/>
          <w:lang w:eastAsia="ko-KR"/>
        </w:rPr>
        <w:t>کلیسای جهانی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lang w:eastAsia="ko-KR"/>
        </w:rPr>
        <w:instrText>XE "</w:instrText>
      </w:r>
      <w:r w:rsidRPr="00634828">
        <w:rPr>
          <w:rFonts w:cs="B Mitra" w:hint="cs"/>
          <w:sz w:val="28"/>
          <w:szCs w:val="28"/>
          <w:rtl/>
        </w:rPr>
        <w:instrText>کلیسای جهانی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tl/>
          <w:lang w:eastAsia="ko-KR"/>
        </w:rPr>
        <w:t xml:space="preserve"> خدا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lang w:eastAsia="ko-KR"/>
        </w:rPr>
        <w:instrText>XE "</w:instrText>
      </w:r>
      <w:r w:rsidRPr="00817141">
        <w:rPr>
          <w:rStyle w:val="FootnoteReference"/>
          <w:rFonts w:cs="B Mitra" w:hint="cs"/>
          <w:sz w:val="28"/>
          <w:szCs w:val="28"/>
          <w:rtl/>
        </w:rPr>
        <w:instrText>خدا</w:instrText>
      </w:r>
      <w:r>
        <w:rPr>
          <w:rStyle w:val="FootnoteReference"/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lang w:eastAsia="ko-KR"/>
        </w:rPr>
        <w:instrText>XE "</w:instrText>
      </w:r>
      <w:r w:rsidRPr="00817141">
        <w:rPr>
          <w:rFonts w:cs="B Mitra" w:hint="cs"/>
          <w:sz w:val="28"/>
          <w:szCs w:val="28"/>
          <w:rtl/>
        </w:rPr>
        <w:instrText>کلیسای جهانی خدا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tl/>
          <w:lang w:eastAsia="ko-KR"/>
        </w:rPr>
        <w:t>، سپاه عیسی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lang w:eastAsia="ko-KR"/>
        </w:rPr>
        <w:instrText>XE "</w:instrText>
      </w:r>
      <w:r w:rsidRPr="00817141">
        <w:rPr>
          <w:rFonts w:cs="B Mitra" w:hint="cs"/>
          <w:sz w:val="28"/>
          <w:szCs w:val="28"/>
          <w:rtl/>
        </w:rPr>
        <w:instrText>عیسی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tl/>
          <w:lang w:eastAsia="ko-KR"/>
        </w:rPr>
        <w:t>، کلیسای مسیح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lang w:eastAsia="ko-KR"/>
        </w:rPr>
        <w:instrText>XE "</w:instrText>
      </w:r>
      <w:r w:rsidRPr="00817141">
        <w:rPr>
          <w:rStyle w:val="H2Char"/>
          <w:rFonts w:eastAsia="Calibri" w:cs="B Mitra" w:hint="cs"/>
          <w:sz w:val="28"/>
          <w:szCs w:val="28"/>
          <w:rtl/>
        </w:rPr>
        <w:instrText>کلیسای مسیح</w:instrText>
      </w:r>
      <w:r>
        <w:rPr>
          <w:rStyle w:val="H2Char"/>
          <w:rFonts w:eastAsia="Calibri"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lang w:eastAsia="ko-KR"/>
        </w:rPr>
        <w:instrText>XE "</w:instrText>
      </w:r>
      <w:r w:rsidRPr="00817141">
        <w:rPr>
          <w:rFonts w:cs="B Mitra" w:hint="cs"/>
          <w:sz w:val="28"/>
          <w:szCs w:val="28"/>
          <w:rtl/>
        </w:rPr>
        <w:instrText>مسیح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و</w:t>
      </w:r>
      <w:r>
        <w:rPr>
          <w:rFonts w:cs="Times New Roman" w:hint="cs"/>
          <w:rtl/>
          <w:lang w:eastAsia="ko-KR"/>
        </w:rPr>
        <w:t> </w:t>
      </w:r>
      <w:r w:rsidRPr="00B11A9C">
        <w:rPr>
          <w:rtl/>
          <w:lang w:eastAsia="ko-KR"/>
        </w:rPr>
        <w:t>خانواده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lang w:eastAsia="ko-KR"/>
        </w:rPr>
        <w:instrText>XE "</w:instrText>
      </w:r>
      <w:r w:rsidRPr="00AC2E88">
        <w:rPr>
          <w:rFonts w:cs="B Mitra"/>
          <w:szCs w:val="28"/>
          <w:rtl/>
        </w:rPr>
        <w:instrText>خانواده</w:instrText>
      </w:r>
      <w:r>
        <w:rPr>
          <w:rFonts w:cs="B Mitra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>
        <w:rPr>
          <w:rFonts w:hint="cs"/>
          <w:rtl/>
          <w:lang w:eastAsia="ko-KR"/>
        </w:rPr>
        <w:t>؛</w:t>
      </w:r>
    </w:p>
    <w:p w:rsidR="00227298" w:rsidRPr="00B11A9C" w:rsidRDefault="00227298" w:rsidP="00227298">
      <w:pPr>
        <w:pStyle w:val="AT2"/>
        <w:numPr>
          <w:ilvl w:val="0"/>
          <w:numId w:val="44"/>
        </w:numPr>
        <w:spacing w:line="380" w:lineRule="exact"/>
        <w:ind w:left="568" w:hanging="284"/>
        <w:rPr>
          <w:lang w:eastAsia="ko-KR"/>
        </w:rPr>
      </w:pPr>
      <w:r w:rsidRPr="00B11A9C">
        <w:rPr>
          <w:rtl/>
          <w:lang w:eastAsia="ko-KR"/>
        </w:rPr>
        <w:t>گروه‌ها</w:t>
      </w:r>
      <w:r w:rsidRPr="00B11A9C">
        <w:rPr>
          <w:rFonts w:hint="cs"/>
          <w:rtl/>
          <w:lang w:eastAsia="ko-KR"/>
        </w:rPr>
        <w:t>یی</w:t>
      </w:r>
      <w:r w:rsidRPr="00B11A9C">
        <w:rPr>
          <w:rtl/>
          <w:lang w:eastAsia="ko-KR"/>
        </w:rPr>
        <w:t xml:space="preserve"> که در کشوری خاص ریشه گرفته‌اند</w:t>
      </w:r>
      <w:r w:rsidRPr="00B11A9C">
        <w:rPr>
          <w:rFonts w:hint="cs"/>
          <w:rtl/>
          <w:lang w:eastAsia="ko-KR"/>
        </w:rPr>
        <w:t>؛</w:t>
      </w:r>
      <w:r w:rsidRPr="00B11A9C">
        <w:rPr>
          <w:rtl/>
          <w:lang w:eastAsia="ko-KR"/>
        </w:rPr>
        <w:t xml:space="preserve"> م</w:t>
      </w:r>
      <w:r w:rsidRPr="00B11A9C">
        <w:rPr>
          <w:rFonts w:hint="cs"/>
          <w:rtl/>
          <w:lang w:eastAsia="ko-KR"/>
        </w:rPr>
        <w:t>انند</w:t>
      </w:r>
      <w:r w:rsidRPr="00B11A9C">
        <w:rPr>
          <w:rtl/>
          <w:lang w:eastAsia="ko-KR"/>
        </w:rPr>
        <w:t xml:space="preserve"> ادیان جدید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lang w:eastAsia="ko-KR"/>
        </w:rPr>
        <w:instrText>XE "</w:instrText>
      </w:r>
      <w:r w:rsidRPr="00817141">
        <w:rPr>
          <w:rFonts w:cs="B Mitra" w:hint="cs"/>
          <w:sz w:val="28"/>
          <w:szCs w:val="28"/>
          <w:rtl/>
        </w:rPr>
        <w:instrText>ادیان جدید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tl/>
          <w:lang w:eastAsia="ko-KR"/>
        </w:rPr>
        <w:t xml:space="preserve"> ژاپن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lang w:eastAsia="ko-KR"/>
        </w:rPr>
        <w:instrText>XE "</w:instrText>
      </w:r>
      <w:r w:rsidRPr="00817141">
        <w:rPr>
          <w:rFonts w:cs="B Mitra" w:hint="cs"/>
          <w:i/>
          <w:iCs/>
          <w:sz w:val="28"/>
          <w:szCs w:val="28"/>
          <w:rtl/>
        </w:rPr>
        <w:instrText>ادیان جدید ژاپن</w:instrText>
      </w:r>
      <w:r>
        <w:rPr>
          <w:rFonts w:cs="B Mitra"/>
          <w:i/>
          <w:iCs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tl/>
          <w:lang w:eastAsia="ko-KR"/>
        </w:rPr>
        <w:t xml:space="preserve">ی همانند </w:t>
      </w:r>
      <w:r>
        <w:rPr>
          <w:rtl/>
          <w:lang w:eastAsia="ko-KR"/>
        </w:rPr>
        <w:t>سوکا گاکای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lang w:eastAsia="ko-KR"/>
        </w:rPr>
        <w:instrText>XE "</w:instrText>
      </w:r>
      <w:r w:rsidRPr="00905167">
        <w:rPr>
          <w:rFonts w:cs="B Mitra" w:hint="cs"/>
          <w:sz w:val="28"/>
          <w:szCs w:val="28"/>
          <w:rtl/>
        </w:rPr>
        <w:instrText>سوکا</w:instrText>
      </w:r>
      <w:r w:rsidRPr="00905167">
        <w:rPr>
          <w:rFonts w:cs="B Mitra"/>
          <w:sz w:val="28"/>
          <w:szCs w:val="28"/>
          <w:rtl/>
        </w:rPr>
        <w:instrText xml:space="preserve"> </w:instrText>
      </w:r>
      <w:r w:rsidRPr="00905167">
        <w:rPr>
          <w:rFonts w:cs="B Mitra" w:hint="cs"/>
          <w:sz w:val="28"/>
          <w:szCs w:val="28"/>
          <w:rtl/>
        </w:rPr>
        <w:instrText>گاکای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tl/>
          <w:lang w:eastAsia="ko-KR"/>
        </w:rPr>
        <w:t xml:space="preserve">، </w:t>
      </w:r>
      <w:r>
        <w:rPr>
          <w:rtl/>
          <w:lang w:eastAsia="ko-KR"/>
        </w:rPr>
        <w:t>مؤسسۀ</w:t>
      </w:r>
      <w:r w:rsidRPr="00B11A9C">
        <w:rPr>
          <w:rtl/>
          <w:lang w:eastAsia="ko-KR"/>
        </w:rPr>
        <w:t xml:space="preserve"> تحقیق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lang w:eastAsia="ko-KR"/>
        </w:rPr>
        <w:instrText>XE "</w:instrText>
      </w:r>
      <w:r w:rsidRPr="00817141">
        <w:rPr>
          <w:rFonts w:cs="B Mitra" w:hint="cs"/>
          <w:i/>
          <w:iCs/>
          <w:sz w:val="28"/>
          <w:szCs w:val="28"/>
          <w:rtl/>
        </w:rPr>
        <w:instrText>تحقیق</w:instrText>
      </w:r>
      <w:r>
        <w:rPr>
          <w:rFonts w:cs="B Mitra"/>
          <w:i/>
          <w:iCs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tl/>
          <w:lang w:eastAsia="ko-KR"/>
        </w:rPr>
        <w:t xml:space="preserve"> در سعادت بشر</w:t>
      </w:r>
      <w:r>
        <w:rPr>
          <w:rFonts w:hint="cs"/>
          <w:rtl/>
          <w:lang w:eastAsia="ko-KR"/>
        </w:rPr>
        <w:t>؛</w:t>
      </w:r>
    </w:p>
    <w:p w:rsidR="00227298" w:rsidRPr="00B11A9C" w:rsidRDefault="00227298" w:rsidP="00227298">
      <w:pPr>
        <w:pStyle w:val="AT2"/>
        <w:numPr>
          <w:ilvl w:val="0"/>
          <w:numId w:val="44"/>
        </w:numPr>
        <w:spacing w:line="380" w:lineRule="exact"/>
        <w:ind w:left="568" w:hanging="284"/>
        <w:rPr>
          <w:rtl/>
          <w:lang w:eastAsia="ko-KR"/>
        </w:rPr>
      </w:pPr>
      <w:r w:rsidRPr="00B11A9C">
        <w:rPr>
          <w:rtl/>
          <w:lang w:eastAsia="ko-KR"/>
        </w:rPr>
        <w:t>گروه‌ها</w:t>
      </w:r>
      <w:r w:rsidRPr="00B11A9C">
        <w:rPr>
          <w:rFonts w:hint="cs"/>
          <w:rtl/>
          <w:lang w:eastAsia="ko-KR"/>
        </w:rPr>
        <w:t>یی</w:t>
      </w:r>
      <w:r w:rsidRPr="00B11A9C">
        <w:rPr>
          <w:rtl/>
          <w:lang w:eastAsia="ko-KR"/>
        </w:rPr>
        <w:t xml:space="preserve"> که از تعالیم باطنی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lang w:eastAsia="ko-KR"/>
        </w:rPr>
        <w:instrText>XE "</w:instrText>
      </w:r>
      <w:r w:rsidRPr="00817141">
        <w:rPr>
          <w:rFonts w:cs="B Mitra" w:hint="cs"/>
          <w:sz w:val="28"/>
          <w:szCs w:val="28"/>
          <w:rtl/>
        </w:rPr>
        <w:instrText>باطنی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tl/>
          <w:lang w:eastAsia="ko-KR"/>
        </w:rPr>
        <w:t xml:space="preserve"> مشتق شده‌اند</w:t>
      </w:r>
      <w:r w:rsidRPr="00B11A9C">
        <w:rPr>
          <w:rFonts w:hint="cs"/>
          <w:rtl/>
          <w:lang w:eastAsia="ko-KR"/>
        </w:rPr>
        <w:t>؛</w:t>
      </w:r>
      <w:r w:rsidRPr="00B11A9C">
        <w:rPr>
          <w:rtl/>
          <w:lang w:eastAsia="ko-KR"/>
        </w:rPr>
        <w:t xml:space="preserve"> مانند اکنکار،‌ بشاره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lang w:eastAsia="ko-KR"/>
        </w:rPr>
        <w:instrText>XE "</w:instrText>
      </w:r>
      <w:r w:rsidRPr="00817141">
        <w:rPr>
          <w:rFonts w:ascii="Tahoma" w:hAnsi="Tahoma" w:cs="B Mitra"/>
          <w:sz w:val="28"/>
          <w:szCs w:val="28"/>
          <w:rtl/>
        </w:rPr>
        <w:instrText>بشاره</w:instrText>
      </w:r>
      <w:r>
        <w:rPr>
          <w:rFonts w:ascii="Tahoma" w:hAnsi="Tahoma"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tl/>
          <w:lang w:eastAsia="ko-KR"/>
        </w:rPr>
        <w:t>، گور</w:t>
      </w:r>
      <w:r w:rsidRPr="00B11A9C">
        <w:rPr>
          <w:rFonts w:hint="cs"/>
          <w:rtl/>
          <w:lang w:eastAsia="ko-KR"/>
        </w:rPr>
        <w:t>ج</w:t>
      </w:r>
      <w:r w:rsidRPr="00B11A9C">
        <w:rPr>
          <w:rtl/>
          <w:lang w:eastAsia="ko-KR"/>
        </w:rPr>
        <w:t>یف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lang w:eastAsia="ko-KR"/>
        </w:rPr>
        <w:instrText>XE "</w:instrText>
      </w:r>
      <w:r w:rsidRPr="00817141">
        <w:rPr>
          <w:rFonts w:ascii="Tahoma" w:hAnsi="Tahoma" w:cs="B Mitra"/>
          <w:sz w:val="28"/>
          <w:szCs w:val="28"/>
          <w:rtl/>
        </w:rPr>
        <w:instrText>گور</w:instrText>
      </w:r>
      <w:r w:rsidRPr="00817141">
        <w:rPr>
          <w:rFonts w:ascii="Tahoma" w:hAnsi="Tahoma" w:cs="B Mitra" w:hint="cs"/>
          <w:sz w:val="28"/>
          <w:szCs w:val="28"/>
          <w:rtl/>
        </w:rPr>
        <w:instrText>ج</w:instrText>
      </w:r>
      <w:r w:rsidRPr="00817141">
        <w:rPr>
          <w:rFonts w:ascii="Tahoma" w:hAnsi="Tahoma" w:cs="B Mitra"/>
          <w:sz w:val="28"/>
          <w:szCs w:val="28"/>
          <w:rtl/>
        </w:rPr>
        <w:instrText>یف</w:instrText>
      </w:r>
      <w:r>
        <w:rPr>
          <w:rFonts w:ascii="Tahoma" w:hAnsi="Tahoma"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tl/>
          <w:lang w:eastAsia="ko-KR"/>
        </w:rPr>
        <w:t>، اوسپنسکی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lang w:eastAsia="ko-KR"/>
        </w:rPr>
        <w:instrText>XE "</w:instrText>
      </w:r>
      <w:r w:rsidRPr="00817141">
        <w:rPr>
          <w:rFonts w:ascii="Tahoma" w:hAnsi="Tahoma" w:cs="B Mitra"/>
          <w:sz w:val="28"/>
          <w:szCs w:val="28"/>
          <w:rtl/>
        </w:rPr>
        <w:instrText>اوسپنسکی</w:instrText>
      </w:r>
      <w:r>
        <w:rPr>
          <w:rFonts w:ascii="Tahoma" w:hAnsi="Tahoma"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>
        <w:rPr>
          <w:rFonts w:hint="cs"/>
          <w:rtl/>
          <w:lang w:eastAsia="ko-KR"/>
        </w:rPr>
        <w:t>؛</w:t>
      </w:r>
    </w:p>
    <w:p w:rsidR="00227298" w:rsidRPr="00B11A9C" w:rsidRDefault="00227298" w:rsidP="00227298">
      <w:pPr>
        <w:pStyle w:val="AT2"/>
        <w:numPr>
          <w:ilvl w:val="0"/>
          <w:numId w:val="44"/>
        </w:numPr>
        <w:spacing w:line="380" w:lineRule="exact"/>
        <w:ind w:left="568" w:hanging="284"/>
        <w:rPr>
          <w:lang w:eastAsia="ko-KR"/>
        </w:rPr>
      </w:pPr>
      <w:r w:rsidRPr="00B11A9C">
        <w:rPr>
          <w:rtl/>
          <w:lang w:eastAsia="ko-KR"/>
        </w:rPr>
        <w:t>گروه‌ها</w:t>
      </w:r>
      <w:r w:rsidRPr="00B11A9C">
        <w:rPr>
          <w:rFonts w:hint="cs"/>
          <w:rtl/>
          <w:lang w:eastAsia="ko-KR"/>
        </w:rPr>
        <w:t>یی</w:t>
      </w:r>
      <w:r w:rsidRPr="00B11A9C">
        <w:rPr>
          <w:rtl/>
          <w:lang w:eastAsia="ko-KR"/>
        </w:rPr>
        <w:t xml:space="preserve"> که</w:t>
      </w:r>
      <w:r>
        <w:rPr>
          <w:rtl/>
          <w:lang w:eastAsia="ko-KR"/>
        </w:rPr>
        <w:t xml:space="preserve"> آن‌ها </w:t>
      </w:r>
      <w:r w:rsidRPr="00B11A9C">
        <w:rPr>
          <w:rtl/>
          <w:lang w:eastAsia="ko-KR"/>
        </w:rPr>
        <w:t>را</w:t>
      </w:r>
      <w:r w:rsidRPr="00B11A9C">
        <w:rPr>
          <w:rFonts w:hint="cs"/>
          <w:rtl/>
          <w:lang w:eastAsia="ko-KR"/>
        </w:rPr>
        <w:t xml:space="preserve"> خود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Style w:val="TArticle1Char"/>
          <w:rFonts w:eastAsia="Calibri"/>
          <w:sz w:val="28"/>
          <w:szCs w:val="28"/>
          <w:rtl/>
        </w:rPr>
        <w:instrText>خو</w:instrText>
      </w:r>
      <w:r w:rsidRPr="00817141">
        <w:rPr>
          <w:rStyle w:val="TArticle1Char"/>
          <w:rFonts w:eastAsia="Calibri" w:hint="cs"/>
          <w:sz w:val="28"/>
          <w:szCs w:val="28"/>
          <w:rtl/>
        </w:rPr>
        <w:instrText>د</w:instrText>
      </w:r>
      <w:r>
        <w:rPr>
          <w:rStyle w:val="TArticle1Char"/>
          <w:rFonts w:eastAsia="Calibri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>
        <w:rPr>
          <w:rFonts w:hint="cs"/>
          <w:rtl/>
          <w:lang w:eastAsia="ko-KR"/>
        </w:rPr>
        <w:t xml:space="preserve"> ـ </w:t>
      </w:r>
      <w:r w:rsidRPr="00B11A9C">
        <w:rPr>
          <w:rtl/>
          <w:lang w:eastAsia="ko-KR"/>
        </w:rPr>
        <w:t>دین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lang w:eastAsia="ko-KR"/>
        </w:rPr>
        <w:instrText>XE "</w:instrText>
      </w:r>
      <w:r w:rsidRPr="00AC2E88">
        <w:rPr>
          <w:rFonts w:cs="B Mitra"/>
          <w:sz w:val="28"/>
          <w:szCs w:val="28"/>
          <w:rtl/>
        </w:rPr>
        <w:instrText xml:space="preserve">خود ـ </w:instrText>
      </w:r>
      <w:r w:rsidRPr="00AC2E88">
        <w:rPr>
          <w:rFonts w:cs="B Mitra" w:hint="cs"/>
          <w:sz w:val="28"/>
          <w:szCs w:val="28"/>
          <w:rtl/>
        </w:rPr>
        <w:instrText>دین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tl/>
          <w:lang w:eastAsia="ko-KR"/>
        </w:rPr>
        <w:t xml:space="preserve"> می‌خوانند</w:t>
      </w:r>
      <w:r w:rsidRPr="00B11A9C">
        <w:rPr>
          <w:rFonts w:hint="cs"/>
          <w:rtl/>
          <w:lang w:eastAsia="ko-KR"/>
        </w:rPr>
        <w:t>؛</w:t>
      </w:r>
      <w:r w:rsidRPr="00B11A9C">
        <w:rPr>
          <w:rtl/>
          <w:lang w:eastAsia="ko-KR"/>
        </w:rPr>
        <w:t xml:space="preserve"> مانند شبک</w:t>
      </w:r>
      <w:r w:rsidRPr="00B11A9C">
        <w:rPr>
          <w:rFonts w:hint="cs"/>
          <w:rtl/>
          <w:lang w:eastAsia="ko-KR"/>
        </w:rPr>
        <w:t>ۀ</w:t>
      </w:r>
      <w:r w:rsidRPr="00B11A9C">
        <w:rPr>
          <w:rtl/>
          <w:lang w:eastAsia="ko-KR"/>
        </w:rPr>
        <w:t xml:space="preserve"> </w:t>
      </w:r>
      <w:r w:rsidRPr="00AC1C16">
        <w:rPr>
          <w:rtl/>
          <w:lang w:eastAsia="ko-KR"/>
        </w:rPr>
        <w:t xml:space="preserve">مراکز </w:t>
      </w:r>
      <w:r w:rsidRPr="007B5D80">
        <w:rPr>
          <w:rFonts w:hint="cs"/>
          <w:rtl/>
          <w:lang w:eastAsia="ko-KR"/>
        </w:rPr>
        <w:t>یا</w:t>
      </w:r>
      <w:r w:rsidRPr="007B5D80">
        <w:rPr>
          <w:rtl/>
          <w:lang w:eastAsia="ko-KR"/>
        </w:rPr>
        <w:t xml:space="preserve"> اِست</w:t>
      </w:r>
      <w:r w:rsidRPr="00AC1C16">
        <w:rPr>
          <w:rtl/>
          <w:lang w:eastAsia="ko-KR"/>
        </w:rPr>
        <w:t>، تربیت</w:t>
      </w:r>
      <w:r w:rsidRPr="00B11A9C">
        <w:rPr>
          <w:rtl/>
          <w:lang w:eastAsia="ko-KR"/>
        </w:rPr>
        <w:t xml:space="preserve"> زندگی، کنترل ذهن سیلوا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lang w:eastAsia="ko-KR"/>
        </w:rPr>
        <w:instrText>XE "</w:instrText>
      </w:r>
      <w:r w:rsidRPr="00817141">
        <w:rPr>
          <w:rFonts w:cs="B Mitra" w:hint="cs"/>
          <w:sz w:val="28"/>
          <w:szCs w:val="28"/>
          <w:rtl/>
        </w:rPr>
        <w:instrText>سیلوا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lang w:eastAsia="ko-KR"/>
        </w:rPr>
        <w:instrText>XE "</w:instrText>
      </w:r>
      <w:r w:rsidRPr="00817141">
        <w:rPr>
          <w:rFonts w:ascii="Tahoma" w:hAnsi="Tahoma" w:cs="B Mitra"/>
          <w:sz w:val="28"/>
          <w:szCs w:val="28"/>
          <w:rtl/>
        </w:rPr>
        <w:instrText>کنترل ذهن سیلوا</w:instrText>
      </w:r>
      <w:r>
        <w:rPr>
          <w:rFonts w:ascii="Tahoma" w:hAnsi="Tahoma"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>
        <w:rPr>
          <w:rFonts w:hint="cs"/>
          <w:rtl/>
          <w:lang w:eastAsia="ko-KR"/>
        </w:rPr>
        <w:t>؛</w:t>
      </w:r>
    </w:p>
    <w:p w:rsidR="00227298" w:rsidRPr="00B11A9C" w:rsidRDefault="00227298" w:rsidP="00227298">
      <w:pPr>
        <w:pStyle w:val="AT2"/>
        <w:numPr>
          <w:ilvl w:val="0"/>
          <w:numId w:val="44"/>
        </w:numPr>
        <w:spacing w:line="380" w:lineRule="exact"/>
        <w:ind w:left="568" w:hanging="284"/>
        <w:rPr>
          <w:lang w:eastAsia="ko-KR"/>
        </w:rPr>
      </w:pPr>
      <w:r w:rsidRPr="00B11A9C">
        <w:rPr>
          <w:rtl/>
          <w:lang w:eastAsia="ko-KR"/>
        </w:rPr>
        <w:t>گروه‌ها</w:t>
      </w:r>
      <w:r w:rsidRPr="00B11A9C">
        <w:rPr>
          <w:rFonts w:hint="cs"/>
          <w:rtl/>
          <w:lang w:eastAsia="ko-KR"/>
        </w:rPr>
        <w:t>یی</w:t>
      </w:r>
      <w:r w:rsidRPr="00B11A9C">
        <w:rPr>
          <w:rtl/>
          <w:lang w:eastAsia="ko-KR"/>
        </w:rPr>
        <w:t xml:space="preserve"> که بر موجودات فرازمینی از</w:t>
      </w:r>
      <w:r>
        <w:rPr>
          <w:rFonts w:hint="cs"/>
          <w:rtl/>
          <w:lang w:eastAsia="ko-KR"/>
        </w:rPr>
        <w:t xml:space="preserve"> </w:t>
      </w:r>
      <w:r w:rsidRPr="00B11A9C">
        <w:rPr>
          <w:rtl/>
          <w:lang w:eastAsia="ko-KR"/>
        </w:rPr>
        <w:t>جمله بشقاب</w:t>
      </w:r>
      <w:r>
        <w:rPr>
          <w:rtl/>
          <w:lang w:eastAsia="ko-KR" w:bidi="ar-SA"/>
        </w:rPr>
        <w:t>‌‌</w:t>
      </w:r>
      <w:r w:rsidRPr="00B11A9C">
        <w:rPr>
          <w:rtl/>
          <w:lang w:eastAsia="ko-KR"/>
        </w:rPr>
        <w:t>پرنده‌ها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lang w:eastAsia="ko-KR"/>
        </w:rPr>
        <w:instrText>XE "</w:instrText>
      </w:r>
      <w:r w:rsidRPr="00AF61C1">
        <w:rPr>
          <w:rFonts w:ascii="Arial" w:hAnsi="Arial" w:cs="B Mitra"/>
          <w:sz w:val="28"/>
          <w:szCs w:val="28"/>
          <w:rtl/>
        </w:rPr>
        <w:instrText>بشقاب‌‌پرنده‌ها</w:instrText>
      </w:r>
      <w:r>
        <w:rPr>
          <w:rFonts w:ascii="Arial" w:hAnsi="Arial"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ascii="B Lotus" w:hint="cs"/>
          <w:rtl/>
          <w:lang w:eastAsia="ko-KR"/>
        </w:rPr>
        <w:t xml:space="preserve"> </w:t>
      </w:r>
      <w:r w:rsidRPr="00B11A9C">
        <w:rPr>
          <w:rtl/>
          <w:lang w:eastAsia="ko-KR"/>
        </w:rPr>
        <w:t>متمرکز شده‌اند</w:t>
      </w:r>
      <w:r w:rsidRPr="00B11A9C">
        <w:rPr>
          <w:rFonts w:hint="cs"/>
          <w:rtl/>
          <w:lang w:eastAsia="ko-KR"/>
        </w:rPr>
        <w:t>؛</w:t>
      </w:r>
      <w:r w:rsidRPr="00B11A9C">
        <w:rPr>
          <w:rtl/>
          <w:lang w:eastAsia="ko-KR"/>
        </w:rPr>
        <w:t xml:space="preserve"> مانند جنبش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lang w:eastAsia="ko-KR"/>
        </w:rPr>
        <w:instrText>XE "</w:instrText>
      </w:r>
      <w:r w:rsidRPr="00817141">
        <w:rPr>
          <w:rFonts w:cs="B Mitra" w:hint="cs"/>
          <w:sz w:val="28"/>
          <w:szCs w:val="28"/>
          <w:rtl/>
        </w:rPr>
        <w:instrText>جنبش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tl/>
          <w:lang w:eastAsia="ko-KR"/>
        </w:rPr>
        <w:t xml:space="preserve"> رائ</w:t>
      </w:r>
      <w:r w:rsidRPr="00B11A9C">
        <w:rPr>
          <w:rFonts w:hint="cs"/>
          <w:rtl/>
          <w:lang w:eastAsia="ko-KR"/>
        </w:rPr>
        <w:t>ی</w:t>
      </w:r>
      <w:r w:rsidRPr="00B11A9C">
        <w:rPr>
          <w:rtl/>
          <w:lang w:eastAsia="ko-KR"/>
        </w:rPr>
        <w:t>ل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lang w:eastAsia="ko-KR"/>
        </w:rPr>
        <w:instrText>XE "</w:instrText>
      </w:r>
      <w:r w:rsidRPr="00817141">
        <w:rPr>
          <w:rFonts w:ascii="Tahoma" w:hAnsi="Tahoma" w:cs="B Mitra"/>
          <w:sz w:val="28"/>
          <w:szCs w:val="28"/>
          <w:rtl/>
        </w:rPr>
        <w:instrText>جنبش رائ</w:instrText>
      </w:r>
      <w:r w:rsidRPr="00817141">
        <w:rPr>
          <w:rFonts w:ascii="Tahoma" w:hAnsi="Tahoma" w:cs="B Mitra" w:hint="cs"/>
          <w:sz w:val="28"/>
          <w:szCs w:val="28"/>
          <w:rtl/>
        </w:rPr>
        <w:instrText>ی</w:instrText>
      </w:r>
      <w:r w:rsidRPr="00817141">
        <w:rPr>
          <w:rFonts w:ascii="Tahoma" w:hAnsi="Tahoma" w:cs="B Mitra"/>
          <w:sz w:val="28"/>
          <w:szCs w:val="28"/>
          <w:rtl/>
        </w:rPr>
        <w:instrText>ل</w:instrText>
      </w:r>
      <w:r>
        <w:rPr>
          <w:rFonts w:ascii="Tahoma" w:hAnsi="Tahoma"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و</w:t>
      </w:r>
      <w:r w:rsidRPr="00B11A9C">
        <w:rPr>
          <w:rtl/>
          <w:lang w:eastAsia="ko-KR"/>
        </w:rPr>
        <w:t xml:space="preserve"> درواز</w:t>
      </w:r>
      <w:r w:rsidRPr="00B11A9C">
        <w:rPr>
          <w:rFonts w:hint="cs"/>
          <w:rtl/>
          <w:lang w:eastAsia="ko-KR"/>
        </w:rPr>
        <w:t xml:space="preserve">ۀ </w:t>
      </w:r>
      <w:r w:rsidRPr="00B11A9C">
        <w:rPr>
          <w:rtl/>
          <w:lang w:eastAsia="ko-KR"/>
        </w:rPr>
        <w:t>آسمان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lang w:eastAsia="ko-KR"/>
        </w:rPr>
        <w:instrText>XE "</w:instrText>
      </w:r>
      <w:r w:rsidRPr="00817141">
        <w:rPr>
          <w:rFonts w:ascii="Tahoma" w:hAnsi="Tahoma" w:cs="B Mitra"/>
          <w:sz w:val="28"/>
          <w:szCs w:val="28"/>
          <w:rtl/>
        </w:rPr>
        <w:instrText>درواز</w:instrText>
      </w:r>
      <w:r>
        <w:rPr>
          <w:rFonts w:ascii="Tahoma" w:hAnsi="Tahoma" w:cs="B Mitra"/>
          <w:sz w:val="28"/>
          <w:szCs w:val="28"/>
          <w:rtl/>
        </w:rPr>
        <w:instrText xml:space="preserve">ۀ </w:instrText>
      </w:r>
      <w:r w:rsidRPr="00817141">
        <w:rPr>
          <w:rFonts w:ascii="Tahoma" w:hAnsi="Tahoma" w:cs="B Mitra"/>
          <w:sz w:val="28"/>
          <w:szCs w:val="28"/>
          <w:rtl/>
        </w:rPr>
        <w:instrText>آسمان</w:instrText>
      </w:r>
      <w:r>
        <w:rPr>
          <w:rFonts w:ascii="Tahoma" w:hAnsi="Tahoma"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(ملکوت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ملکوت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>)</w:t>
      </w:r>
      <w:r>
        <w:rPr>
          <w:rFonts w:hint="cs"/>
          <w:rtl/>
          <w:lang w:eastAsia="ko-KR"/>
        </w:rPr>
        <w:t>؛</w:t>
      </w:r>
    </w:p>
    <w:p w:rsidR="00227298" w:rsidRPr="00B11A9C" w:rsidRDefault="00227298" w:rsidP="00227298">
      <w:pPr>
        <w:pStyle w:val="AT2"/>
        <w:numPr>
          <w:ilvl w:val="0"/>
          <w:numId w:val="44"/>
        </w:numPr>
        <w:spacing w:line="380" w:lineRule="exact"/>
        <w:ind w:left="568" w:hanging="284"/>
        <w:rPr>
          <w:rtl/>
          <w:lang w:eastAsia="ko-KR"/>
        </w:rPr>
      </w:pPr>
      <w:r w:rsidRPr="00B11A9C">
        <w:rPr>
          <w:rtl/>
          <w:lang w:eastAsia="ko-KR"/>
        </w:rPr>
        <w:t>گروه‌ها</w:t>
      </w:r>
      <w:r w:rsidRPr="00B11A9C">
        <w:rPr>
          <w:rFonts w:hint="cs"/>
          <w:rtl/>
          <w:lang w:eastAsia="ko-KR"/>
        </w:rPr>
        <w:t>ی</w:t>
      </w:r>
      <w:r w:rsidRPr="00B11A9C">
        <w:rPr>
          <w:rtl/>
          <w:lang w:eastAsia="ko-KR"/>
        </w:rPr>
        <w:t xml:space="preserve"> که با جنبش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lang w:eastAsia="ko-KR"/>
        </w:rPr>
        <w:instrText>XE "</w:instrText>
      </w:r>
      <w:r w:rsidRPr="00817141">
        <w:rPr>
          <w:rFonts w:cs="B Mitra" w:hint="cs"/>
          <w:sz w:val="28"/>
          <w:szCs w:val="28"/>
          <w:rtl/>
        </w:rPr>
        <w:instrText>جنبش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tl/>
          <w:lang w:eastAsia="ko-KR"/>
        </w:rPr>
        <w:t xml:space="preserve"> عصر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lang w:eastAsia="ko-KR"/>
        </w:rPr>
        <w:instrText>XE "</w:instrText>
      </w:r>
      <w:r w:rsidRPr="00817141">
        <w:rPr>
          <w:rFonts w:cs="B Mitra" w:hint="cs"/>
          <w:sz w:val="28"/>
          <w:szCs w:val="28"/>
          <w:rtl/>
        </w:rPr>
        <w:instrText>جنبش عصر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tl/>
          <w:lang w:eastAsia="ko-KR"/>
        </w:rPr>
        <w:t xml:space="preserve"> جدید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lang w:eastAsia="ko-KR"/>
        </w:rPr>
        <w:instrText>XE "</w:instrText>
      </w:r>
      <w:r w:rsidRPr="00817141">
        <w:rPr>
          <w:rFonts w:cs="B Mitra" w:hint="cs"/>
          <w:sz w:val="28"/>
          <w:szCs w:val="28"/>
          <w:rtl/>
          <w:lang w:val="ru-RU"/>
        </w:rPr>
        <w:instrText>جنبش عصر جدید</w:instrText>
      </w:r>
      <w:r>
        <w:rPr>
          <w:rFonts w:cs="B Mitra"/>
          <w:sz w:val="28"/>
          <w:szCs w:val="28"/>
          <w:rtl/>
          <w:lang w:val="ru-RU"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lang w:eastAsia="ko-KR"/>
        </w:rPr>
        <w:instrText>XE "</w:instrText>
      </w:r>
      <w:r w:rsidRPr="00817141">
        <w:rPr>
          <w:rFonts w:cs="B Mitra" w:hint="cs"/>
          <w:sz w:val="28"/>
          <w:szCs w:val="28"/>
          <w:rtl/>
        </w:rPr>
        <w:instrText>عصر جدید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tl/>
          <w:lang w:eastAsia="ko-KR"/>
        </w:rPr>
        <w:t xml:space="preserve"> مرتبط</w:t>
      </w:r>
      <w:r>
        <w:rPr>
          <w:rFonts w:hint="cs"/>
          <w:rtl/>
          <w:lang w:eastAsia="ko-KR"/>
        </w:rPr>
        <w:t>‌ا</w:t>
      </w:r>
      <w:r w:rsidRPr="00B11A9C">
        <w:rPr>
          <w:rtl/>
          <w:lang w:eastAsia="ko-KR"/>
        </w:rPr>
        <w:t>ند</w:t>
      </w:r>
      <w:r>
        <w:rPr>
          <w:rFonts w:hint="cs"/>
          <w:rtl/>
          <w:lang w:eastAsia="ko-KR"/>
        </w:rPr>
        <w:t>؛</w:t>
      </w:r>
      <w:r w:rsidRPr="00B11A9C">
        <w:rPr>
          <w:rtl/>
          <w:lang w:eastAsia="ko-KR"/>
        </w:rPr>
        <w:t xml:space="preserve"> همانند کلیسای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lang w:eastAsia="ko-KR"/>
        </w:rPr>
        <w:instrText>XE "</w:instrText>
      </w:r>
      <w:r w:rsidRPr="00817141">
        <w:rPr>
          <w:rFonts w:cs="B Mitra" w:hint="cs"/>
          <w:sz w:val="28"/>
          <w:szCs w:val="28"/>
          <w:rtl/>
        </w:rPr>
        <w:instrText>کلیسای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tl/>
          <w:lang w:eastAsia="ko-KR"/>
        </w:rPr>
        <w:t xml:space="preserve"> جهانی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lang w:eastAsia="ko-KR"/>
        </w:rPr>
        <w:instrText>XE "</w:instrText>
      </w:r>
      <w:r w:rsidRPr="00634828">
        <w:rPr>
          <w:rFonts w:cs="B Mitra" w:hint="cs"/>
          <w:sz w:val="28"/>
          <w:szCs w:val="28"/>
          <w:rtl/>
        </w:rPr>
        <w:instrText>کلیسای جهانی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tl/>
          <w:lang w:eastAsia="ko-KR"/>
        </w:rPr>
        <w:t xml:space="preserve"> و </w:t>
      </w:r>
      <w:r w:rsidRPr="00B11A9C">
        <w:rPr>
          <w:rFonts w:hint="cs"/>
          <w:rtl/>
          <w:lang w:eastAsia="ko-KR"/>
        </w:rPr>
        <w:t>کلیسای فاتح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ascii="Tahoma" w:hAnsi="Tahoma" w:cs="B Mitra" w:hint="cs"/>
          <w:sz w:val="28"/>
          <w:szCs w:val="28"/>
          <w:rtl/>
        </w:rPr>
        <w:instrText>کلیسای فاتح</w:instrText>
      </w:r>
      <w:r>
        <w:rPr>
          <w:rFonts w:ascii="Tahoma" w:hAnsi="Tahoma"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>
        <w:rPr>
          <w:rFonts w:hint="cs"/>
          <w:rtl/>
          <w:lang w:eastAsia="ko-KR"/>
        </w:rPr>
        <w:t>.</w:t>
      </w:r>
      <w:r w:rsidRPr="00B11A9C">
        <w:rPr>
          <w:vertAlign w:val="superscript"/>
          <w:rtl/>
          <w:lang w:eastAsia="ko-KR"/>
        </w:rPr>
        <w:footnoteReference w:id="12"/>
      </w:r>
    </w:p>
    <w:p w:rsidR="00227298" w:rsidRPr="00B11A9C" w:rsidRDefault="00227298" w:rsidP="00227298">
      <w:pPr>
        <w:pStyle w:val="AT2"/>
        <w:spacing w:line="380" w:lineRule="exact"/>
        <w:rPr>
          <w:rtl/>
          <w:lang w:eastAsia="ko-KR"/>
        </w:rPr>
      </w:pPr>
      <w:r w:rsidRPr="00B11A9C">
        <w:rPr>
          <w:rFonts w:ascii="B Mitra" w:hint="cs"/>
          <w:rtl/>
          <w:lang w:eastAsia="ko-KR"/>
        </w:rPr>
        <w:t xml:space="preserve">شاید بتوانیم مواردی مانند </w:t>
      </w:r>
      <w:r w:rsidRPr="00B11A9C">
        <w:rPr>
          <w:rtl/>
          <w:lang w:eastAsia="ko-KR"/>
        </w:rPr>
        <w:t>کلیسای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lang w:eastAsia="ko-KR"/>
        </w:rPr>
        <w:instrText>XE "</w:instrText>
      </w:r>
      <w:r w:rsidRPr="00817141">
        <w:rPr>
          <w:rFonts w:cs="B Mitra" w:hint="cs"/>
          <w:sz w:val="28"/>
          <w:szCs w:val="28"/>
          <w:rtl/>
        </w:rPr>
        <w:instrText>کلیسای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tl/>
          <w:lang w:eastAsia="ko-KR"/>
        </w:rPr>
        <w:t xml:space="preserve"> وحدت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lang w:eastAsia="ko-KR"/>
        </w:rPr>
        <w:instrText>XE "</w:instrText>
      </w:r>
      <w:r w:rsidRPr="00634828">
        <w:rPr>
          <w:rFonts w:cs="B Mitra" w:hint="cs"/>
          <w:sz w:val="28"/>
          <w:szCs w:val="28"/>
          <w:rtl/>
        </w:rPr>
        <w:instrText>کلیسای وحدت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tl/>
          <w:lang w:eastAsia="ko-KR"/>
        </w:rPr>
        <w:t>‌بخش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lang w:eastAsia="ko-KR"/>
        </w:rPr>
        <w:instrText>XE "</w:instrText>
      </w:r>
      <w:r w:rsidRPr="00817141">
        <w:rPr>
          <w:rFonts w:ascii="Tahoma" w:hAnsi="Tahoma" w:cs="B Mitra"/>
          <w:sz w:val="28"/>
          <w:szCs w:val="28"/>
          <w:rtl/>
        </w:rPr>
        <w:instrText>کلیسای وحدت‌بخش</w:instrText>
      </w:r>
      <w:r>
        <w:rPr>
          <w:rFonts w:ascii="Tahoma" w:hAnsi="Tahoma"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>،</w:t>
      </w:r>
      <w:r w:rsidRPr="00B11A9C">
        <w:rPr>
          <w:rtl/>
          <w:lang w:eastAsia="ko-KR"/>
        </w:rPr>
        <w:t xml:space="preserve"> کلیسای ساینتولوژی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lang w:eastAsia="ko-KR"/>
        </w:rPr>
        <w:instrText>XE "</w:instrText>
      </w:r>
      <w:r w:rsidRPr="00817141">
        <w:rPr>
          <w:rStyle w:val="TArticle1Char"/>
          <w:rFonts w:eastAsia="Calibri" w:hint="cs"/>
          <w:sz w:val="28"/>
          <w:szCs w:val="28"/>
          <w:rtl/>
        </w:rPr>
        <w:instrText>ساینتولوژی</w:instrText>
      </w:r>
      <w:r>
        <w:rPr>
          <w:rStyle w:val="TArticle1Char"/>
          <w:rFonts w:eastAsia="Calibri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lang w:eastAsia="ko-KR"/>
        </w:rPr>
        <w:instrText>XE "</w:instrText>
      </w:r>
      <w:r w:rsidRPr="00817141">
        <w:rPr>
          <w:rFonts w:cs="B Mitra" w:hint="cs"/>
          <w:sz w:val="28"/>
          <w:szCs w:val="28"/>
          <w:rtl/>
        </w:rPr>
        <w:instrText>کلیسای ساینتولوژی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>
        <w:rPr>
          <w:rFonts w:hint="cs"/>
          <w:rtl/>
          <w:lang w:eastAsia="ko-KR"/>
        </w:rPr>
        <w:t>،</w:t>
      </w:r>
      <w:r w:rsidRPr="00B11A9C">
        <w:rPr>
          <w:rFonts w:hint="cs"/>
          <w:rtl/>
          <w:lang w:eastAsia="ko-KR"/>
        </w:rPr>
        <w:t xml:space="preserve"> و جنبش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جنبش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علم مسیحی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/>
          <w:sz w:val="28"/>
          <w:szCs w:val="28"/>
          <w:rtl/>
        </w:rPr>
        <w:instrText>جنبش علم مسیح</w:instrText>
      </w:r>
      <w:r w:rsidRPr="00817141">
        <w:rPr>
          <w:rFonts w:cs="B Mitra" w:hint="cs"/>
          <w:sz w:val="28"/>
          <w:szCs w:val="28"/>
          <w:rtl/>
        </w:rPr>
        <w:instrText>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lang w:eastAsia="ko-KR"/>
        </w:rPr>
        <w:instrText>XE "</w:instrText>
      </w:r>
      <w:r w:rsidRPr="00817141">
        <w:rPr>
          <w:rFonts w:cs="B Mitra" w:hint="cs"/>
          <w:sz w:val="28"/>
          <w:szCs w:val="28"/>
          <w:rtl/>
        </w:rPr>
        <w:instrText>علم مسیحی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lang w:eastAsia="ko-KR"/>
        </w:rPr>
        <w:instrText>XE "</w:instrText>
      </w:r>
      <w:r w:rsidRPr="00817141">
        <w:rPr>
          <w:rFonts w:cs="B Mitra" w:hint="cs"/>
          <w:sz w:val="28"/>
          <w:szCs w:val="28"/>
          <w:rtl/>
        </w:rPr>
        <w:instrText>مسیحی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tl/>
          <w:lang w:eastAsia="ko-KR"/>
        </w:rPr>
        <w:t xml:space="preserve"> </w:t>
      </w:r>
      <w:r w:rsidRPr="00B11A9C">
        <w:rPr>
          <w:rFonts w:hint="cs"/>
          <w:rtl/>
          <w:lang w:eastAsia="ko-KR"/>
        </w:rPr>
        <w:t xml:space="preserve">را </w:t>
      </w:r>
      <w:r w:rsidRPr="00B11A9C">
        <w:rPr>
          <w:rtl/>
          <w:lang w:eastAsia="ko-KR"/>
        </w:rPr>
        <w:t xml:space="preserve">که اعضای آن </w:t>
      </w:r>
      <w:r w:rsidRPr="00B11A9C">
        <w:rPr>
          <w:rFonts w:hint="cs"/>
          <w:rtl/>
          <w:lang w:eastAsia="ko-KR"/>
        </w:rPr>
        <w:t xml:space="preserve">را معمولاً </w:t>
      </w:r>
      <w:r w:rsidRPr="00B11A9C">
        <w:rPr>
          <w:rtl/>
          <w:lang w:eastAsia="ko-KR"/>
        </w:rPr>
        <w:t xml:space="preserve">با نام </w:t>
      </w:r>
      <w:r w:rsidRPr="00B11A9C">
        <w:rPr>
          <w:rFonts w:ascii="B Lotus"/>
          <w:rtl/>
          <w:lang w:eastAsia="ko-KR"/>
        </w:rPr>
        <w:t>«</w:t>
      </w:r>
      <w:r w:rsidRPr="00B11A9C">
        <w:rPr>
          <w:rtl/>
          <w:lang w:eastAsia="ko-KR"/>
        </w:rPr>
        <w:t>مونی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lang w:eastAsia="ko-KR"/>
        </w:rPr>
        <w:instrText>XE "</w:instrText>
      </w:r>
      <w:r w:rsidRPr="00817141">
        <w:rPr>
          <w:rFonts w:ascii="Tahoma" w:hAnsi="Tahoma" w:cs="B Mitra"/>
          <w:sz w:val="28"/>
          <w:szCs w:val="28"/>
          <w:rtl/>
        </w:rPr>
        <w:instrText>مونی</w:instrText>
      </w:r>
      <w:r>
        <w:rPr>
          <w:rFonts w:ascii="Tahoma" w:hAnsi="Tahoma"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ascii="B Lotus"/>
          <w:rtl/>
          <w:lang w:eastAsia="ko-KR"/>
        </w:rPr>
        <w:t xml:space="preserve">» </w:t>
      </w:r>
      <w:r w:rsidRPr="00B11A9C">
        <w:rPr>
          <w:rtl/>
          <w:lang w:eastAsia="ko-KR"/>
        </w:rPr>
        <w:t>می‌شناسند</w:t>
      </w:r>
      <w:r w:rsidRPr="00B11A9C">
        <w:rPr>
          <w:rFonts w:ascii="B Mitra" w:hint="cs"/>
          <w:rtl/>
          <w:lang w:eastAsia="ko-KR"/>
        </w:rPr>
        <w:t xml:space="preserve"> در گروه دوم</w:t>
      </w:r>
      <w:r>
        <w:rPr>
          <w:rFonts w:ascii="B Mitra"/>
          <w:rtl/>
          <w:lang w:eastAsia="ko-KR"/>
        </w:rPr>
        <w:fldChar w:fldCharType="begin"/>
      </w:r>
      <w:r>
        <w:rPr>
          <w:rFonts w:ascii="B Mitra"/>
          <w:rtl/>
          <w:lang w:eastAsia="ko-KR"/>
        </w:rPr>
        <w:instrText xml:space="preserve"> </w:instrText>
      </w:r>
      <w:r>
        <w:rPr>
          <w:rFonts w:ascii="B Mitra" w:hint="cs"/>
          <w:lang w:eastAsia="ko-KR"/>
        </w:rPr>
        <w:instrText>XE</w:instrText>
      </w:r>
      <w:r>
        <w:rPr>
          <w:rFonts w:ascii="B Mitra"/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دوم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Fonts w:ascii="B Mitra"/>
          <w:rtl/>
          <w:lang w:eastAsia="ko-KR"/>
        </w:rPr>
        <w:instrText xml:space="preserve"> </w:instrText>
      </w:r>
      <w:r>
        <w:rPr>
          <w:rFonts w:ascii="B Mitra"/>
          <w:rtl/>
          <w:lang w:eastAsia="ko-KR"/>
        </w:rPr>
        <w:fldChar w:fldCharType="end"/>
      </w:r>
      <w:r w:rsidRPr="00B11A9C">
        <w:rPr>
          <w:rFonts w:ascii="B Mitra" w:hint="cs"/>
          <w:rtl/>
          <w:lang w:eastAsia="ko-KR"/>
        </w:rPr>
        <w:t xml:space="preserve"> و </w:t>
      </w:r>
      <w:r w:rsidRPr="00B11A9C">
        <w:rPr>
          <w:rtl/>
          <w:lang w:eastAsia="ko-KR"/>
        </w:rPr>
        <w:t>بنیاد راجنیش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lang w:eastAsia="ko-KR"/>
        </w:rPr>
        <w:instrText>XE "</w:instrText>
      </w:r>
      <w:r w:rsidRPr="00817141">
        <w:rPr>
          <w:rFonts w:ascii="Tahoma" w:hAnsi="Tahoma" w:cs="B Mitra"/>
          <w:sz w:val="28"/>
          <w:szCs w:val="28"/>
          <w:rtl/>
        </w:rPr>
        <w:instrText>بنیاد راجنیش</w:instrText>
      </w:r>
      <w:r>
        <w:rPr>
          <w:rFonts w:ascii="Tahoma" w:hAnsi="Tahoma"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lang w:eastAsia="ko-KR"/>
        </w:rPr>
        <w:instrText>XE "</w:instrText>
      </w:r>
      <w:r w:rsidRPr="00817141">
        <w:rPr>
          <w:rFonts w:cs="B Mitra" w:hint="cs"/>
          <w:sz w:val="28"/>
          <w:szCs w:val="28"/>
          <w:rtl/>
        </w:rPr>
        <w:instrText>راجنیش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tl/>
          <w:lang w:eastAsia="ko-KR"/>
        </w:rPr>
        <w:t xml:space="preserve"> </w:t>
      </w:r>
      <w:r w:rsidRPr="00B11A9C">
        <w:rPr>
          <w:rFonts w:hint="cs"/>
          <w:rtl/>
          <w:lang w:eastAsia="ko-KR"/>
        </w:rPr>
        <w:t xml:space="preserve">را </w:t>
      </w:r>
      <w:r w:rsidRPr="00B11A9C">
        <w:rPr>
          <w:rtl/>
          <w:lang w:eastAsia="ko-KR"/>
        </w:rPr>
        <w:t>که هم‌اکنون به</w:t>
      </w:r>
      <w:r>
        <w:rPr>
          <w:rFonts w:hint="cs"/>
          <w:rtl/>
          <w:lang w:eastAsia="ko-KR"/>
        </w:rPr>
        <w:t>‌</w:t>
      </w:r>
      <w:r w:rsidRPr="00B11A9C">
        <w:rPr>
          <w:rtl/>
          <w:lang w:eastAsia="ko-KR"/>
        </w:rPr>
        <w:t>نام جنبش اشو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lang w:eastAsia="ko-KR"/>
        </w:rPr>
        <w:instrText>XE "</w:instrText>
      </w:r>
      <w:r w:rsidRPr="00817141">
        <w:rPr>
          <w:rFonts w:ascii="Tahoma" w:hAnsi="Tahoma" w:cs="B Mitra"/>
          <w:sz w:val="28"/>
          <w:szCs w:val="28"/>
          <w:rtl/>
        </w:rPr>
        <w:instrText>جنبش اشو</w:instrText>
      </w:r>
      <w:r>
        <w:rPr>
          <w:rFonts w:ascii="Tahoma" w:hAnsi="Tahoma"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tl/>
          <w:lang w:eastAsia="ko-KR"/>
        </w:rPr>
        <w:t xml:space="preserve"> شناخته می‌شود</w:t>
      </w:r>
      <w:r w:rsidRPr="00B11A9C">
        <w:rPr>
          <w:rFonts w:ascii="B Mitra" w:hint="cs"/>
          <w:rtl/>
          <w:lang w:eastAsia="ko-KR"/>
        </w:rPr>
        <w:t xml:space="preserve"> در گروه </w:t>
      </w:r>
      <w:r>
        <w:rPr>
          <w:rFonts w:ascii="B Mitra" w:hint="cs"/>
          <w:rtl/>
          <w:lang w:eastAsia="ko-KR"/>
        </w:rPr>
        <w:t>اول</w:t>
      </w:r>
      <w:r w:rsidRPr="00B11A9C">
        <w:rPr>
          <w:rFonts w:ascii="B Mitra" w:hint="cs"/>
          <w:rtl/>
          <w:lang w:eastAsia="ko-KR"/>
        </w:rPr>
        <w:t xml:space="preserve"> از </w:t>
      </w:r>
      <w:r w:rsidRPr="00B11A9C">
        <w:rPr>
          <w:rFonts w:ascii="B Mitra"/>
          <w:rtl/>
          <w:lang w:eastAsia="ko-KR"/>
        </w:rPr>
        <w:t>گروه‌ها</w:t>
      </w:r>
      <w:r w:rsidRPr="00B11A9C">
        <w:rPr>
          <w:rFonts w:ascii="B Mitra" w:hint="cs"/>
          <w:rtl/>
          <w:lang w:eastAsia="ko-KR"/>
        </w:rPr>
        <w:t>ی موردنظر آروِک</w:t>
      </w:r>
      <w:r>
        <w:rPr>
          <w:rFonts w:ascii="B Mitra"/>
          <w:rtl/>
          <w:lang w:eastAsia="ko-KR"/>
        </w:rPr>
        <w:fldChar w:fldCharType="begin"/>
      </w:r>
      <w:r>
        <w:rPr>
          <w:rFonts w:ascii="B Mitra"/>
          <w:rtl/>
          <w:lang w:eastAsia="ko-KR"/>
        </w:rPr>
        <w:instrText xml:space="preserve"> </w:instrText>
      </w:r>
      <w:r>
        <w:rPr>
          <w:rFonts w:ascii="B Mitra" w:hint="cs"/>
          <w:lang w:eastAsia="ko-KR"/>
        </w:rPr>
        <w:instrText>XE</w:instrText>
      </w:r>
      <w:r>
        <w:rPr>
          <w:rFonts w:ascii="B Mitra"/>
          <w:lang w:eastAsia="ko-KR"/>
        </w:rPr>
        <w:instrText xml:space="preserve"> "</w:instrText>
      </w:r>
      <w:r w:rsidRPr="00817141">
        <w:rPr>
          <w:rFonts w:cs="B Mitra"/>
          <w:szCs w:val="28"/>
          <w:rtl/>
        </w:rPr>
        <w:instrText>آروِک</w:instrText>
      </w:r>
      <w:r>
        <w:rPr>
          <w:rFonts w:cs="B Mitra"/>
          <w:szCs w:val="28"/>
          <w:rtl/>
        </w:rPr>
        <w:instrText>"</w:instrText>
      </w:r>
      <w:r>
        <w:rPr>
          <w:rFonts w:ascii="B Mitra"/>
          <w:rtl/>
          <w:lang w:eastAsia="ko-KR"/>
        </w:rPr>
        <w:instrText xml:space="preserve"> </w:instrText>
      </w:r>
      <w:r>
        <w:rPr>
          <w:rFonts w:ascii="B Mitra"/>
          <w:rtl/>
          <w:lang w:eastAsia="ko-KR"/>
        </w:rPr>
        <w:fldChar w:fldCharType="end"/>
      </w:r>
      <w:r w:rsidRPr="00B11A9C">
        <w:rPr>
          <w:rFonts w:ascii="B Mitra" w:hint="cs"/>
          <w:rtl/>
          <w:lang w:eastAsia="ko-KR"/>
        </w:rPr>
        <w:t xml:space="preserve"> گنجاند.</w:t>
      </w:r>
    </w:p>
    <w:p w:rsidR="00227298" w:rsidRPr="00B11A9C" w:rsidRDefault="00227298" w:rsidP="00227298">
      <w:pPr>
        <w:pStyle w:val="AT2"/>
        <w:spacing w:line="380" w:lineRule="exact"/>
        <w:rPr>
          <w:rtl/>
          <w:lang w:eastAsia="ko-KR"/>
        </w:rPr>
      </w:pPr>
      <w:r>
        <w:rPr>
          <w:rFonts w:hint="cs"/>
          <w:rtl/>
          <w:lang w:eastAsia="ko-KR"/>
        </w:rPr>
        <w:t>البته</w:t>
      </w:r>
      <w:r w:rsidRPr="00B11A9C">
        <w:rPr>
          <w:rFonts w:hint="cs"/>
          <w:rtl/>
          <w:lang w:eastAsia="ko-KR"/>
        </w:rPr>
        <w:t xml:space="preserve">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</w:t>
      </w:r>
      <w:r w:rsidRPr="00B11A9C">
        <w:rPr>
          <w:rFonts w:hint="eastAsia"/>
          <w:rtl/>
          <w:lang w:eastAsia="ko-KR"/>
        </w:rPr>
        <w:t>توان</w:t>
      </w:r>
      <w:r w:rsidRPr="00B11A9C">
        <w:rPr>
          <w:rFonts w:hint="cs"/>
          <w:rtl/>
          <w:lang w:eastAsia="ko-KR"/>
        </w:rPr>
        <w:t xml:space="preserve"> به طبقه</w:t>
      </w:r>
      <w:r>
        <w:rPr>
          <w:rtl/>
          <w:lang w:eastAsia="ko-KR" w:bidi="ar-SA"/>
        </w:rPr>
        <w:t>‌‌</w:t>
      </w:r>
      <w:r w:rsidRPr="00B11A9C">
        <w:rPr>
          <w:rtl/>
          <w:lang w:eastAsia="ko-KR"/>
        </w:rPr>
        <w:t>بند</w:t>
      </w:r>
      <w:r w:rsidRPr="00B11A9C">
        <w:rPr>
          <w:rFonts w:hint="cs"/>
          <w:rtl/>
          <w:lang w:eastAsia="ko-KR"/>
        </w:rPr>
        <w:t>ی‌</w:t>
      </w:r>
      <w:r w:rsidRPr="00B11A9C">
        <w:rPr>
          <w:rFonts w:hint="eastAsia"/>
          <w:rtl/>
          <w:lang w:eastAsia="ko-KR"/>
        </w:rPr>
        <w:t>ها</w:t>
      </w:r>
      <w:r w:rsidRPr="00B11A9C">
        <w:rPr>
          <w:rFonts w:hint="cs"/>
          <w:rtl/>
          <w:lang w:eastAsia="ko-KR"/>
        </w:rPr>
        <w:t>ی دیگری نیز اشاره کرد. این طبقه</w:t>
      </w:r>
      <w:r>
        <w:rPr>
          <w:rtl/>
          <w:lang w:eastAsia="ko-KR" w:bidi="ar-SA"/>
        </w:rPr>
        <w:t>‌‌</w:t>
      </w:r>
      <w:r w:rsidRPr="00B11A9C">
        <w:rPr>
          <w:rFonts w:hint="cs"/>
          <w:rtl/>
          <w:lang w:eastAsia="ko-KR"/>
        </w:rPr>
        <w:t xml:space="preserve">بندی برمبنای غلبۀ </w:t>
      </w:r>
      <w:r w:rsidRPr="00B11A9C">
        <w:rPr>
          <w:rtl/>
          <w:lang w:eastAsia="ko-KR"/>
        </w:rPr>
        <w:t>زم</w:t>
      </w:r>
      <w:r w:rsidRPr="00B11A9C">
        <w:rPr>
          <w:rFonts w:hint="cs"/>
          <w:rtl/>
          <w:lang w:eastAsia="ko-KR"/>
        </w:rPr>
        <w:t>ی</w:t>
      </w:r>
      <w:r w:rsidRPr="00B11A9C">
        <w:rPr>
          <w:rFonts w:hint="eastAsia"/>
          <w:rtl/>
          <w:lang w:eastAsia="ko-KR"/>
        </w:rPr>
        <w:t>نه‌ها</w:t>
      </w:r>
      <w:r w:rsidRPr="00B11A9C">
        <w:rPr>
          <w:rFonts w:hint="cs"/>
          <w:rtl/>
          <w:lang w:eastAsia="ko-KR"/>
        </w:rPr>
        <w:t>ی معرفتی مسیحی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مسیحی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یا غیرمسیحی در </w:t>
      </w:r>
      <w:r w:rsidRPr="00B11A9C">
        <w:rPr>
          <w:rtl/>
          <w:lang w:eastAsia="ko-KR"/>
        </w:rPr>
        <w:t>گروه‌ها</w:t>
      </w:r>
      <w:r w:rsidRPr="00B11A9C">
        <w:rPr>
          <w:rFonts w:hint="cs"/>
          <w:rtl/>
          <w:lang w:eastAsia="ko-KR"/>
        </w:rPr>
        <w:t xml:space="preserve"> شکل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</w:t>
      </w:r>
      <w:r w:rsidRPr="00B11A9C">
        <w:rPr>
          <w:rFonts w:hint="eastAsia"/>
          <w:rtl/>
          <w:lang w:eastAsia="ko-KR"/>
        </w:rPr>
        <w:t>گ</w:t>
      </w:r>
      <w:r w:rsidRPr="00B11A9C">
        <w:rPr>
          <w:rFonts w:hint="cs"/>
          <w:rtl/>
          <w:lang w:eastAsia="ko-KR"/>
        </w:rPr>
        <w:t>ی</w:t>
      </w:r>
      <w:r w:rsidRPr="00B11A9C">
        <w:rPr>
          <w:rFonts w:hint="eastAsia"/>
          <w:rtl/>
          <w:lang w:eastAsia="ko-KR"/>
        </w:rPr>
        <w:t>رد</w:t>
      </w:r>
      <w:r w:rsidRPr="00B11A9C">
        <w:rPr>
          <w:rFonts w:hint="cs"/>
          <w:rtl/>
          <w:lang w:eastAsia="ko-KR"/>
        </w:rPr>
        <w:t xml:space="preserve">. </w:t>
      </w:r>
      <w:r>
        <w:rPr>
          <w:rFonts w:hint="cs"/>
          <w:rtl/>
          <w:lang w:eastAsia="ko-KR"/>
        </w:rPr>
        <w:t>بر این اساس،</w:t>
      </w:r>
      <w:r w:rsidRPr="00B11A9C">
        <w:rPr>
          <w:rFonts w:hint="cs"/>
          <w:rtl/>
          <w:lang w:eastAsia="ko-KR"/>
        </w:rPr>
        <w:t xml:space="preserve">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</w:t>
      </w:r>
      <w:r w:rsidRPr="00B11A9C">
        <w:rPr>
          <w:rFonts w:hint="eastAsia"/>
          <w:rtl/>
          <w:lang w:eastAsia="ko-KR"/>
        </w:rPr>
        <w:t>توان</w:t>
      </w:r>
      <w:r w:rsidRPr="00B11A9C">
        <w:rPr>
          <w:rFonts w:hint="cs"/>
          <w:rtl/>
          <w:lang w:eastAsia="ko-KR"/>
        </w:rPr>
        <w:t xml:space="preserve"> به دو گونه اشاره </w:t>
      </w:r>
      <w:r>
        <w:rPr>
          <w:rFonts w:hint="cs"/>
          <w:rtl/>
          <w:lang w:eastAsia="ko-KR"/>
        </w:rPr>
        <w:t>کر</w:t>
      </w:r>
      <w:r w:rsidRPr="00B11A9C">
        <w:rPr>
          <w:rFonts w:hint="cs"/>
          <w:rtl/>
          <w:lang w:eastAsia="ko-KR"/>
        </w:rPr>
        <w:t xml:space="preserve">د: </w:t>
      </w:r>
    </w:p>
    <w:p w:rsidR="00227298" w:rsidRPr="00B11A9C" w:rsidRDefault="00227298" w:rsidP="00227298">
      <w:pPr>
        <w:pStyle w:val="H3"/>
        <w:rPr>
          <w:rtl/>
          <w:lang w:eastAsia="ko-KR"/>
        </w:rPr>
      </w:pPr>
      <w:r>
        <w:rPr>
          <w:rFonts w:hint="cs"/>
          <w:rtl/>
          <w:lang w:eastAsia="ko-KR"/>
        </w:rPr>
        <w:t xml:space="preserve">1. </w:t>
      </w:r>
      <w:r w:rsidRPr="00B11A9C">
        <w:rPr>
          <w:rtl/>
          <w:lang w:eastAsia="ko-KR"/>
        </w:rPr>
        <w:t>گونه‌ها</w:t>
      </w:r>
      <w:r w:rsidRPr="00B11A9C">
        <w:rPr>
          <w:rFonts w:hint="cs"/>
          <w:rtl/>
          <w:lang w:eastAsia="ko-KR"/>
        </w:rPr>
        <w:t>یی با پس</w:t>
      </w:r>
      <w:r>
        <w:rPr>
          <w:rtl/>
          <w:lang w:eastAsia="ko-KR"/>
        </w:rPr>
        <w:t>‌‌</w:t>
      </w:r>
      <w:r w:rsidRPr="00B11A9C">
        <w:rPr>
          <w:rtl/>
          <w:lang w:eastAsia="ko-KR"/>
        </w:rPr>
        <w:t>زم</w:t>
      </w:r>
      <w:r w:rsidRPr="00B11A9C">
        <w:rPr>
          <w:rFonts w:hint="cs"/>
          <w:rtl/>
          <w:lang w:eastAsia="ko-KR"/>
        </w:rPr>
        <w:t>ی</w:t>
      </w:r>
      <w:r w:rsidRPr="00B11A9C">
        <w:rPr>
          <w:rFonts w:hint="eastAsia"/>
          <w:rtl/>
          <w:lang w:eastAsia="ko-KR"/>
        </w:rPr>
        <w:t>نه‌ها</w:t>
      </w:r>
      <w:r w:rsidRPr="00B11A9C">
        <w:rPr>
          <w:rFonts w:hint="cs"/>
          <w:rtl/>
          <w:lang w:eastAsia="ko-KR"/>
        </w:rPr>
        <w:t>ی معرفتی عمدتاً مسیحی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ascii="Times New Roman" w:cs="B Mitra" w:hint="cs"/>
          <w:sz w:val="28"/>
          <w:szCs w:val="28"/>
          <w:rtl/>
        </w:rPr>
        <w:instrText>مسیحی</w:instrText>
      </w:r>
      <w:r>
        <w:rPr>
          <w:rFonts w:ascii="Times New Roman"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</w:p>
    <w:p w:rsidR="00227298" w:rsidRPr="004E6BC5" w:rsidRDefault="00227298" w:rsidP="00227298">
      <w:pPr>
        <w:pStyle w:val="AT1"/>
        <w:rPr>
          <w:spacing w:val="-5"/>
          <w:rtl/>
          <w:lang w:eastAsia="ko-KR"/>
        </w:rPr>
      </w:pPr>
      <w:r w:rsidRPr="004E6BC5">
        <w:rPr>
          <w:rFonts w:hint="cs"/>
          <w:spacing w:val="-5"/>
          <w:rtl/>
          <w:lang w:eastAsia="ko-KR"/>
        </w:rPr>
        <w:t xml:space="preserve">در معرفی </w:t>
      </w:r>
      <w:r w:rsidRPr="004E6BC5">
        <w:rPr>
          <w:spacing w:val="-5"/>
          <w:rtl/>
          <w:lang w:eastAsia="ko-KR"/>
        </w:rPr>
        <w:t>گونه‌ها</w:t>
      </w:r>
      <w:r w:rsidRPr="004E6BC5">
        <w:rPr>
          <w:rFonts w:hint="cs"/>
          <w:spacing w:val="-5"/>
          <w:rtl/>
          <w:lang w:eastAsia="ko-KR"/>
        </w:rPr>
        <w:t>یی با منشأ مسیحی</w:t>
      </w:r>
      <w:r>
        <w:rPr>
          <w:spacing w:val="-5"/>
          <w:rtl/>
          <w:lang w:eastAsia="ko-KR"/>
        </w:rPr>
        <w:fldChar w:fldCharType="begin"/>
      </w:r>
      <w:r>
        <w:rPr>
          <w:spacing w:val="-5"/>
          <w:rtl/>
          <w:lang w:eastAsia="ko-KR"/>
        </w:rPr>
        <w:instrText xml:space="preserve"> </w:instrText>
      </w:r>
      <w:r>
        <w:rPr>
          <w:rFonts w:hint="cs"/>
          <w:spacing w:val="-5"/>
          <w:lang w:eastAsia="ko-KR"/>
        </w:rPr>
        <w:instrText>XE</w:instrText>
      </w:r>
      <w:r>
        <w:rPr>
          <w:spacing w:val="-5"/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مسیحی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spacing w:val="-5"/>
          <w:rtl/>
          <w:lang w:eastAsia="ko-KR"/>
        </w:rPr>
        <w:instrText xml:space="preserve"> </w:instrText>
      </w:r>
      <w:r>
        <w:rPr>
          <w:spacing w:val="-5"/>
          <w:rtl/>
          <w:lang w:eastAsia="ko-KR"/>
        </w:rPr>
        <w:fldChar w:fldCharType="end"/>
      </w:r>
      <w:r w:rsidRPr="004E6BC5">
        <w:rPr>
          <w:rFonts w:hint="cs"/>
          <w:spacing w:val="-5"/>
          <w:rtl/>
          <w:lang w:eastAsia="ko-KR"/>
        </w:rPr>
        <w:t>ت</w:t>
      </w:r>
      <w:r>
        <w:rPr>
          <w:spacing w:val="-5"/>
          <w:rtl/>
          <w:lang w:eastAsia="ko-KR"/>
        </w:rPr>
        <w:fldChar w:fldCharType="begin"/>
      </w:r>
      <w:r>
        <w:rPr>
          <w:spacing w:val="-5"/>
          <w:rtl/>
          <w:lang w:eastAsia="ko-KR"/>
        </w:rPr>
        <w:instrText xml:space="preserve"> </w:instrText>
      </w:r>
      <w:r>
        <w:rPr>
          <w:rFonts w:hint="cs"/>
          <w:spacing w:val="-5"/>
          <w:lang w:eastAsia="ko-KR"/>
        </w:rPr>
        <w:instrText>XE</w:instrText>
      </w:r>
      <w:r>
        <w:rPr>
          <w:spacing w:val="-5"/>
          <w:lang w:eastAsia="ko-KR"/>
        </w:rPr>
        <w:instrText xml:space="preserve"> "</w:instrText>
      </w:r>
      <w:r w:rsidRPr="00817141">
        <w:rPr>
          <w:rFonts w:cs="B Mitra" w:hint="cs"/>
          <w:b/>
          <w:sz w:val="28"/>
          <w:szCs w:val="28"/>
          <w:rtl/>
        </w:rPr>
        <w:instrText>مسیحیت</w:instrText>
      </w:r>
      <w:r>
        <w:rPr>
          <w:rFonts w:cs="B Mitra"/>
          <w:b/>
          <w:sz w:val="28"/>
          <w:szCs w:val="28"/>
          <w:rtl/>
        </w:rPr>
        <w:instrText>"</w:instrText>
      </w:r>
      <w:r>
        <w:rPr>
          <w:spacing w:val="-5"/>
          <w:rtl/>
          <w:lang w:eastAsia="ko-KR"/>
        </w:rPr>
        <w:instrText xml:space="preserve"> </w:instrText>
      </w:r>
      <w:r>
        <w:rPr>
          <w:spacing w:val="-5"/>
          <w:rtl/>
          <w:lang w:eastAsia="ko-KR"/>
        </w:rPr>
        <w:fldChar w:fldCharType="end"/>
      </w:r>
      <w:r w:rsidRPr="004E6BC5">
        <w:rPr>
          <w:rFonts w:hint="cs"/>
          <w:spacing w:val="-5"/>
          <w:rtl/>
          <w:lang w:eastAsia="ko-KR"/>
        </w:rPr>
        <w:t xml:space="preserve"> </w:t>
      </w:r>
      <w:r w:rsidRPr="004E6BC5">
        <w:rPr>
          <w:spacing w:val="-5"/>
          <w:rtl/>
          <w:lang w:eastAsia="ko-KR"/>
        </w:rPr>
        <w:t>م</w:t>
      </w:r>
      <w:r w:rsidRPr="004E6BC5">
        <w:rPr>
          <w:rFonts w:hint="cs"/>
          <w:spacing w:val="-5"/>
          <w:rtl/>
          <w:lang w:eastAsia="ko-KR"/>
        </w:rPr>
        <w:t>ی‌</w:t>
      </w:r>
      <w:r w:rsidRPr="004E6BC5">
        <w:rPr>
          <w:rFonts w:hint="eastAsia"/>
          <w:spacing w:val="-5"/>
          <w:rtl/>
          <w:lang w:eastAsia="ko-KR"/>
        </w:rPr>
        <w:t>توان</w:t>
      </w:r>
      <w:r w:rsidRPr="004E6BC5">
        <w:rPr>
          <w:rFonts w:hint="cs"/>
          <w:spacing w:val="-5"/>
          <w:rtl/>
          <w:lang w:eastAsia="ko-KR"/>
        </w:rPr>
        <w:t>ی</w:t>
      </w:r>
      <w:r w:rsidRPr="004E6BC5">
        <w:rPr>
          <w:rFonts w:hint="eastAsia"/>
          <w:spacing w:val="-5"/>
          <w:rtl/>
          <w:lang w:eastAsia="ko-KR"/>
        </w:rPr>
        <w:t>م</w:t>
      </w:r>
      <w:r w:rsidRPr="004E6BC5">
        <w:rPr>
          <w:rFonts w:hint="cs"/>
          <w:spacing w:val="-5"/>
          <w:rtl/>
          <w:lang w:eastAsia="ko-KR"/>
        </w:rPr>
        <w:t xml:space="preserve"> به </w:t>
      </w:r>
      <w:r w:rsidRPr="004E6BC5">
        <w:rPr>
          <w:spacing w:val="-5"/>
          <w:rtl/>
          <w:lang w:eastAsia="ko-KR"/>
        </w:rPr>
        <w:t>جنبش‌ها</w:t>
      </w:r>
      <w:r w:rsidRPr="004E6BC5">
        <w:rPr>
          <w:rFonts w:hint="cs"/>
          <w:spacing w:val="-5"/>
          <w:rtl/>
          <w:lang w:eastAsia="ko-KR"/>
        </w:rPr>
        <w:t xml:space="preserve">ی جدید گوناگونی اشاره کنیم؛ از جمله </w:t>
      </w:r>
      <w:r w:rsidRPr="004E6BC5">
        <w:rPr>
          <w:spacing w:val="-5"/>
          <w:rtl/>
          <w:lang w:eastAsia="ko-KR"/>
        </w:rPr>
        <w:t>جنبش‌ها</w:t>
      </w:r>
      <w:r w:rsidRPr="004E6BC5">
        <w:rPr>
          <w:rFonts w:hint="cs"/>
          <w:spacing w:val="-5"/>
          <w:rtl/>
          <w:lang w:eastAsia="ko-KR"/>
        </w:rPr>
        <w:t>ی ناشی از اصلاح</w:t>
      </w:r>
      <w:r w:rsidRPr="004E6BC5">
        <w:rPr>
          <w:spacing w:val="-5"/>
          <w:rtl/>
          <w:lang w:eastAsia="ko-KR" w:bidi="ar-SA"/>
        </w:rPr>
        <w:t>‌‌</w:t>
      </w:r>
      <w:r w:rsidRPr="004E6BC5">
        <w:rPr>
          <w:rFonts w:hint="cs"/>
          <w:spacing w:val="-5"/>
          <w:rtl/>
          <w:lang w:eastAsia="ko-KR"/>
        </w:rPr>
        <w:t>طلبی پروتستان</w:t>
      </w:r>
      <w:r>
        <w:rPr>
          <w:spacing w:val="-5"/>
          <w:rtl/>
          <w:lang w:eastAsia="ko-KR"/>
        </w:rPr>
        <w:fldChar w:fldCharType="begin"/>
      </w:r>
      <w:r>
        <w:rPr>
          <w:spacing w:val="-5"/>
          <w:rtl/>
          <w:lang w:eastAsia="ko-KR"/>
        </w:rPr>
        <w:instrText xml:space="preserve"> </w:instrText>
      </w:r>
      <w:r>
        <w:rPr>
          <w:rFonts w:hint="cs"/>
          <w:spacing w:val="-5"/>
          <w:lang w:eastAsia="ko-KR"/>
        </w:rPr>
        <w:instrText>XE</w:instrText>
      </w:r>
      <w:r>
        <w:rPr>
          <w:spacing w:val="-5"/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پروتستان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spacing w:val="-5"/>
          <w:rtl/>
          <w:lang w:eastAsia="ko-KR"/>
        </w:rPr>
        <w:instrText xml:space="preserve"> </w:instrText>
      </w:r>
      <w:r>
        <w:rPr>
          <w:spacing w:val="-5"/>
          <w:rtl/>
          <w:lang w:eastAsia="ko-KR"/>
        </w:rPr>
        <w:fldChar w:fldCharType="end"/>
      </w:r>
      <w:r w:rsidRPr="004E6BC5">
        <w:rPr>
          <w:rFonts w:hint="cs"/>
          <w:spacing w:val="-5"/>
          <w:rtl/>
          <w:lang w:eastAsia="ko-KR"/>
        </w:rPr>
        <w:t xml:space="preserve">، </w:t>
      </w:r>
      <w:r w:rsidRPr="004E6BC5">
        <w:rPr>
          <w:spacing w:val="-5"/>
          <w:rtl/>
          <w:lang w:eastAsia="ko-KR"/>
        </w:rPr>
        <w:t>گروهک‌ها</w:t>
      </w:r>
      <w:r w:rsidRPr="004E6BC5">
        <w:rPr>
          <w:rFonts w:hint="cs"/>
          <w:spacing w:val="-5"/>
          <w:rtl/>
          <w:lang w:eastAsia="ko-KR"/>
        </w:rPr>
        <w:t xml:space="preserve">یی با </w:t>
      </w:r>
      <w:r w:rsidRPr="004E6BC5">
        <w:rPr>
          <w:spacing w:val="-5"/>
          <w:rtl/>
          <w:lang w:eastAsia="ko-KR"/>
        </w:rPr>
        <w:t>ر</w:t>
      </w:r>
      <w:r w:rsidRPr="004E6BC5">
        <w:rPr>
          <w:rFonts w:hint="cs"/>
          <w:spacing w:val="-5"/>
          <w:rtl/>
          <w:lang w:eastAsia="ko-KR"/>
        </w:rPr>
        <w:t>ی</w:t>
      </w:r>
      <w:r w:rsidRPr="004E6BC5">
        <w:rPr>
          <w:rFonts w:hint="eastAsia"/>
          <w:spacing w:val="-5"/>
          <w:rtl/>
          <w:lang w:eastAsia="ko-KR"/>
        </w:rPr>
        <w:t>شه‌ها</w:t>
      </w:r>
      <w:r w:rsidRPr="004E6BC5">
        <w:rPr>
          <w:rFonts w:hint="cs"/>
          <w:spacing w:val="-5"/>
          <w:rtl/>
          <w:lang w:eastAsia="ko-KR"/>
        </w:rPr>
        <w:t>ی مسیحی اما با اختلافات عقیدتی قابل‌توجه، جنبش‌های منشعب از دیگر ادیان و جنبش‌های بشردوستانه یا با پس</w:t>
      </w:r>
      <w:r w:rsidRPr="004E6BC5">
        <w:rPr>
          <w:spacing w:val="-5"/>
          <w:rtl/>
          <w:lang w:eastAsia="ko-KR" w:bidi="ar-SA"/>
        </w:rPr>
        <w:t>‌‌</w:t>
      </w:r>
      <w:r w:rsidRPr="004E6BC5">
        <w:rPr>
          <w:spacing w:val="-5"/>
          <w:rtl/>
          <w:lang w:eastAsia="ko-KR"/>
        </w:rPr>
        <w:t>زم</w:t>
      </w:r>
      <w:r w:rsidRPr="004E6BC5">
        <w:rPr>
          <w:rFonts w:hint="cs"/>
          <w:spacing w:val="-5"/>
          <w:rtl/>
          <w:lang w:eastAsia="ko-KR"/>
        </w:rPr>
        <w:t>ی</w:t>
      </w:r>
      <w:r w:rsidRPr="004E6BC5">
        <w:rPr>
          <w:rFonts w:hint="eastAsia"/>
          <w:spacing w:val="-5"/>
          <w:rtl/>
          <w:lang w:eastAsia="ko-KR"/>
        </w:rPr>
        <w:t>نه‌ها</w:t>
      </w:r>
      <w:r w:rsidRPr="004E6BC5">
        <w:rPr>
          <w:rFonts w:hint="cs"/>
          <w:spacing w:val="-5"/>
          <w:rtl/>
          <w:lang w:eastAsia="ko-KR"/>
        </w:rPr>
        <w:t>ی به‌اصطلاح «پتانسیل انسانی</w:t>
      </w:r>
      <w:r>
        <w:rPr>
          <w:spacing w:val="-5"/>
          <w:rtl/>
          <w:lang w:eastAsia="ko-KR"/>
        </w:rPr>
        <w:fldChar w:fldCharType="begin"/>
      </w:r>
      <w:r>
        <w:rPr>
          <w:spacing w:val="-5"/>
          <w:rtl/>
          <w:lang w:eastAsia="ko-KR"/>
        </w:rPr>
        <w:instrText xml:space="preserve"> </w:instrText>
      </w:r>
      <w:r>
        <w:rPr>
          <w:rFonts w:hint="cs"/>
          <w:spacing w:val="-5"/>
          <w:lang w:eastAsia="ko-KR"/>
        </w:rPr>
        <w:instrText>XE</w:instrText>
      </w:r>
      <w:r>
        <w:rPr>
          <w:spacing w:val="-5"/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پتانسیل انسانی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spacing w:val="-5"/>
          <w:rtl/>
          <w:lang w:eastAsia="ko-KR"/>
        </w:rPr>
        <w:instrText xml:space="preserve"> </w:instrText>
      </w:r>
      <w:r>
        <w:rPr>
          <w:spacing w:val="-5"/>
          <w:rtl/>
          <w:lang w:eastAsia="ko-KR"/>
        </w:rPr>
        <w:fldChar w:fldCharType="end"/>
      </w:r>
      <w:r w:rsidRPr="004E6BC5">
        <w:rPr>
          <w:rFonts w:hint="cs"/>
          <w:spacing w:val="-5"/>
          <w:rtl/>
          <w:lang w:eastAsia="ko-KR"/>
        </w:rPr>
        <w:t>»</w:t>
      </w:r>
      <w:r w:rsidRPr="004E6BC5">
        <w:rPr>
          <w:spacing w:val="-5"/>
          <w:vertAlign w:val="superscript"/>
          <w:rtl/>
          <w:lang w:eastAsia="ko-KR"/>
        </w:rPr>
        <w:footnoteReference w:id="13"/>
      </w:r>
      <w:r w:rsidRPr="004E6BC5">
        <w:rPr>
          <w:rFonts w:hint="cs"/>
          <w:spacing w:val="-5"/>
          <w:rtl/>
          <w:lang w:eastAsia="ko-KR"/>
        </w:rPr>
        <w:t xml:space="preserve"> (مانند </w:t>
      </w:r>
      <w:r w:rsidRPr="004E6BC5">
        <w:rPr>
          <w:spacing w:val="-5"/>
          <w:rtl/>
          <w:lang w:eastAsia="ko-KR"/>
        </w:rPr>
        <w:t>گروه‌ها</w:t>
      </w:r>
      <w:r w:rsidRPr="004E6BC5">
        <w:rPr>
          <w:rFonts w:hint="cs"/>
          <w:spacing w:val="-5"/>
          <w:rtl/>
          <w:lang w:eastAsia="ko-KR"/>
        </w:rPr>
        <w:t>ی عصر جدیدی</w:t>
      </w:r>
      <w:r>
        <w:rPr>
          <w:spacing w:val="-5"/>
          <w:rtl/>
          <w:lang w:eastAsia="ko-KR"/>
        </w:rPr>
        <w:fldChar w:fldCharType="begin"/>
      </w:r>
      <w:r>
        <w:rPr>
          <w:spacing w:val="-5"/>
          <w:rtl/>
          <w:lang w:eastAsia="ko-KR"/>
        </w:rPr>
        <w:instrText xml:space="preserve"> </w:instrText>
      </w:r>
      <w:r>
        <w:rPr>
          <w:rFonts w:hint="cs"/>
          <w:spacing w:val="-5"/>
          <w:lang w:eastAsia="ko-KR"/>
        </w:rPr>
        <w:instrText>XE</w:instrText>
      </w:r>
      <w:r>
        <w:rPr>
          <w:spacing w:val="-5"/>
          <w:lang w:eastAsia="ko-KR"/>
        </w:rPr>
        <w:instrText xml:space="preserve"> "</w:instrText>
      </w:r>
      <w:r>
        <w:rPr>
          <w:rFonts w:cs="B Mitra" w:hint="cs"/>
          <w:sz w:val="28"/>
          <w:szCs w:val="28"/>
          <w:rtl/>
        </w:rPr>
        <w:instrText>گروه‌های</w:instrText>
      </w:r>
      <w:r w:rsidRPr="00817141">
        <w:rPr>
          <w:rFonts w:cs="B Mitra" w:hint="cs"/>
          <w:sz w:val="28"/>
          <w:szCs w:val="28"/>
          <w:rtl/>
        </w:rPr>
        <w:instrText xml:space="preserve"> عصر جدیدی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spacing w:val="-5"/>
          <w:rtl/>
          <w:lang w:eastAsia="ko-KR"/>
        </w:rPr>
        <w:instrText xml:space="preserve"> </w:instrText>
      </w:r>
      <w:r>
        <w:rPr>
          <w:spacing w:val="-5"/>
          <w:rtl/>
          <w:lang w:eastAsia="ko-KR"/>
        </w:rPr>
        <w:fldChar w:fldCharType="end"/>
      </w:r>
      <w:r w:rsidRPr="004E6BC5">
        <w:rPr>
          <w:spacing w:val="-5"/>
          <w:vertAlign w:val="superscript"/>
          <w:rtl/>
          <w:lang w:eastAsia="ko-KR"/>
        </w:rPr>
        <w:footnoteReference w:id="14"/>
      </w:r>
      <w:r w:rsidRPr="004E6BC5">
        <w:rPr>
          <w:rFonts w:hint="cs"/>
          <w:spacing w:val="-5"/>
          <w:rtl/>
          <w:lang w:eastAsia="ko-KR"/>
        </w:rPr>
        <w:t xml:space="preserve"> و </w:t>
      </w:r>
      <w:r w:rsidRPr="004E6BC5">
        <w:rPr>
          <w:spacing w:val="-5"/>
          <w:rtl/>
          <w:lang w:eastAsia="ko-KR"/>
        </w:rPr>
        <w:t>گروه‌ها</w:t>
      </w:r>
      <w:r w:rsidRPr="004E6BC5">
        <w:rPr>
          <w:rFonts w:hint="cs"/>
          <w:spacing w:val="-5"/>
          <w:rtl/>
          <w:lang w:eastAsia="ko-KR"/>
        </w:rPr>
        <w:t>ی دینی</w:t>
      </w:r>
      <w:r>
        <w:rPr>
          <w:spacing w:val="-5"/>
          <w:rtl/>
          <w:lang w:eastAsia="ko-KR"/>
        </w:rPr>
        <w:fldChar w:fldCharType="begin"/>
      </w:r>
      <w:r>
        <w:rPr>
          <w:spacing w:val="-5"/>
          <w:rtl/>
          <w:lang w:eastAsia="ko-KR"/>
        </w:rPr>
        <w:instrText xml:space="preserve"> </w:instrText>
      </w:r>
      <w:r>
        <w:rPr>
          <w:rFonts w:hint="cs"/>
          <w:spacing w:val="-5"/>
          <w:lang w:eastAsia="ko-KR"/>
        </w:rPr>
        <w:instrText>XE</w:instrText>
      </w:r>
      <w:r>
        <w:rPr>
          <w:spacing w:val="-5"/>
          <w:lang w:eastAsia="ko-KR"/>
        </w:rPr>
        <w:instrText xml:space="preserve"> "</w:instrText>
      </w:r>
      <w:r w:rsidRPr="00AC2E88">
        <w:rPr>
          <w:rFonts w:cs="B Mitra" w:hint="cs"/>
          <w:sz w:val="28"/>
          <w:szCs w:val="28"/>
          <w:rtl/>
        </w:rPr>
        <w:instrText>دینی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spacing w:val="-5"/>
          <w:rtl/>
          <w:lang w:eastAsia="ko-KR"/>
        </w:rPr>
        <w:instrText xml:space="preserve"> </w:instrText>
      </w:r>
      <w:r>
        <w:rPr>
          <w:spacing w:val="-5"/>
          <w:rtl/>
          <w:lang w:eastAsia="ko-KR"/>
        </w:rPr>
        <w:fldChar w:fldCharType="end"/>
      </w:r>
      <w:r w:rsidRPr="004E6BC5">
        <w:rPr>
          <w:rFonts w:hint="cs"/>
          <w:spacing w:val="-5"/>
          <w:rtl/>
          <w:lang w:eastAsia="ko-KR"/>
        </w:rPr>
        <w:t xml:space="preserve"> درمانی</w:t>
      </w:r>
      <w:r>
        <w:rPr>
          <w:spacing w:val="-5"/>
          <w:rtl/>
          <w:lang w:eastAsia="ko-KR"/>
        </w:rPr>
        <w:fldChar w:fldCharType="begin"/>
      </w:r>
      <w:r>
        <w:rPr>
          <w:spacing w:val="-5"/>
          <w:rtl/>
          <w:lang w:eastAsia="ko-KR"/>
        </w:rPr>
        <w:instrText xml:space="preserve"> </w:instrText>
      </w:r>
      <w:r>
        <w:rPr>
          <w:rFonts w:hint="cs"/>
          <w:spacing w:val="-5"/>
          <w:lang w:eastAsia="ko-KR"/>
        </w:rPr>
        <w:instrText>XE</w:instrText>
      </w:r>
      <w:r>
        <w:rPr>
          <w:spacing w:val="-5"/>
          <w:lang w:eastAsia="ko-KR"/>
        </w:rPr>
        <w:instrText xml:space="preserve"> "</w:instrText>
      </w:r>
      <w:r>
        <w:rPr>
          <w:rFonts w:cs="B Mitra" w:hint="cs"/>
          <w:sz w:val="28"/>
          <w:szCs w:val="28"/>
          <w:rtl/>
        </w:rPr>
        <w:instrText>گروه‌های</w:instrText>
      </w:r>
      <w:r w:rsidRPr="00817141">
        <w:rPr>
          <w:rFonts w:cs="B Mitra" w:hint="cs"/>
          <w:sz w:val="28"/>
          <w:szCs w:val="28"/>
          <w:rtl/>
        </w:rPr>
        <w:instrText xml:space="preserve"> دینی درمانی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spacing w:val="-5"/>
          <w:rtl/>
          <w:lang w:eastAsia="ko-KR"/>
        </w:rPr>
        <w:instrText xml:space="preserve"> </w:instrText>
      </w:r>
      <w:r>
        <w:rPr>
          <w:spacing w:val="-5"/>
          <w:rtl/>
          <w:lang w:eastAsia="ko-KR"/>
        </w:rPr>
        <w:fldChar w:fldCharType="end"/>
      </w:r>
      <w:r w:rsidRPr="004E6BC5">
        <w:rPr>
          <w:spacing w:val="-5"/>
          <w:vertAlign w:val="superscript"/>
          <w:rtl/>
          <w:lang w:eastAsia="ko-KR"/>
        </w:rPr>
        <w:footnoteReference w:id="15"/>
      </w:r>
      <w:r w:rsidRPr="004E6BC5">
        <w:rPr>
          <w:rFonts w:hint="cs"/>
          <w:spacing w:val="-5"/>
          <w:rtl/>
          <w:lang w:eastAsia="ko-KR"/>
        </w:rPr>
        <w:t xml:space="preserve">) یا منشعب از </w:t>
      </w:r>
      <w:r w:rsidRPr="004E6BC5">
        <w:rPr>
          <w:spacing w:val="-5"/>
          <w:rtl/>
          <w:lang w:eastAsia="ko-KR"/>
        </w:rPr>
        <w:t>جنبش‌ها</w:t>
      </w:r>
      <w:r w:rsidRPr="004E6BC5">
        <w:rPr>
          <w:rFonts w:hint="cs"/>
          <w:spacing w:val="-5"/>
          <w:rtl/>
          <w:lang w:eastAsia="ko-KR"/>
        </w:rPr>
        <w:t>یی با پس</w:t>
      </w:r>
      <w:r w:rsidRPr="004E6BC5">
        <w:rPr>
          <w:spacing w:val="-5"/>
          <w:rtl/>
          <w:lang w:eastAsia="ko-KR" w:bidi="ar-SA"/>
        </w:rPr>
        <w:t>‌‌</w:t>
      </w:r>
      <w:r w:rsidRPr="004E6BC5">
        <w:rPr>
          <w:spacing w:val="-5"/>
          <w:rtl/>
          <w:lang w:eastAsia="ko-KR"/>
        </w:rPr>
        <w:t>زم</w:t>
      </w:r>
      <w:r w:rsidRPr="004E6BC5">
        <w:rPr>
          <w:rFonts w:hint="cs"/>
          <w:spacing w:val="-5"/>
          <w:rtl/>
          <w:lang w:eastAsia="ko-KR"/>
        </w:rPr>
        <w:t>ی</w:t>
      </w:r>
      <w:r w:rsidRPr="004E6BC5">
        <w:rPr>
          <w:rFonts w:hint="eastAsia"/>
          <w:spacing w:val="-5"/>
          <w:rtl/>
          <w:lang w:eastAsia="ko-KR"/>
        </w:rPr>
        <w:t>نه‌ها</w:t>
      </w:r>
      <w:r w:rsidRPr="004E6BC5">
        <w:rPr>
          <w:rFonts w:hint="cs"/>
          <w:spacing w:val="-5"/>
          <w:rtl/>
          <w:lang w:eastAsia="ko-KR"/>
        </w:rPr>
        <w:t>ی «پتانسیل الهی</w:t>
      </w:r>
      <w:r>
        <w:rPr>
          <w:spacing w:val="-5"/>
          <w:rtl/>
          <w:lang w:eastAsia="ko-KR"/>
        </w:rPr>
        <w:fldChar w:fldCharType="begin"/>
      </w:r>
      <w:r>
        <w:rPr>
          <w:spacing w:val="-5"/>
          <w:rtl/>
          <w:lang w:eastAsia="ko-KR"/>
        </w:rPr>
        <w:instrText xml:space="preserve"> </w:instrText>
      </w:r>
      <w:r>
        <w:rPr>
          <w:rFonts w:hint="cs"/>
          <w:spacing w:val="-5"/>
          <w:lang w:eastAsia="ko-KR"/>
        </w:rPr>
        <w:instrText>XE</w:instrText>
      </w:r>
      <w:r>
        <w:rPr>
          <w:spacing w:val="-5"/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پتانسیل الهی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spacing w:val="-5"/>
          <w:rtl/>
          <w:lang w:eastAsia="ko-KR"/>
        </w:rPr>
        <w:instrText xml:space="preserve"> </w:instrText>
      </w:r>
      <w:r>
        <w:rPr>
          <w:spacing w:val="-5"/>
          <w:rtl/>
          <w:lang w:eastAsia="ko-KR"/>
        </w:rPr>
        <w:fldChar w:fldCharType="end"/>
      </w:r>
      <w:r>
        <w:rPr>
          <w:spacing w:val="-5"/>
          <w:rtl/>
          <w:lang w:eastAsia="ko-KR"/>
        </w:rPr>
        <w:fldChar w:fldCharType="begin"/>
      </w:r>
      <w:r>
        <w:rPr>
          <w:spacing w:val="-5"/>
          <w:rtl/>
          <w:lang w:eastAsia="ko-KR"/>
        </w:rPr>
        <w:instrText xml:space="preserve"> </w:instrText>
      </w:r>
      <w:r>
        <w:rPr>
          <w:spacing w:val="-5"/>
          <w:lang w:eastAsia="ko-KR"/>
        </w:rPr>
        <w:instrText>XE "</w:instrText>
      </w:r>
      <w:r w:rsidRPr="00817141">
        <w:rPr>
          <w:rFonts w:cs="B Mitra" w:hint="cs"/>
          <w:sz w:val="28"/>
          <w:szCs w:val="28"/>
          <w:rtl/>
        </w:rPr>
        <w:instrText>الهی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spacing w:val="-5"/>
          <w:rtl/>
          <w:lang w:eastAsia="ko-KR"/>
        </w:rPr>
        <w:instrText xml:space="preserve"> </w:instrText>
      </w:r>
      <w:r>
        <w:rPr>
          <w:spacing w:val="-5"/>
          <w:rtl/>
          <w:lang w:eastAsia="ko-KR"/>
        </w:rPr>
        <w:fldChar w:fldCharType="end"/>
      </w:r>
      <w:r w:rsidRPr="004E6BC5">
        <w:rPr>
          <w:rFonts w:hint="cs"/>
          <w:spacing w:val="-5"/>
          <w:rtl/>
          <w:lang w:eastAsia="ko-KR"/>
        </w:rPr>
        <w:t>»</w:t>
      </w:r>
      <w:r w:rsidRPr="004E6BC5">
        <w:rPr>
          <w:spacing w:val="-5"/>
          <w:vertAlign w:val="superscript"/>
          <w:rtl/>
          <w:lang w:eastAsia="ko-KR"/>
        </w:rPr>
        <w:footnoteReference w:id="16"/>
      </w:r>
      <w:r w:rsidRPr="004E6BC5">
        <w:rPr>
          <w:rFonts w:hint="cs"/>
          <w:spacing w:val="-5"/>
          <w:rtl/>
          <w:lang w:eastAsia="ko-KR"/>
        </w:rPr>
        <w:t xml:space="preserve"> که به</w:t>
      </w:r>
      <w:r w:rsidRPr="004E6BC5">
        <w:rPr>
          <w:spacing w:val="-5"/>
          <w:rtl/>
          <w:lang w:eastAsia="ko-KR" w:bidi="ar-SA"/>
        </w:rPr>
        <w:t>‌‌</w:t>
      </w:r>
      <w:r w:rsidRPr="004E6BC5">
        <w:rPr>
          <w:rFonts w:hint="cs"/>
          <w:spacing w:val="-5"/>
          <w:rtl/>
          <w:lang w:eastAsia="ko-KR"/>
        </w:rPr>
        <w:t xml:space="preserve">ویژه در </w:t>
      </w:r>
      <w:r w:rsidRPr="004E6BC5">
        <w:rPr>
          <w:spacing w:val="-5"/>
          <w:rtl/>
          <w:lang w:eastAsia="ko-KR"/>
        </w:rPr>
        <w:t>سنت‌ها</w:t>
      </w:r>
      <w:r w:rsidRPr="004E6BC5">
        <w:rPr>
          <w:rFonts w:hint="cs"/>
          <w:spacing w:val="-5"/>
          <w:rtl/>
          <w:lang w:eastAsia="ko-KR"/>
        </w:rPr>
        <w:t xml:space="preserve">ی دینی شرقی یافت </w:t>
      </w:r>
      <w:r w:rsidRPr="004E6BC5">
        <w:rPr>
          <w:spacing w:val="-5"/>
          <w:rtl/>
          <w:lang w:eastAsia="ko-KR"/>
        </w:rPr>
        <w:t>م</w:t>
      </w:r>
      <w:r w:rsidRPr="004E6BC5">
        <w:rPr>
          <w:rFonts w:hint="cs"/>
          <w:spacing w:val="-5"/>
          <w:rtl/>
          <w:lang w:eastAsia="ko-KR"/>
        </w:rPr>
        <w:t>ی‌</w:t>
      </w:r>
      <w:r w:rsidRPr="004E6BC5">
        <w:rPr>
          <w:rFonts w:hint="eastAsia"/>
          <w:spacing w:val="-5"/>
          <w:rtl/>
          <w:lang w:eastAsia="ko-KR"/>
        </w:rPr>
        <w:t>شوند</w:t>
      </w:r>
      <w:r w:rsidRPr="004E6BC5">
        <w:rPr>
          <w:rFonts w:hint="cs"/>
          <w:spacing w:val="-5"/>
          <w:rtl/>
          <w:lang w:eastAsia="ko-KR"/>
        </w:rPr>
        <w:t>. ما جُدِن</w:t>
      </w:r>
      <w:r w:rsidRPr="004E6BC5">
        <w:rPr>
          <w:spacing w:val="-5"/>
          <w:rtl/>
          <w:lang w:eastAsia="ko-KR" w:bidi="ar-SA"/>
        </w:rPr>
        <w:t>‌‌</w:t>
      </w:r>
      <w:r w:rsidRPr="004E6BC5">
        <w:rPr>
          <w:rFonts w:hint="cs"/>
          <w:spacing w:val="-5"/>
          <w:rtl/>
          <w:lang w:eastAsia="ko-KR"/>
        </w:rPr>
        <w:t>هایی را متفاوت می</w:t>
      </w:r>
      <w:r w:rsidRPr="004E6BC5">
        <w:rPr>
          <w:spacing w:val="-5"/>
          <w:rtl/>
          <w:lang w:eastAsia="ko-KR" w:bidi="ar-SA"/>
        </w:rPr>
        <w:t>‌‌</w:t>
      </w:r>
      <w:r w:rsidRPr="004E6BC5">
        <w:rPr>
          <w:rFonts w:hint="cs"/>
          <w:spacing w:val="-5"/>
          <w:rtl/>
          <w:lang w:eastAsia="ko-KR"/>
        </w:rPr>
        <w:t xml:space="preserve">دانیم که از طریق تماس بین ادیان جهانی و </w:t>
      </w:r>
      <w:r w:rsidRPr="004E6BC5">
        <w:rPr>
          <w:spacing w:val="-5"/>
          <w:rtl/>
          <w:lang w:eastAsia="ko-KR"/>
        </w:rPr>
        <w:t>فرهنگ‌ها</w:t>
      </w:r>
      <w:r w:rsidRPr="004E6BC5">
        <w:rPr>
          <w:rFonts w:hint="cs"/>
          <w:spacing w:val="-5"/>
          <w:rtl/>
          <w:lang w:eastAsia="ko-KR"/>
        </w:rPr>
        <w:t xml:space="preserve">ی دینی اولیه متولد </w:t>
      </w:r>
      <w:r w:rsidRPr="004E6BC5">
        <w:rPr>
          <w:spacing w:val="-5"/>
          <w:rtl/>
          <w:lang w:eastAsia="ko-KR"/>
        </w:rPr>
        <w:t>شده‌اند</w:t>
      </w:r>
      <w:r w:rsidRPr="004E6BC5">
        <w:rPr>
          <w:rFonts w:hint="cs"/>
          <w:spacing w:val="-5"/>
          <w:rtl/>
          <w:lang w:eastAsia="ko-KR"/>
        </w:rPr>
        <w:t>.</w:t>
      </w:r>
    </w:p>
    <w:p w:rsidR="00227298" w:rsidRPr="00B11A9C" w:rsidRDefault="00227298" w:rsidP="00227298">
      <w:pPr>
        <w:pStyle w:val="H3"/>
        <w:spacing w:before="200" w:after="40" w:line="400" w:lineRule="exact"/>
        <w:rPr>
          <w:rtl/>
          <w:lang w:eastAsia="ko-KR"/>
        </w:rPr>
      </w:pPr>
      <w:r w:rsidRPr="00B11A9C">
        <w:rPr>
          <w:rFonts w:hint="cs"/>
          <w:rtl/>
          <w:lang w:eastAsia="ko-KR"/>
        </w:rPr>
        <w:lastRenderedPageBreak/>
        <w:t>2</w:t>
      </w:r>
      <w:r>
        <w:rPr>
          <w:rFonts w:hint="cs"/>
          <w:rtl/>
          <w:lang w:eastAsia="ko-KR"/>
        </w:rPr>
        <w:t xml:space="preserve">. </w:t>
      </w:r>
      <w:r w:rsidRPr="00B11A9C">
        <w:rPr>
          <w:rtl/>
          <w:lang w:eastAsia="ko-KR"/>
        </w:rPr>
        <w:t>گونه‌ها</w:t>
      </w:r>
      <w:r w:rsidRPr="00B11A9C">
        <w:rPr>
          <w:rFonts w:hint="cs"/>
          <w:rtl/>
          <w:lang w:eastAsia="ko-KR"/>
        </w:rPr>
        <w:t>یی با پس‌زمینه‌های عمدتاً غیرمسیحی</w:t>
      </w:r>
    </w:p>
    <w:p w:rsidR="00227298" w:rsidRPr="00B11A9C" w:rsidRDefault="00227298" w:rsidP="00227298">
      <w:pPr>
        <w:pStyle w:val="AT1"/>
        <w:spacing w:line="364" w:lineRule="exact"/>
        <w:rPr>
          <w:rtl/>
          <w:lang w:eastAsia="ko-KR"/>
        </w:rPr>
      </w:pPr>
      <w:r w:rsidRPr="00B11A9C">
        <w:rPr>
          <w:rFonts w:hint="cs"/>
          <w:rtl/>
          <w:lang w:eastAsia="ko-KR"/>
        </w:rPr>
        <w:t xml:space="preserve">از این </w:t>
      </w:r>
      <w:r w:rsidRPr="00B11A9C">
        <w:rPr>
          <w:rtl/>
          <w:lang w:eastAsia="ko-KR"/>
        </w:rPr>
        <w:t>گونه‌ها</w:t>
      </w:r>
      <w:r w:rsidRPr="00B11A9C">
        <w:rPr>
          <w:rFonts w:hint="cs"/>
          <w:rtl/>
          <w:lang w:eastAsia="ko-KR"/>
        </w:rPr>
        <w:t xml:space="preserve">، چهار گروه را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</w:t>
      </w:r>
      <w:r w:rsidRPr="00B11A9C">
        <w:rPr>
          <w:rFonts w:hint="eastAsia"/>
          <w:rtl/>
          <w:lang w:eastAsia="ko-KR"/>
        </w:rPr>
        <w:t>توان</w:t>
      </w:r>
      <w:r w:rsidRPr="00B11A9C">
        <w:rPr>
          <w:rFonts w:hint="cs"/>
          <w:rtl/>
          <w:lang w:eastAsia="ko-KR"/>
        </w:rPr>
        <w:t xml:space="preserve"> تشخیص داد:</w:t>
      </w:r>
    </w:p>
    <w:p w:rsidR="00227298" w:rsidRPr="00B11A9C" w:rsidRDefault="00227298" w:rsidP="00227298">
      <w:pPr>
        <w:pStyle w:val="AT2"/>
        <w:spacing w:line="364" w:lineRule="exact"/>
        <w:rPr>
          <w:rtl/>
          <w:lang w:eastAsia="ko-KR"/>
        </w:rPr>
      </w:pPr>
      <w:r>
        <w:rPr>
          <w:rFonts w:hint="cs"/>
          <w:rtl/>
          <w:lang w:eastAsia="ko-KR"/>
        </w:rPr>
        <w:t>الف</w:t>
      </w:r>
      <w:r w:rsidRPr="00B11A9C">
        <w:rPr>
          <w:rFonts w:hint="cs"/>
          <w:rtl/>
          <w:lang w:eastAsia="ko-KR"/>
        </w:rPr>
        <w:t xml:space="preserve">) </w:t>
      </w:r>
      <w:r w:rsidRPr="00B11A9C">
        <w:rPr>
          <w:rtl/>
          <w:lang w:eastAsia="ko-KR"/>
        </w:rPr>
        <w:t>جنبش‌ها</w:t>
      </w:r>
      <w:r w:rsidRPr="00B11A9C">
        <w:rPr>
          <w:rFonts w:hint="cs"/>
          <w:rtl/>
          <w:lang w:eastAsia="ko-KR"/>
        </w:rPr>
        <w:t>ی مبتنی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 xml:space="preserve">بر متون </w:t>
      </w:r>
      <w:r>
        <w:rPr>
          <w:rFonts w:hint="cs"/>
          <w:rtl/>
          <w:lang w:eastAsia="ko-KR"/>
        </w:rPr>
        <w:t>مقدس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مقدس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که درنتیجه یا مسیحی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مسیحی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یا برگرفته از مسیحیت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b/>
          <w:sz w:val="28"/>
          <w:szCs w:val="28"/>
          <w:rtl/>
        </w:rPr>
        <w:instrText>مسیحیت</w:instrText>
      </w:r>
      <w:r>
        <w:rPr>
          <w:rFonts w:cs="B Mitra"/>
          <w:b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</w:t>
      </w:r>
      <w:r>
        <w:rPr>
          <w:rFonts w:hint="cs"/>
          <w:rtl/>
          <w:lang w:eastAsia="ko-KR"/>
        </w:rPr>
        <w:t>هستند؛</w:t>
      </w:r>
    </w:p>
    <w:p w:rsidR="00227298" w:rsidRPr="00B11A9C" w:rsidRDefault="00227298" w:rsidP="00227298">
      <w:pPr>
        <w:pStyle w:val="AT2"/>
        <w:spacing w:line="364" w:lineRule="exact"/>
        <w:rPr>
          <w:rtl/>
          <w:lang w:eastAsia="ko-KR"/>
        </w:rPr>
      </w:pPr>
      <w:r w:rsidRPr="00B11A9C">
        <w:rPr>
          <w:rFonts w:hint="cs"/>
          <w:rtl/>
          <w:lang w:eastAsia="ko-KR"/>
        </w:rPr>
        <w:t xml:space="preserve">ب) </w:t>
      </w:r>
      <w:r w:rsidRPr="00B11A9C">
        <w:rPr>
          <w:rtl/>
          <w:lang w:eastAsia="ko-KR"/>
        </w:rPr>
        <w:t>جنبش‌ها</w:t>
      </w:r>
      <w:r w:rsidRPr="00B11A9C">
        <w:rPr>
          <w:rFonts w:hint="cs"/>
          <w:rtl/>
          <w:lang w:eastAsia="ko-KR"/>
        </w:rPr>
        <w:t>ی مشتق از ادیان دیگر مانند اسلام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اسلام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>، هندوییسم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هندوییسم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>، بودیسم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بودیسم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و دیگر ادیان </w:t>
      </w:r>
      <w:r>
        <w:rPr>
          <w:rFonts w:hint="cs"/>
          <w:rtl/>
          <w:lang w:eastAsia="ko-KR"/>
        </w:rPr>
        <w:t>سنتی</w:t>
      </w:r>
      <w:r w:rsidRPr="00B11A9C">
        <w:rPr>
          <w:rFonts w:hint="cs"/>
          <w:rtl/>
          <w:lang w:eastAsia="ko-KR"/>
        </w:rPr>
        <w:t xml:space="preserve"> که برخی از</w:t>
      </w:r>
      <w:r>
        <w:rPr>
          <w:rFonts w:hint="cs"/>
          <w:rtl/>
          <w:lang w:eastAsia="ko-KR"/>
        </w:rPr>
        <w:t xml:space="preserve"> آن‌ها </w:t>
      </w:r>
      <w:r w:rsidRPr="00B11A9C">
        <w:rPr>
          <w:rFonts w:hint="cs"/>
          <w:rtl/>
          <w:lang w:eastAsia="ko-KR"/>
        </w:rPr>
        <w:t>را به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 xml:space="preserve">عنوان مثال </w:t>
      </w:r>
      <w:r>
        <w:rPr>
          <w:rFonts w:hint="cs"/>
          <w:rtl/>
          <w:lang w:eastAsia="ko-KR"/>
        </w:rPr>
        <w:t>حتی</w:t>
      </w:r>
      <w:r w:rsidRPr="00B11A9C">
        <w:rPr>
          <w:rFonts w:hint="cs"/>
          <w:rtl/>
          <w:lang w:eastAsia="ko-KR"/>
        </w:rPr>
        <w:t xml:space="preserve">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</w:t>
      </w:r>
      <w:r w:rsidRPr="00B11A9C">
        <w:rPr>
          <w:rFonts w:hint="eastAsia"/>
          <w:rtl/>
          <w:lang w:eastAsia="ko-KR"/>
        </w:rPr>
        <w:t>توان</w:t>
      </w:r>
      <w:r w:rsidRPr="00B11A9C">
        <w:rPr>
          <w:rFonts w:hint="cs"/>
          <w:rtl/>
          <w:lang w:eastAsia="ko-KR"/>
        </w:rPr>
        <w:t xml:space="preserve"> التقاطی از عناصر مسیحی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مسیحی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یا عناصری اسلامی یا هر دو دین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دین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دانست</w:t>
      </w:r>
      <w:r>
        <w:rPr>
          <w:rFonts w:hint="cs"/>
          <w:rtl/>
          <w:lang w:eastAsia="ko-KR"/>
        </w:rPr>
        <w:t>؛</w:t>
      </w:r>
    </w:p>
    <w:p w:rsidR="00227298" w:rsidRPr="00B11A9C" w:rsidRDefault="00227298" w:rsidP="00227298">
      <w:pPr>
        <w:pStyle w:val="AT2"/>
        <w:spacing w:line="364" w:lineRule="exact"/>
        <w:rPr>
          <w:rtl/>
          <w:lang w:eastAsia="ko-KR"/>
        </w:rPr>
      </w:pPr>
      <w:r w:rsidRPr="00B11A9C">
        <w:rPr>
          <w:rFonts w:hint="cs"/>
          <w:rtl/>
          <w:lang w:eastAsia="ko-KR"/>
        </w:rPr>
        <w:t xml:space="preserve">ج) </w:t>
      </w:r>
      <w:r w:rsidRPr="00B11A9C">
        <w:rPr>
          <w:rtl/>
          <w:lang w:eastAsia="ko-KR"/>
        </w:rPr>
        <w:t>جنبش‌ها</w:t>
      </w:r>
      <w:r w:rsidRPr="00B11A9C">
        <w:rPr>
          <w:rFonts w:hint="cs"/>
          <w:rtl/>
          <w:lang w:eastAsia="ko-KR"/>
        </w:rPr>
        <w:t xml:space="preserve">یی که </w:t>
      </w:r>
      <w:r w:rsidRPr="00B11A9C">
        <w:rPr>
          <w:rtl/>
          <w:lang w:eastAsia="ko-KR"/>
        </w:rPr>
        <w:t>نشانه‌ها</w:t>
      </w:r>
      <w:r w:rsidRPr="00B11A9C">
        <w:rPr>
          <w:rFonts w:hint="cs"/>
          <w:rtl/>
          <w:lang w:eastAsia="ko-KR"/>
        </w:rPr>
        <w:t xml:space="preserve">یی از </w:t>
      </w:r>
      <w:r w:rsidRPr="00B11A9C">
        <w:rPr>
          <w:rtl/>
          <w:lang w:eastAsia="ko-KR"/>
        </w:rPr>
        <w:t>تجز</w:t>
      </w:r>
      <w:r w:rsidRPr="00B11A9C">
        <w:rPr>
          <w:rFonts w:hint="cs"/>
          <w:rtl/>
          <w:lang w:eastAsia="ko-KR"/>
        </w:rPr>
        <w:t>یۀ عقاید اصلی دین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دین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و بازگشت به الحادگرایی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الحادگرایی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را از خود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Style w:val="TArticle1Char"/>
          <w:rFonts w:eastAsia="Calibri"/>
          <w:sz w:val="28"/>
          <w:szCs w:val="28"/>
          <w:rtl/>
        </w:rPr>
        <w:instrText>خو</w:instrText>
      </w:r>
      <w:r w:rsidRPr="00817141">
        <w:rPr>
          <w:rStyle w:val="TArticle1Char"/>
          <w:rFonts w:eastAsia="Calibri" w:hint="cs"/>
          <w:sz w:val="28"/>
          <w:szCs w:val="28"/>
          <w:rtl/>
        </w:rPr>
        <w:instrText>د</w:instrText>
      </w:r>
      <w:r>
        <w:rPr>
          <w:rStyle w:val="TArticle1Char"/>
          <w:rFonts w:eastAsia="Calibri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به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 xml:space="preserve">نمایش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</w:t>
      </w:r>
      <w:r w:rsidRPr="00B11A9C">
        <w:rPr>
          <w:rFonts w:hint="eastAsia"/>
          <w:rtl/>
          <w:lang w:eastAsia="ko-KR"/>
        </w:rPr>
        <w:t>گذارند</w:t>
      </w:r>
      <w:r>
        <w:rPr>
          <w:rFonts w:hint="cs"/>
          <w:rtl/>
          <w:lang w:eastAsia="ko-KR"/>
        </w:rPr>
        <w:t>؛</w:t>
      </w:r>
    </w:p>
    <w:p w:rsidR="00227298" w:rsidRPr="00B11A9C" w:rsidRDefault="00227298" w:rsidP="00227298">
      <w:pPr>
        <w:pStyle w:val="AT2"/>
        <w:spacing w:line="364" w:lineRule="exact"/>
        <w:rPr>
          <w:rtl/>
          <w:lang w:eastAsia="ko-KR"/>
        </w:rPr>
      </w:pPr>
      <w:r w:rsidRPr="00B11A9C">
        <w:rPr>
          <w:rFonts w:hint="cs"/>
          <w:rtl/>
          <w:lang w:eastAsia="ko-KR"/>
        </w:rPr>
        <w:t xml:space="preserve">د) </w:t>
      </w:r>
      <w:r w:rsidRPr="00B11A9C">
        <w:rPr>
          <w:rtl/>
          <w:lang w:eastAsia="ko-KR"/>
        </w:rPr>
        <w:t>جنبش‌ها</w:t>
      </w:r>
      <w:r w:rsidRPr="00B11A9C">
        <w:rPr>
          <w:rFonts w:hint="cs"/>
          <w:rtl/>
          <w:lang w:eastAsia="ko-KR"/>
        </w:rPr>
        <w:t>یی که دارای عقاید گنوسی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عقاید گنوسی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</w:t>
      </w:r>
      <w:r>
        <w:rPr>
          <w:rFonts w:hint="cs"/>
          <w:rtl/>
          <w:lang w:eastAsia="ko-KR"/>
        </w:rPr>
        <w:t>هست</w:t>
      </w:r>
      <w:r w:rsidRPr="00B11A9C">
        <w:rPr>
          <w:rFonts w:hint="eastAsia"/>
          <w:rtl/>
          <w:lang w:eastAsia="ko-KR"/>
        </w:rPr>
        <w:t>ند</w:t>
      </w:r>
      <w:r w:rsidRPr="00B11A9C">
        <w:rPr>
          <w:rFonts w:hint="cs"/>
          <w:rtl/>
          <w:lang w:eastAsia="ko-KR"/>
        </w:rPr>
        <w:t>.</w:t>
      </w:r>
    </w:p>
    <w:p w:rsidR="00227298" w:rsidRPr="00B11A9C" w:rsidRDefault="00227298" w:rsidP="00227298">
      <w:pPr>
        <w:pStyle w:val="AT2"/>
        <w:spacing w:line="364" w:lineRule="exact"/>
        <w:rPr>
          <w:rtl/>
          <w:lang w:eastAsia="ko-KR"/>
        </w:rPr>
      </w:pPr>
      <w:r w:rsidRPr="00B11A9C">
        <w:rPr>
          <w:rFonts w:hint="cs"/>
          <w:rtl/>
          <w:lang w:eastAsia="ko-KR"/>
        </w:rPr>
        <w:t>با</w:t>
      </w:r>
      <w:r>
        <w:rPr>
          <w:rFonts w:hint="cs"/>
          <w:rtl/>
          <w:lang w:eastAsia="ko-KR"/>
        </w:rPr>
        <w:t>توجه‌</w:t>
      </w:r>
      <w:r w:rsidRPr="00B11A9C">
        <w:rPr>
          <w:rFonts w:hint="cs"/>
          <w:rtl/>
          <w:lang w:eastAsia="ko-KR"/>
        </w:rPr>
        <w:t xml:space="preserve">به </w:t>
      </w:r>
      <w:r>
        <w:rPr>
          <w:rFonts w:hint="cs"/>
          <w:rtl/>
          <w:lang w:eastAsia="ko-KR"/>
        </w:rPr>
        <w:t>تنوع</w:t>
      </w:r>
      <w:r w:rsidRPr="00B11A9C">
        <w:rPr>
          <w:rFonts w:hint="cs"/>
          <w:rtl/>
          <w:lang w:eastAsia="ko-KR"/>
        </w:rPr>
        <w:t xml:space="preserve"> جُدِن</w:t>
      </w:r>
      <w:r>
        <w:rPr>
          <w:rtl/>
          <w:lang w:eastAsia="ko-KR"/>
        </w:rPr>
        <w:t>‌‌</w:t>
      </w:r>
      <w:r w:rsidRPr="00B11A9C">
        <w:rPr>
          <w:rFonts w:hint="cs"/>
          <w:rtl/>
          <w:lang w:eastAsia="ko-KR"/>
        </w:rPr>
        <w:t>ها، جای طرح این پرسش هست که چه مخرج مشترکی میان</w:t>
      </w:r>
      <w:r>
        <w:rPr>
          <w:rFonts w:hint="cs"/>
          <w:rtl/>
          <w:lang w:eastAsia="ko-KR"/>
        </w:rPr>
        <w:t xml:space="preserve"> آن‌ها </w:t>
      </w:r>
      <w:r w:rsidRPr="00B11A9C">
        <w:rPr>
          <w:rFonts w:hint="cs"/>
          <w:rtl/>
          <w:lang w:eastAsia="ko-KR"/>
        </w:rPr>
        <w:t xml:space="preserve">وجود دارد؟ در تلاش برای یافتن این مخرج مشترک باید گفت که </w:t>
      </w:r>
      <w:r w:rsidRPr="00B11A9C">
        <w:rPr>
          <w:rtl/>
          <w:lang w:eastAsia="ko-KR"/>
        </w:rPr>
        <w:t>فرقه‌ها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lang w:eastAsia="ko-KR"/>
        </w:rPr>
        <w:instrText>XE "</w:instrText>
      </w:r>
      <w:r w:rsidRPr="00817141">
        <w:rPr>
          <w:rFonts w:cs="B Mitra" w:hint="cs"/>
          <w:sz w:val="28"/>
          <w:szCs w:val="28"/>
          <w:rtl/>
        </w:rPr>
        <w:instrText>فرقه</w:instrText>
      </w:r>
      <w:r>
        <w:rPr>
          <w:rFonts w:cs="B Mitra" w:hint="eastAsia"/>
          <w:sz w:val="28"/>
          <w:szCs w:val="28"/>
          <w:rtl/>
        </w:rPr>
        <w:instrText>‌</w:instrText>
      </w:r>
      <w:r w:rsidRPr="00817141">
        <w:rPr>
          <w:rFonts w:cs="B Mitra" w:hint="cs"/>
          <w:sz w:val="28"/>
          <w:szCs w:val="28"/>
          <w:rtl/>
        </w:rPr>
        <w:instrText>ها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/ </w:t>
      </w:r>
      <w:r w:rsidRPr="00B11A9C">
        <w:rPr>
          <w:rtl/>
          <w:lang w:eastAsia="ko-KR"/>
        </w:rPr>
        <w:t>گروهک‌ها</w:t>
      </w:r>
      <w:r w:rsidRPr="00B11A9C">
        <w:rPr>
          <w:rFonts w:hint="cs"/>
          <w:rtl/>
          <w:lang w:eastAsia="ko-KR"/>
        </w:rPr>
        <w:t>ی مور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مور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>دبحث به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>عنوان «</w:t>
      </w:r>
      <w:r w:rsidRPr="00B11A9C">
        <w:rPr>
          <w:rtl/>
          <w:lang w:eastAsia="ko-KR"/>
        </w:rPr>
        <w:t>گروه‌ها</w:t>
      </w:r>
      <w:r w:rsidRPr="00B11A9C">
        <w:rPr>
          <w:rFonts w:hint="cs"/>
          <w:rtl/>
          <w:lang w:eastAsia="ko-KR"/>
        </w:rPr>
        <w:t>ی دینی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AC2E88">
        <w:rPr>
          <w:rFonts w:cs="B Mitra" w:hint="cs"/>
          <w:sz w:val="28"/>
          <w:szCs w:val="28"/>
          <w:rtl/>
        </w:rPr>
        <w:instrText>دینی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با یک جهان</w:t>
      </w:r>
      <w:r>
        <w:rPr>
          <w:rtl/>
          <w:lang w:eastAsia="ko-KR" w:bidi="ar-SA"/>
        </w:rPr>
        <w:t>‌‌</w:t>
      </w:r>
      <w:r w:rsidRPr="00B11A9C">
        <w:rPr>
          <w:rFonts w:hint="cs"/>
          <w:rtl/>
          <w:lang w:eastAsia="ko-KR"/>
        </w:rPr>
        <w:t>بینی متمایز و مشتق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 xml:space="preserve">شده از </w:t>
      </w:r>
      <w:r w:rsidRPr="00B11A9C">
        <w:rPr>
          <w:rtl/>
          <w:lang w:eastAsia="ko-KR"/>
        </w:rPr>
        <w:t>آموزه‌ها</w:t>
      </w:r>
      <w:r w:rsidRPr="00B11A9C">
        <w:rPr>
          <w:rFonts w:hint="cs"/>
          <w:rtl/>
          <w:lang w:eastAsia="ko-KR"/>
        </w:rPr>
        <w:t>ی یک دین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دین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بزرگ </w:t>
      </w:r>
      <w:r>
        <w:rPr>
          <w:rFonts w:hint="cs"/>
          <w:rtl/>
          <w:lang w:eastAsia="ko-KR"/>
        </w:rPr>
        <w:t>اما</w:t>
      </w:r>
      <w:r w:rsidRPr="00B11A9C">
        <w:rPr>
          <w:rFonts w:hint="cs"/>
          <w:rtl/>
          <w:lang w:eastAsia="ko-KR"/>
        </w:rPr>
        <w:t xml:space="preserve"> نه مترادف با آن </w:t>
      </w:r>
      <w:r w:rsidRPr="00B11A9C">
        <w:rPr>
          <w:rtl/>
          <w:lang w:eastAsia="ko-KR"/>
        </w:rPr>
        <w:t>آموزه‌ها</w:t>
      </w:r>
      <w:r w:rsidRPr="00B11A9C">
        <w:rPr>
          <w:rFonts w:hint="cs"/>
          <w:rtl/>
          <w:lang w:eastAsia="ko-KR"/>
        </w:rPr>
        <w:t xml:space="preserve">» تعریف </w:t>
      </w:r>
      <w:r w:rsidRPr="00B11A9C">
        <w:rPr>
          <w:rtl/>
          <w:lang w:eastAsia="ko-KR"/>
        </w:rPr>
        <w:t>شده‌اند</w:t>
      </w:r>
      <w:r w:rsidRPr="00B11A9C">
        <w:rPr>
          <w:rFonts w:hint="cs"/>
          <w:rtl/>
          <w:lang w:eastAsia="ko-KR"/>
        </w:rPr>
        <w:t>. این تعریف، از منظری پدیدارشناختی، فقط تاحدی درست است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i/>
          <w:iCs/>
          <w:sz w:val="28"/>
          <w:szCs w:val="28"/>
          <w:rtl/>
        </w:rPr>
        <w:instrText>است</w:instrText>
      </w:r>
      <w:r>
        <w:rPr>
          <w:rFonts w:cs="B Mitra"/>
          <w:i/>
          <w:iCs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و به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 xml:space="preserve">نظر </w:t>
      </w:r>
      <w:r w:rsidRPr="00B11A9C">
        <w:rPr>
          <w:rtl/>
          <w:lang w:eastAsia="ko-KR"/>
        </w:rPr>
        <w:t>نم</w:t>
      </w:r>
      <w:r w:rsidRPr="00B11A9C">
        <w:rPr>
          <w:rFonts w:hint="cs"/>
          <w:rtl/>
          <w:lang w:eastAsia="ko-KR"/>
        </w:rPr>
        <w:t>ی‌</w:t>
      </w:r>
      <w:r w:rsidRPr="00B11A9C">
        <w:rPr>
          <w:rFonts w:hint="eastAsia"/>
          <w:rtl/>
          <w:lang w:eastAsia="ko-KR"/>
        </w:rPr>
        <w:t>رسد</w:t>
      </w:r>
      <w:r w:rsidRPr="00B11A9C">
        <w:rPr>
          <w:rFonts w:hint="cs"/>
          <w:rtl/>
          <w:lang w:eastAsia="ko-KR"/>
        </w:rPr>
        <w:t xml:space="preserve"> که شامل </w:t>
      </w:r>
      <w:r w:rsidRPr="00B11A9C">
        <w:rPr>
          <w:rtl/>
          <w:lang w:eastAsia="ko-KR"/>
        </w:rPr>
        <w:t>جنبش‌ها</w:t>
      </w:r>
      <w:r w:rsidRPr="00B11A9C">
        <w:rPr>
          <w:rFonts w:hint="cs"/>
          <w:rtl/>
          <w:lang w:eastAsia="ko-KR"/>
        </w:rPr>
        <w:t xml:space="preserve">یی شود که از </w:t>
      </w:r>
      <w:r w:rsidRPr="00B11A9C">
        <w:rPr>
          <w:rtl/>
          <w:lang w:eastAsia="ko-KR"/>
        </w:rPr>
        <w:t>جنبش‌ها</w:t>
      </w:r>
      <w:r w:rsidRPr="00B11A9C">
        <w:rPr>
          <w:rFonts w:hint="cs"/>
          <w:rtl/>
          <w:lang w:eastAsia="ko-KR"/>
        </w:rPr>
        <w:t>ی انسان</w:t>
      </w:r>
      <w:r>
        <w:rPr>
          <w:rtl/>
          <w:lang w:eastAsia="ko-KR" w:bidi="ar-SA"/>
        </w:rPr>
        <w:t>‌‌</w:t>
      </w:r>
      <w:r w:rsidRPr="00B11A9C">
        <w:rPr>
          <w:rFonts w:hint="cs"/>
          <w:rtl/>
          <w:lang w:eastAsia="ko-KR"/>
        </w:rPr>
        <w:t>گرا، الحادی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الحادی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>
        <w:rPr>
          <w:rFonts w:hint="cs"/>
          <w:rtl/>
          <w:lang w:eastAsia="ko-KR"/>
        </w:rPr>
        <w:t>،</w:t>
      </w:r>
      <w:r w:rsidRPr="00B11A9C">
        <w:rPr>
          <w:rFonts w:hint="cs"/>
          <w:rtl/>
          <w:lang w:eastAsia="ko-KR"/>
        </w:rPr>
        <w:t xml:space="preserve"> یا با پس‌زمینه‌های گنوسی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گنوسی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که برخی از جامعه</w:t>
      </w:r>
      <w:r>
        <w:rPr>
          <w:rtl/>
          <w:lang w:eastAsia="ko-KR" w:bidi="ar-SA"/>
        </w:rPr>
        <w:t>‌‌</w:t>
      </w:r>
      <w:r w:rsidRPr="00B11A9C">
        <w:rPr>
          <w:rFonts w:hint="cs"/>
          <w:rtl/>
          <w:lang w:eastAsia="ko-KR"/>
        </w:rPr>
        <w:t xml:space="preserve">شناسان ترجیح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</w:t>
      </w:r>
      <w:r w:rsidRPr="00B11A9C">
        <w:rPr>
          <w:rFonts w:hint="eastAsia"/>
          <w:rtl/>
          <w:lang w:eastAsia="ko-KR"/>
        </w:rPr>
        <w:t>دهند</w:t>
      </w:r>
      <w:r>
        <w:rPr>
          <w:rFonts w:hint="cs"/>
          <w:rtl/>
          <w:lang w:eastAsia="ko-KR"/>
        </w:rPr>
        <w:t xml:space="preserve"> آن‌ها </w:t>
      </w:r>
      <w:r w:rsidRPr="00B11A9C">
        <w:rPr>
          <w:rFonts w:hint="cs"/>
          <w:rtl/>
          <w:lang w:eastAsia="ko-KR"/>
        </w:rPr>
        <w:t>را «</w:t>
      </w:r>
      <w:r w:rsidRPr="00B11A9C">
        <w:rPr>
          <w:rtl/>
          <w:lang w:eastAsia="ko-KR"/>
        </w:rPr>
        <w:t>جنبش‌ها</w:t>
      </w:r>
      <w:r w:rsidRPr="00B11A9C">
        <w:rPr>
          <w:rFonts w:hint="cs"/>
          <w:rtl/>
          <w:lang w:eastAsia="ko-KR"/>
        </w:rPr>
        <w:t>ی جادویی جدید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>
        <w:rPr>
          <w:rFonts w:cs="B Mitra" w:hint="cs"/>
          <w:sz w:val="28"/>
          <w:szCs w:val="28"/>
          <w:rtl/>
        </w:rPr>
        <w:instrText>جنبش‌های</w:instrText>
      </w:r>
      <w:r w:rsidRPr="00817141">
        <w:rPr>
          <w:rFonts w:cs="B Mitra" w:hint="cs"/>
          <w:sz w:val="28"/>
          <w:szCs w:val="28"/>
          <w:rtl/>
        </w:rPr>
        <w:instrText xml:space="preserve"> جادویی جدید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>
        <w:rPr>
          <w:rFonts w:hint="cs"/>
          <w:rtl/>
          <w:lang w:eastAsia="ko-KR"/>
        </w:rPr>
        <w:t>»</w:t>
      </w:r>
      <w:r w:rsidRPr="00B11A9C">
        <w:rPr>
          <w:vertAlign w:val="superscript"/>
          <w:rtl/>
          <w:lang w:eastAsia="ko-KR"/>
        </w:rPr>
        <w:footnoteReference w:id="17"/>
      </w:r>
      <w:r w:rsidRPr="00B11A9C">
        <w:rPr>
          <w:rFonts w:hint="cs"/>
          <w:rtl/>
          <w:lang w:eastAsia="ko-KR"/>
        </w:rPr>
        <w:t xml:space="preserve"> بنامند منشعب </w:t>
      </w:r>
      <w:r w:rsidRPr="00B11A9C">
        <w:rPr>
          <w:rtl/>
          <w:lang w:eastAsia="ko-KR"/>
        </w:rPr>
        <w:t>شده‌اند</w:t>
      </w:r>
      <w:r w:rsidRPr="00B11A9C">
        <w:rPr>
          <w:rFonts w:hint="cs"/>
          <w:rtl/>
          <w:lang w:eastAsia="ko-KR"/>
        </w:rPr>
        <w:t>.</w:t>
      </w:r>
    </w:p>
    <w:p w:rsidR="00227298" w:rsidRPr="00B11A9C" w:rsidRDefault="00227298" w:rsidP="00227298">
      <w:pPr>
        <w:pStyle w:val="AT2"/>
        <w:spacing w:line="364" w:lineRule="exact"/>
        <w:rPr>
          <w:rtl/>
          <w:lang w:eastAsia="ko-KR"/>
        </w:rPr>
      </w:pPr>
      <w:r w:rsidRPr="00B11A9C">
        <w:rPr>
          <w:rFonts w:hint="cs"/>
          <w:rtl/>
          <w:lang w:eastAsia="ko-KR"/>
        </w:rPr>
        <w:t>علاوه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 xml:space="preserve">براین، چنین تعریفی از هر گونه ارزش داوری </w:t>
      </w:r>
      <w:r>
        <w:rPr>
          <w:rFonts w:hint="cs"/>
          <w:rtl/>
          <w:lang w:eastAsia="ko-KR"/>
        </w:rPr>
        <w:t>در مور</w:t>
      </w:r>
      <w:r w:rsidRPr="00B11A9C">
        <w:rPr>
          <w:rFonts w:hint="cs"/>
          <w:rtl/>
          <w:lang w:eastAsia="ko-KR"/>
        </w:rPr>
        <w:t xml:space="preserve">د </w:t>
      </w:r>
      <w:r w:rsidRPr="00B11A9C">
        <w:rPr>
          <w:rtl/>
          <w:lang w:eastAsia="ko-KR"/>
        </w:rPr>
        <w:t>آموزه‌ها</w:t>
      </w:r>
      <w:r w:rsidRPr="00B11A9C">
        <w:rPr>
          <w:rFonts w:hint="cs"/>
          <w:rtl/>
          <w:lang w:eastAsia="ko-KR"/>
        </w:rPr>
        <w:t xml:space="preserve">، رفتارهای اخلاقی </w:t>
      </w:r>
      <w:r>
        <w:rPr>
          <w:rFonts w:hint="cs"/>
          <w:rtl/>
          <w:lang w:eastAsia="ko-KR"/>
        </w:rPr>
        <w:t>بنیان‌گذار</w:t>
      </w:r>
      <w:r w:rsidRPr="00B11A9C">
        <w:rPr>
          <w:rFonts w:hint="cs"/>
          <w:rtl/>
          <w:lang w:eastAsia="ko-KR"/>
        </w:rPr>
        <w:t>ان و پیروان جُدِن‌ها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جُدِن</w:instrText>
      </w:r>
      <w:r>
        <w:rPr>
          <w:rFonts w:cs="B Mitra" w:hint="eastAsia"/>
          <w:sz w:val="28"/>
          <w:szCs w:val="28"/>
          <w:rtl/>
        </w:rPr>
        <w:instrText>‌</w:instrText>
      </w:r>
      <w:r w:rsidRPr="00817141">
        <w:rPr>
          <w:rFonts w:cs="B Mitra" w:hint="cs"/>
          <w:sz w:val="28"/>
          <w:szCs w:val="28"/>
          <w:rtl/>
        </w:rPr>
        <w:instrText>ها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>
        <w:rPr>
          <w:rFonts w:hint="cs"/>
          <w:rtl/>
          <w:lang w:eastAsia="ko-KR"/>
        </w:rPr>
        <w:t>،</w:t>
      </w:r>
      <w:r w:rsidRPr="00B11A9C">
        <w:rPr>
          <w:rFonts w:hint="cs"/>
          <w:rtl/>
          <w:lang w:eastAsia="ko-KR"/>
        </w:rPr>
        <w:t xml:space="preserve"> و رابطۀ</w:t>
      </w:r>
      <w:r>
        <w:rPr>
          <w:rFonts w:hint="cs"/>
          <w:rtl/>
          <w:lang w:eastAsia="ko-KR"/>
        </w:rPr>
        <w:t xml:space="preserve"> آن‌ها </w:t>
      </w:r>
      <w:r w:rsidRPr="00B11A9C">
        <w:rPr>
          <w:rFonts w:hint="cs"/>
          <w:rtl/>
          <w:lang w:eastAsia="ko-KR"/>
        </w:rPr>
        <w:t xml:space="preserve">با جامعه پرهیز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</w:t>
      </w:r>
      <w:r w:rsidRPr="00B11A9C">
        <w:rPr>
          <w:rFonts w:hint="eastAsia"/>
          <w:rtl/>
          <w:lang w:eastAsia="ko-KR"/>
        </w:rPr>
        <w:t>کند</w:t>
      </w:r>
      <w:r w:rsidRPr="00B11A9C">
        <w:rPr>
          <w:rFonts w:hint="cs"/>
          <w:rtl/>
          <w:lang w:eastAsia="ko-KR"/>
        </w:rPr>
        <w:t>.</w:t>
      </w:r>
    </w:p>
    <w:p w:rsidR="00227298" w:rsidRPr="00B11A9C" w:rsidRDefault="00227298" w:rsidP="00227298">
      <w:pPr>
        <w:pStyle w:val="AT2"/>
        <w:spacing w:line="364" w:lineRule="exact"/>
        <w:rPr>
          <w:rtl/>
          <w:lang w:eastAsia="ko-KR"/>
        </w:rPr>
      </w:pPr>
      <w:r w:rsidRPr="00B11A9C">
        <w:rPr>
          <w:rFonts w:hint="cs"/>
          <w:rtl/>
          <w:lang w:eastAsia="ko-KR"/>
        </w:rPr>
        <w:t>از دیدگاه اعتقادی، جُدِن‌ها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جُدِن</w:instrText>
      </w:r>
      <w:r>
        <w:rPr>
          <w:rFonts w:cs="B Mitra" w:hint="eastAsia"/>
          <w:sz w:val="28"/>
          <w:szCs w:val="28"/>
          <w:rtl/>
        </w:rPr>
        <w:instrText>‌</w:instrText>
      </w:r>
      <w:r w:rsidRPr="00817141">
        <w:rPr>
          <w:rFonts w:cs="B Mitra" w:hint="cs"/>
          <w:sz w:val="28"/>
          <w:szCs w:val="28"/>
          <w:rtl/>
        </w:rPr>
        <w:instrText>ها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</w:t>
      </w:r>
      <w:r w:rsidRPr="00B11A9C">
        <w:rPr>
          <w:rtl/>
          <w:lang w:eastAsia="ko-KR"/>
        </w:rPr>
        <w:t>عمدتاً</w:t>
      </w:r>
      <w:r w:rsidRPr="00B11A9C">
        <w:rPr>
          <w:rFonts w:hint="cs"/>
          <w:rtl/>
          <w:lang w:eastAsia="ko-KR"/>
        </w:rPr>
        <w:t xml:space="preserve"> در مناطق به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 xml:space="preserve">شکلی </w:t>
      </w:r>
      <w:r>
        <w:rPr>
          <w:rFonts w:hint="cs"/>
          <w:rtl/>
          <w:lang w:eastAsia="ko-KR"/>
        </w:rPr>
        <w:t>سنتی‌</w:t>
      </w:r>
      <w:r w:rsidRPr="00B11A9C">
        <w:rPr>
          <w:rFonts w:hint="cs"/>
          <w:rtl/>
          <w:lang w:eastAsia="ko-KR"/>
        </w:rPr>
        <w:t xml:space="preserve">مسیحی عمل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</w:t>
      </w:r>
      <w:r w:rsidRPr="00B11A9C">
        <w:rPr>
          <w:rFonts w:hint="eastAsia"/>
          <w:rtl/>
          <w:lang w:eastAsia="ko-KR"/>
        </w:rPr>
        <w:t>کنند</w:t>
      </w:r>
      <w:r w:rsidRPr="00B11A9C">
        <w:rPr>
          <w:rFonts w:hint="cs"/>
          <w:rtl/>
          <w:lang w:eastAsia="ko-KR"/>
        </w:rPr>
        <w:t>، ولی</w:t>
      </w:r>
      <w:r>
        <w:rPr>
          <w:rFonts w:hint="cs"/>
          <w:rtl/>
          <w:lang w:eastAsia="ko-KR"/>
        </w:rPr>
        <w:t xml:space="preserve"> آن‌جا </w:t>
      </w:r>
      <w:r w:rsidRPr="00B11A9C">
        <w:rPr>
          <w:rFonts w:hint="cs"/>
          <w:rtl/>
          <w:lang w:eastAsia="ko-KR"/>
        </w:rPr>
        <w:t>که خود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Style w:val="TArticle1Char"/>
          <w:rFonts w:eastAsia="Calibri"/>
          <w:sz w:val="28"/>
          <w:szCs w:val="28"/>
          <w:rtl/>
        </w:rPr>
        <w:instrText>خو</w:instrText>
      </w:r>
      <w:r w:rsidRPr="00817141">
        <w:rPr>
          <w:rStyle w:val="TArticle1Char"/>
          <w:rFonts w:eastAsia="Calibri" w:hint="cs"/>
          <w:sz w:val="28"/>
          <w:szCs w:val="28"/>
          <w:rtl/>
        </w:rPr>
        <w:instrText>د</w:instrText>
      </w:r>
      <w:r>
        <w:rPr>
          <w:rStyle w:val="TArticle1Char"/>
          <w:rFonts w:eastAsia="Calibri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را از جهان</w:t>
      </w:r>
      <w:r>
        <w:rPr>
          <w:rtl/>
          <w:lang w:eastAsia="ko-KR" w:bidi="ar-SA"/>
        </w:rPr>
        <w:t>‌‌</w:t>
      </w:r>
      <w:r w:rsidRPr="00B11A9C">
        <w:rPr>
          <w:rFonts w:hint="cs"/>
          <w:rtl/>
          <w:lang w:eastAsia="ko-KR"/>
        </w:rPr>
        <w:t>نگری مسیحی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مسیحی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متمایز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</w:t>
      </w:r>
      <w:r w:rsidRPr="00B11A9C">
        <w:rPr>
          <w:rFonts w:hint="eastAsia"/>
          <w:rtl/>
          <w:lang w:eastAsia="ko-KR"/>
        </w:rPr>
        <w:t>کنند</w:t>
      </w:r>
      <w:r w:rsidRPr="00B11A9C">
        <w:rPr>
          <w:rFonts w:hint="cs"/>
          <w:rtl/>
          <w:lang w:eastAsia="ko-KR"/>
        </w:rPr>
        <w:t xml:space="preserve">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</w:t>
      </w:r>
      <w:r w:rsidRPr="00B11A9C">
        <w:rPr>
          <w:rFonts w:hint="eastAsia"/>
          <w:rtl/>
          <w:lang w:eastAsia="ko-KR"/>
        </w:rPr>
        <w:t>توانند</w:t>
      </w:r>
      <w:r w:rsidRPr="00B11A9C">
        <w:rPr>
          <w:rFonts w:hint="cs"/>
          <w:rtl/>
          <w:lang w:eastAsia="ko-KR"/>
        </w:rPr>
        <w:t xml:space="preserve"> در چهار دسته جای گیرند: جُدِن‌هایی که به رد کلیسا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</w:t>
      </w:r>
      <w:r w:rsidRPr="00B11A9C">
        <w:rPr>
          <w:rFonts w:hint="eastAsia"/>
          <w:rtl/>
          <w:lang w:eastAsia="ko-KR"/>
        </w:rPr>
        <w:t>پردازند</w:t>
      </w:r>
      <w:r w:rsidRPr="00B11A9C">
        <w:rPr>
          <w:rFonts w:hint="cs"/>
          <w:rtl/>
          <w:lang w:eastAsia="ko-KR"/>
        </w:rPr>
        <w:t>، جُدِن‌هایی که به رد مسیح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مسیح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</w:t>
      </w:r>
      <w:r w:rsidRPr="00B11A9C">
        <w:rPr>
          <w:rFonts w:hint="eastAsia"/>
          <w:rtl/>
          <w:lang w:eastAsia="ko-KR"/>
        </w:rPr>
        <w:t>پردازند</w:t>
      </w:r>
      <w:r w:rsidRPr="00B11A9C">
        <w:rPr>
          <w:rFonts w:hint="cs"/>
          <w:rtl/>
          <w:lang w:eastAsia="ko-KR"/>
        </w:rPr>
        <w:t>، جُدِن‌هایی که نقش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نقش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خدا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Style w:val="FootnoteReference"/>
          <w:rFonts w:cs="B Mitra" w:hint="cs"/>
          <w:sz w:val="28"/>
          <w:szCs w:val="28"/>
          <w:rtl/>
        </w:rPr>
        <w:instrText>خدا</w:instrText>
      </w:r>
      <w:r>
        <w:rPr>
          <w:rStyle w:val="FootnoteReference"/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را رد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</w:t>
      </w:r>
      <w:r w:rsidRPr="00B11A9C">
        <w:rPr>
          <w:rFonts w:hint="eastAsia"/>
          <w:rtl/>
          <w:lang w:eastAsia="ko-KR"/>
        </w:rPr>
        <w:t>کنند</w:t>
      </w:r>
      <w:r w:rsidRPr="00B11A9C">
        <w:rPr>
          <w:rFonts w:hint="cs"/>
          <w:rtl/>
          <w:lang w:eastAsia="ko-KR"/>
        </w:rPr>
        <w:t xml:space="preserve"> (و درعین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 xml:space="preserve">حال، مفهوم </w:t>
      </w:r>
      <w:r>
        <w:rPr>
          <w:rFonts w:hint="cs"/>
          <w:rtl/>
          <w:lang w:eastAsia="ko-KR"/>
        </w:rPr>
        <w:t>کلی</w:t>
      </w:r>
      <w:r w:rsidRPr="00B11A9C">
        <w:rPr>
          <w:rFonts w:hint="cs"/>
          <w:rtl/>
          <w:lang w:eastAsia="ko-KR"/>
        </w:rPr>
        <w:t xml:space="preserve"> «دین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دین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» را حفظ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</w:t>
      </w:r>
      <w:r w:rsidRPr="00B11A9C">
        <w:rPr>
          <w:rFonts w:hint="eastAsia"/>
          <w:rtl/>
          <w:lang w:eastAsia="ko-KR"/>
        </w:rPr>
        <w:t>کنند</w:t>
      </w:r>
      <w:r w:rsidRPr="00B11A9C">
        <w:rPr>
          <w:rFonts w:hint="cs"/>
          <w:rtl/>
          <w:lang w:eastAsia="ko-KR"/>
        </w:rPr>
        <w:t>)</w:t>
      </w:r>
      <w:r>
        <w:rPr>
          <w:rFonts w:hint="cs"/>
          <w:rtl/>
          <w:lang w:eastAsia="ko-KR"/>
        </w:rPr>
        <w:t>،</w:t>
      </w:r>
      <w:r w:rsidRPr="00B11A9C">
        <w:rPr>
          <w:rFonts w:hint="cs"/>
          <w:rtl/>
          <w:lang w:eastAsia="ko-KR"/>
        </w:rPr>
        <w:t xml:space="preserve"> و جُدِن‌هایی که نقش دین را رد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</w:t>
      </w:r>
      <w:r w:rsidRPr="00B11A9C">
        <w:rPr>
          <w:rFonts w:hint="eastAsia"/>
          <w:rtl/>
          <w:lang w:eastAsia="ko-KR"/>
        </w:rPr>
        <w:t>کنند</w:t>
      </w:r>
      <w:r w:rsidRPr="00B11A9C">
        <w:rPr>
          <w:rFonts w:hint="cs"/>
          <w:rtl/>
          <w:lang w:eastAsia="ko-KR"/>
        </w:rPr>
        <w:t xml:space="preserve"> (و مفهوم </w:t>
      </w:r>
      <w:r>
        <w:rPr>
          <w:rFonts w:hint="cs"/>
          <w:rtl/>
          <w:lang w:eastAsia="ko-KR"/>
        </w:rPr>
        <w:t>تقدس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تقدس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را حفظ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</w:t>
      </w:r>
      <w:r w:rsidRPr="00B11A9C">
        <w:rPr>
          <w:rFonts w:hint="eastAsia"/>
          <w:rtl/>
          <w:lang w:eastAsia="ko-KR"/>
        </w:rPr>
        <w:t>کنند</w:t>
      </w:r>
      <w:r w:rsidRPr="00B11A9C">
        <w:rPr>
          <w:rFonts w:hint="cs"/>
          <w:rtl/>
          <w:lang w:eastAsia="ko-KR"/>
        </w:rPr>
        <w:t xml:space="preserve"> </w:t>
      </w:r>
      <w:r>
        <w:rPr>
          <w:rFonts w:hint="cs"/>
          <w:rtl/>
          <w:lang w:eastAsia="ko-KR"/>
        </w:rPr>
        <w:t>اما</w:t>
      </w:r>
      <w:r w:rsidRPr="00B11A9C">
        <w:rPr>
          <w:rFonts w:hint="cs"/>
          <w:rtl/>
          <w:lang w:eastAsia="ko-KR"/>
        </w:rPr>
        <w:t xml:space="preserve"> برای </w:t>
      </w:r>
      <w:r>
        <w:rPr>
          <w:rFonts w:hint="cs"/>
          <w:rtl/>
          <w:lang w:eastAsia="ko-KR"/>
        </w:rPr>
        <w:t>دست‌یابی</w:t>
      </w:r>
      <w:r w:rsidRPr="00B11A9C">
        <w:rPr>
          <w:rFonts w:hint="cs"/>
          <w:rtl/>
          <w:lang w:eastAsia="ko-KR"/>
        </w:rPr>
        <w:t xml:space="preserve"> به قدرت بر دیگران یا کیهان با عامل انسانی </w:t>
      </w:r>
      <w:r>
        <w:rPr>
          <w:rFonts w:hint="cs"/>
          <w:rtl/>
          <w:lang w:eastAsia="ko-KR"/>
        </w:rPr>
        <w:t>دست‌کاری</w:t>
      </w:r>
      <w:r w:rsidRPr="00B11A9C">
        <w:rPr>
          <w:rFonts w:hint="cs"/>
          <w:rtl/>
          <w:lang w:eastAsia="ko-KR"/>
        </w:rPr>
        <w:t xml:space="preserve">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</w:t>
      </w:r>
      <w:r w:rsidRPr="00B11A9C">
        <w:rPr>
          <w:rFonts w:hint="eastAsia"/>
          <w:rtl/>
          <w:lang w:eastAsia="ko-KR"/>
        </w:rPr>
        <w:t>شوند</w:t>
      </w:r>
      <w:r w:rsidRPr="00B11A9C">
        <w:rPr>
          <w:rFonts w:hint="cs"/>
          <w:rtl/>
          <w:lang w:eastAsia="ko-KR"/>
        </w:rPr>
        <w:t>).</w:t>
      </w:r>
      <w:r w:rsidRPr="00B11A9C">
        <w:rPr>
          <w:vertAlign w:val="superscript"/>
          <w:rtl/>
          <w:lang w:eastAsia="ko-KR"/>
        </w:rPr>
        <w:footnoteReference w:id="18"/>
      </w:r>
    </w:p>
    <w:p w:rsidR="00227298" w:rsidRPr="00B11A9C" w:rsidRDefault="00227298" w:rsidP="00227298">
      <w:pPr>
        <w:pStyle w:val="AT2"/>
        <w:spacing w:line="364" w:lineRule="exact"/>
        <w:rPr>
          <w:rtl/>
          <w:lang w:eastAsia="ko-KR"/>
        </w:rPr>
      </w:pPr>
      <w:r w:rsidRPr="00B11A9C">
        <w:rPr>
          <w:rFonts w:hint="cs"/>
          <w:rtl/>
          <w:lang w:eastAsia="ko-KR"/>
        </w:rPr>
        <w:t>واکنش اجتماعی علیه جُدِن‌ها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جُدِن</w:instrText>
      </w:r>
      <w:r>
        <w:rPr>
          <w:rFonts w:cs="B Mitra" w:hint="eastAsia"/>
          <w:sz w:val="28"/>
          <w:szCs w:val="28"/>
          <w:rtl/>
        </w:rPr>
        <w:instrText>‌</w:instrText>
      </w:r>
      <w:r w:rsidRPr="00817141">
        <w:rPr>
          <w:rFonts w:cs="B Mitra" w:hint="cs"/>
          <w:sz w:val="28"/>
          <w:szCs w:val="28"/>
          <w:rtl/>
        </w:rPr>
        <w:instrText>ها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به</w:t>
      </w:r>
      <w:r>
        <w:rPr>
          <w:rtl/>
          <w:lang w:eastAsia="ko-KR" w:bidi="ar-SA"/>
        </w:rPr>
        <w:t>‌‌</w:t>
      </w:r>
      <w:r w:rsidRPr="00B11A9C">
        <w:rPr>
          <w:rFonts w:hint="cs"/>
          <w:rtl/>
          <w:lang w:eastAsia="ko-KR"/>
        </w:rPr>
        <w:t xml:space="preserve">طور </w:t>
      </w:r>
      <w:r>
        <w:rPr>
          <w:rFonts w:hint="cs"/>
          <w:rtl/>
          <w:lang w:eastAsia="ko-KR"/>
        </w:rPr>
        <w:t>کلی</w:t>
      </w:r>
      <w:r w:rsidRPr="00B11A9C">
        <w:rPr>
          <w:rFonts w:hint="cs"/>
          <w:rtl/>
          <w:lang w:eastAsia="ko-KR"/>
        </w:rPr>
        <w:t xml:space="preserve"> نه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>چندان بر عقاید آن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>ها بلکه بر الگوی رفتار</w:t>
      </w:r>
      <w:r>
        <w:rPr>
          <w:rFonts w:hint="cs"/>
          <w:rtl/>
          <w:lang w:eastAsia="ko-KR"/>
        </w:rPr>
        <w:t xml:space="preserve"> آن‌ها </w:t>
      </w:r>
      <w:r w:rsidRPr="00B11A9C">
        <w:rPr>
          <w:rFonts w:hint="cs"/>
          <w:rtl/>
          <w:lang w:eastAsia="ko-KR"/>
        </w:rPr>
        <w:t>و ارتباطشان با جامعه استوار است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i/>
          <w:iCs/>
          <w:sz w:val="28"/>
          <w:szCs w:val="28"/>
          <w:rtl/>
        </w:rPr>
        <w:instrText>است</w:instrText>
      </w:r>
      <w:r>
        <w:rPr>
          <w:rFonts w:cs="B Mitra"/>
          <w:i/>
          <w:iCs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>.</w:t>
      </w:r>
    </w:p>
    <w:p w:rsidR="00227298" w:rsidRPr="00B11A9C" w:rsidRDefault="00227298" w:rsidP="00227298">
      <w:pPr>
        <w:pStyle w:val="AT2"/>
        <w:spacing w:line="364" w:lineRule="exact"/>
        <w:rPr>
          <w:rtl/>
          <w:lang w:eastAsia="ko-KR"/>
        </w:rPr>
      </w:pPr>
      <w:r w:rsidRPr="00B11A9C">
        <w:rPr>
          <w:rFonts w:hint="cs"/>
          <w:rtl/>
          <w:lang w:eastAsia="ko-KR"/>
        </w:rPr>
        <w:t>بااین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 xml:space="preserve">حال، نه با انتساب </w:t>
      </w:r>
      <w:r w:rsidRPr="00B11A9C">
        <w:rPr>
          <w:rtl/>
          <w:lang w:eastAsia="ko-KR"/>
        </w:rPr>
        <w:t>نگرش‌ها</w:t>
      </w:r>
      <w:r w:rsidRPr="00B11A9C">
        <w:rPr>
          <w:rFonts w:hint="cs"/>
          <w:rtl/>
          <w:lang w:eastAsia="ko-KR"/>
        </w:rPr>
        <w:t xml:space="preserve">ی </w:t>
      </w:r>
      <w:r w:rsidRPr="00B11A9C">
        <w:rPr>
          <w:rtl/>
          <w:lang w:eastAsia="ko-KR"/>
        </w:rPr>
        <w:t>منف</w:t>
      </w:r>
      <w:r w:rsidRPr="00B11A9C">
        <w:rPr>
          <w:rFonts w:hint="cs"/>
          <w:rtl/>
          <w:lang w:eastAsia="ko-KR"/>
        </w:rPr>
        <w:t>ی‌</w:t>
      </w:r>
      <w:r w:rsidRPr="00B11A9C">
        <w:rPr>
          <w:rFonts w:hint="eastAsia"/>
          <w:rtl/>
          <w:lang w:eastAsia="ko-KR"/>
        </w:rPr>
        <w:t>تر</w:t>
      </w:r>
      <w:r w:rsidRPr="00B11A9C">
        <w:rPr>
          <w:rFonts w:hint="cs"/>
          <w:rtl/>
          <w:lang w:eastAsia="ko-KR"/>
        </w:rPr>
        <w:t xml:space="preserve"> برخی به </w:t>
      </w:r>
      <w:r w:rsidRPr="00B11A9C">
        <w:rPr>
          <w:rtl/>
          <w:lang w:eastAsia="ko-KR"/>
        </w:rPr>
        <w:t>هم</w:t>
      </w:r>
      <w:r w:rsidRPr="00B11A9C">
        <w:rPr>
          <w:rFonts w:hint="cs"/>
          <w:rtl/>
          <w:lang w:eastAsia="ko-KR"/>
        </w:rPr>
        <w:t>ۀ جُدِن‌ها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جُدِن</w:instrText>
      </w:r>
      <w:r>
        <w:rPr>
          <w:rFonts w:cs="B Mitra" w:hint="eastAsia"/>
          <w:sz w:val="28"/>
          <w:szCs w:val="28"/>
          <w:rtl/>
        </w:rPr>
        <w:instrText>‌</w:instrText>
      </w:r>
      <w:r w:rsidRPr="00817141">
        <w:rPr>
          <w:rFonts w:cs="B Mitra" w:hint="cs"/>
          <w:sz w:val="28"/>
          <w:szCs w:val="28"/>
          <w:rtl/>
        </w:rPr>
        <w:instrText>ها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باید به محکومیت یا تعمیم </w:t>
      </w:r>
      <w:r>
        <w:rPr>
          <w:rFonts w:hint="cs"/>
          <w:rtl/>
          <w:lang w:eastAsia="ko-KR"/>
        </w:rPr>
        <w:t>در مور</w:t>
      </w:r>
      <w:r w:rsidRPr="00B11A9C">
        <w:rPr>
          <w:rFonts w:hint="cs"/>
          <w:rtl/>
          <w:lang w:eastAsia="ko-KR"/>
        </w:rPr>
        <w:t>د</w:t>
      </w:r>
      <w:r>
        <w:rPr>
          <w:rFonts w:hint="cs"/>
          <w:rtl/>
          <w:lang w:eastAsia="ko-KR"/>
        </w:rPr>
        <w:t xml:space="preserve"> آن‌ها </w:t>
      </w:r>
      <w:r w:rsidRPr="00B11A9C">
        <w:rPr>
          <w:rFonts w:hint="cs"/>
          <w:rtl/>
          <w:lang w:eastAsia="ko-KR"/>
        </w:rPr>
        <w:t xml:space="preserve">دست زد و نه جُدِن‌ها را در ایجاد </w:t>
      </w:r>
      <w:r>
        <w:rPr>
          <w:rFonts w:hint="cs"/>
          <w:rtl/>
          <w:lang w:eastAsia="ko-KR"/>
        </w:rPr>
        <w:t>تحول</w:t>
      </w:r>
      <w:r w:rsidRPr="00B11A9C">
        <w:rPr>
          <w:rFonts w:hint="cs"/>
          <w:rtl/>
          <w:lang w:eastAsia="ko-KR"/>
        </w:rPr>
        <w:t xml:space="preserve"> و انقلاب به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 xml:space="preserve">معنای مثبت آن باید ناتوان </w:t>
      </w:r>
      <w:r>
        <w:rPr>
          <w:rFonts w:hint="cs"/>
          <w:rtl/>
          <w:lang w:eastAsia="ko-KR"/>
        </w:rPr>
        <w:t xml:space="preserve">در نظر </w:t>
      </w:r>
      <w:r w:rsidRPr="00B11A9C">
        <w:rPr>
          <w:rFonts w:hint="cs"/>
          <w:rtl/>
          <w:lang w:eastAsia="ko-KR"/>
        </w:rPr>
        <w:t>گرفت.</w:t>
      </w:r>
    </w:p>
    <w:p w:rsidR="00227298" w:rsidRPr="00B11A9C" w:rsidRDefault="00227298" w:rsidP="00227298">
      <w:pPr>
        <w:pStyle w:val="AT2"/>
        <w:spacing w:line="364" w:lineRule="exact"/>
        <w:rPr>
          <w:lang w:eastAsia="ko-KR"/>
        </w:rPr>
      </w:pPr>
      <w:r w:rsidRPr="00B11A9C">
        <w:rPr>
          <w:rFonts w:hint="cs"/>
          <w:rtl/>
          <w:lang w:eastAsia="ko-KR"/>
        </w:rPr>
        <w:t>جُدِن</w:t>
      </w:r>
      <w:r>
        <w:rPr>
          <w:rtl/>
          <w:lang w:eastAsia="ko-KR" w:bidi="ar-SA"/>
        </w:rPr>
        <w:t>‌‌</w:t>
      </w:r>
      <w:r w:rsidRPr="00B11A9C">
        <w:rPr>
          <w:rFonts w:hint="cs"/>
          <w:rtl/>
          <w:lang w:eastAsia="ko-KR"/>
        </w:rPr>
        <w:t>های پروتستان</w:t>
      </w:r>
      <w:r>
        <w:rPr>
          <w:rtl/>
          <w:lang w:eastAsia="ko-KR" w:bidi="ar-SA"/>
        </w:rPr>
        <w:t>‌‌</w:t>
      </w:r>
      <w:r w:rsidRPr="00B11A9C">
        <w:rPr>
          <w:rFonts w:hint="cs"/>
          <w:rtl/>
          <w:lang w:eastAsia="ko-KR"/>
        </w:rPr>
        <w:t>تبار یا به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>دلیل تبلیغ دینی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AC2E88">
        <w:rPr>
          <w:rFonts w:cs="B Mitra" w:hint="cs"/>
          <w:sz w:val="28"/>
          <w:szCs w:val="28"/>
          <w:rtl/>
        </w:rPr>
        <w:instrText>دینی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تهاجمی</w:t>
      </w:r>
      <w:r>
        <w:rPr>
          <w:rFonts w:hint="cs"/>
          <w:rtl/>
          <w:lang w:eastAsia="ko-KR"/>
        </w:rPr>
        <w:t xml:space="preserve"> آن‌ها </w:t>
      </w:r>
      <w:r w:rsidRPr="00B11A9C">
        <w:rPr>
          <w:rFonts w:hint="cs"/>
          <w:rtl/>
          <w:lang w:eastAsia="ko-KR"/>
        </w:rPr>
        <w:t>که کلیسای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کلیسای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کاتولیک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کلیسای کاتولیک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را </w:t>
      </w:r>
      <w:r>
        <w:rPr>
          <w:rFonts w:hint="cs"/>
          <w:rtl/>
          <w:lang w:eastAsia="ko-KR"/>
        </w:rPr>
        <w:t>لکه</w:t>
      </w:r>
      <w:r>
        <w:rPr>
          <w:rtl/>
          <w:lang w:eastAsia="ko-KR" w:bidi="ar-SA"/>
        </w:rPr>
        <w:t>‌‌</w:t>
      </w:r>
      <w:r w:rsidRPr="00B11A9C">
        <w:rPr>
          <w:rFonts w:hint="cs"/>
          <w:rtl/>
          <w:lang w:eastAsia="ko-KR"/>
        </w:rPr>
        <w:t>دار کرده است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i/>
          <w:iCs/>
          <w:sz w:val="28"/>
          <w:szCs w:val="28"/>
          <w:rtl/>
        </w:rPr>
        <w:instrText>است</w:instrText>
      </w:r>
      <w:r>
        <w:rPr>
          <w:rFonts w:cs="B Mitra"/>
          <w:i/>
          <w:iCs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یا به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 xml:space="preserve">دلیل </w:t>
      </w:r>
      <w:r w:rsidRPr="00B11A9C">
        <w:rPr>
          <w:rtl/>
          <w:lang w:eastAsia="ko-KR"/>
        </w:rPr>
        <w:t>برنامه‌ها</w:t>
      </w:r>
      <w:r w:rsidRPr="00B11A9C">
        <w:rPr>
          <w:rFonts w:hint="cs"/>
          <w:rtl/>
          <w:lang w:eastAsia="ko-KR"/>
        </w:rPr>
        <w:t>ی توسعه</w:t>
      </w:r>
      <w:r>
        <w:rPr>
          <w:rtl/>
          <w:lang w:eastAsia="ko-KR" w:bidi="ar-SA"/>
        </w:rPr>
        <w:t>‌‌</w:t>
      </w:r>
      <w:r w:rsidRPr="00B11A9C">
        <w:rPr>
          <w:rFonts w:hint="cs"/>
          <w:rtl/>
          <w:lang w:eastAsia="ko-KR"/>
        </w:rPr>
        <w:t>طلبانۀ</w:t>
      </w:r>
      <w:r>
        <w:rPr>
          <w:rFonts w:hint="cs"/>
          <w:rtl/>
          <w:lang w:eastAsia="ko-KR"/>
        </w:rPr>
        <w:t xml:space="preserve"> آن‌ها </w:t>
      </w:r>
      <w:r w:rsidRPr="00B11A9C">
        <w:rPr>
          <w:rFonts w:hint="cs"/>
          <w:rtl/>
          <w:lang w:eastAsia="ko-KR"/>
        </w:rPr>
        <w:t xml:space="preserve">و استفاده از </w:t>
      </w:r>
      <w:r w:rsidRPr="00B11A9C">
        <w:rPr>
          <w:rtl/>
          <w:lang w:eastAsia="ko-KR"/>
        </w:rPr>
        <w:t>رسانه‌ها</w:t>
      </w:r>
      <w:r w:rsidRPr="00B11A9C">
        <w:rPr>
          <w:rFonts w:hint="cs"/>
          <w:rtl/>
          <w:lang w:eastAsia="ko-KR"/>
        </w:rPr>
        <w:t>ی جمعی به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>شکلی که شبیه تجاری</w:t>
      </w:r>
      <w:r>
        <w:rPr>
          <w:rtl/>
          <w:lang w:eastAsia="ko-KR" w:bidi="ar-SA"/>
        </w:rPr>
        <w:t>‌‌</w:t>
      </w:r>
      <w:r w:rsidRPr="00B11A9C">
        <w:rPr>
          <w:rFonts w:hint="cs"/>
          <w:rtl/>
          <w:lang w:eastAsia="ko-KR"/>
        </w:rPr>
        <w:t>سازی دین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دین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به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 xml:space="preserve">نظر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</w:t>
      </w:r>
      <w:r w:rsidRPr="00B11A9C">
        <w:rPr>
          <w:rFonts w:hint="eastAsia"/>
          <w:rtl/>
          <w:lang w:eastAsia="ko-KR"/>
        </w:rPr>
        <w:t>آ</w:t>
      </w:r>
      <w:r w:rsidRPr="00B11A9C">
        <w:rPr>
          <w:rFonts w:hint="cs"/>
          <w:rtl/>
          <w:lang w:eastAsia="ko-KR"/>
        </w:rPr>
        <w:t xml:space="preserve">ید </w:t>
      </w:r>
      <w:r w:rsidRPr="00B11A9C">
        <w:rPr>
          <w:rtl/>
          <w:lang w:eastAsia="ko-KR"/>
        </w:rPr>
        <w:t>واکنش‌ها</w:t>
      </w:r>
      <w:r w:rsidRPr="00B11A9C">
        <w:rPr>
          <w:rFonts w:hint="cs"/>
          <w:rtl/>
          <w:lang w:eastAsia="ko-KR"/>
        </w:rPr>
        <w:t xml:space="preserve">ی گوناگونی را </w:t>
      </w:r>
      <w:r w:rsidRPr="00B11A9C">
        <w:rPr>
          <w:rtl/>
          <w:lang w:eastAsia="ko-KR"/>
        </w:rPr>
        <w:t>برانگ</w:t>
      </w:r>
      <w:r w:rsidRPr="00B11A9C">
        <w:rPr>
          <w:rFonts w:hint="cs"/>
          <w:rtl/>
          <w:lang w:eastAsia="ko-KR"/>
        </w:rPr>
        <w:t>ی</w:t>
      </w:r>
      <w:r w:rsidRPr="00B11A9C">
        <w:rPr>
          <w:rFonts w:hint="eastAsia"/>
          <w:rtl/>
          <w:lang w:eastAsia="ko-KR"/>
        </w:rPr>
        <w:t>خته‌اند</w:t>
      </w:r>
      <w:r>
        <w:rPr>
          <w:rFonts w:hint="cs"/>
          <w:rtl/>
          <w:lang w:eastAsia="ko-KR"/>
        </w:rPr>
        <w:t>.</w:t>
      </w:r>
    </w:p>
    <w:p w:rsidR="00227298" w:rsidRPr="00B11A9C" w:rsidRDefault="00227298" w:rsidP="00227298">
      <w:pPr>
        <w:pStyle w:val="AT2"/>
        <w:spacing w:line="364" w:lineRule="exact"/>
        <w:rPr>
          <w:rtl/>
          <w:lang w:eastAsia="ko-KR"/>
        </w:rPr>
      </w:pPr>
      <w:r w:rsidRPr="00B11A9C">
        <w:rPr>
          <w:rFonts w:hint="cs"/>
          <w:rtl/>
          <w:lang w:eastAsia="ko-KR"/>
        </w:rPr>
        <w:t xml:space="preserve">باوجود </w:t>
      </w:r>
      <w:r>
        <w:rPr>
          <w:rFonts w:hint="cs"/>
          <w:rtl/>
          <w:lang w:eastAsia="ko-KR"/>
        </w:rPr>
        <w:t>تنوع</w:t>
      </w:r>
      <w:r w:rsidRPr="00B11A9C">
        <w:rPr>
          <w:rFonts w:hint="cs"/>
          <w:rtl/>
          <w:lang w:eastAsia="ko-KR"/>
        </w:rPr>
        <w:t xml:space="preserve"> جُدِن‌ها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جُدِن</w:instrText>
      </w:r>
      <w:r>
        <w:rPr>
          <w:rFonts w:cs="B Mitra" w:hint="eastAsia"/>
          <w:sz w:val="28"/>
          <w:szCs w:val="28"/>
          <w:rtl/>
        </w:rPr>
        <w:instrText>‌</w:instrText>
      </w:r>
      <w:r w:rsidRPr="00817141">
        <w:rPr>
          <w:rFonts w:cs="B Mitra" w:hint="cs"/>
          <w:sz w:val="28"/>
          <w:szCs w:val="28"/>
          <w:rtl/>
        </w:rPr>
        <w:instrText>ها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و </w:t>
      </w:r>
      <w:r w:rsidRPr="00B11A9C">
        <w:rPr>
          <w:rtl/>
          <w:lang w:eastAsia="ko-KR"/>
        </w:rPr>
        <w:t>موقع</w:t>
      </w:r>
      <w:r w:rsidRPr="00B11A9C">
        <w:rPr>
          <w:rFonts w:hint="cs"/>
          <w:rtl/>
          <w:lang w:eastAsia="ko-KR"/>
        </w:rPr>
        <w:t>ی</w:t>
      </w:r>
      <w:r w:rsidRPr="00B11A9C">
        <w:rPr>
          <w:rFonts w:hint="eastAsia"/>
          <w:rtl/>
          <w:lang w:eastAsia="ko-KR"/>
        </w:rPr>
        <w:t>ت‌ها</w:t>
      </w:r>
      <w:r w:rsidRPr="00B11A9C">
        <w:rPr>
          <w:rFonts w:hint="cs"/>
          <w:rtl/>
          <w:lang w:eastAsia="ko-KR"/>
        </w:rPr>
        <w:t xml:space="preserve">ی </w:t>
      </w:r>
      <w:r>
        <w:rPr>
          <w:rFonts w:hint="cs"/>
          <w:rtl/>
          <w:lang w:eastAsia="ko-KR"/>
        </w:rPr>
        <w:t>محلی</w:t>
      </w:r>
      <w:r w:rsidRPr="00B11A9C">
        <w:rPr>
          <w:rFonts w:hint="cs"/>
          <w:rtl/>
          <w:lang w:eastAsia="ko-KR"/>
        </w:rPr>
        <w:t xml:space="preserve"> آن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>ها،</w:t>
      </w:r>
      <w:r>
        <w:rPr>
          <w:rFonts w:hint="cs"/>
          <w:rtl/>
          <w:lang w:eastAsia="ko-KR"/>
        </w:rPr>
        <w:t xml:space="preserve"> آن‌ها </w:t>
      </w:r>
      <w:r w:rsidRPr="00B11A9C">
        <w:rPr>
          <w:rFonts w:hint="cs"/>
          <w:rtl/>
          <w:lang w:eastAsia="ko-KR"/>
        </w:rPr>
        <w:t>موجب پدیدآمدن یک مشکل اصلی معنوی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معنو</w:instrText>
      </w:r>
      <w:r>
        <w:rPr>
          <w:rFonts w:cs="B Mitra" w:hint="cs"/>
          <w:sz w:val="28"/>
          <w:szCs w:val="28"/>
          <w:rtl/>
        </w:rPr>
        <w:instrText>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</w:t>
      </w:r>
      <w:r w:rsidRPr="00B11A9C">
        <w:rPr>
          <w:rtl/>
          <w:lang w:eastAsia="ko-KR"/>
        </w:rPr>
        <w:t>شده‌اند</w:t>
      </w:r>
      <w:r w:rsidRPr="00B11A9C">
        <w:rPr>
          <w:rFonts w:hint="cs"/>
          <w:rtl/>
          <w:lang w:eastAsia="ko-KR"/>
        </w:rPr>
        <w:t xml:space="preserve"> و آن آسیب</w:t>
      </w:r>
      <w:r>
        <w:rPr>
          <w:rtl/>
          <w:lang w:eastAsia="ko-KR" w:bidi="ar-SA"/>
        </w:rPr>
        <w:t>‌‌</w:t>
      </w:r>
      <w:r w:rsidRPr="00B11A9C">
        <w:rPr>
          <w:rFonts w:hint="cs"/>
          <w:rtl/>
          <w:lang w:eastAsia="ko-KR"/>
        </w:rPr>
        <w:t xml:space="preserve">پذیری مؤمنان از </w:t>
      </w:r>
      <w:r w:rsidRPr="00B11A9C">
        <w:rPr>
          <w:rtl/>
          <w:lang w:eastAsia="ko-KR"/>
        </w:rPr>
        <w:t>طرح‌ها</w:t>
      </w:r>
      <w:r w:rsidRPr="00B11A9C">
        <w:rPr>
          <w:rFonts w:hint="cs"/>
          <w:rtl/>
          <w:lang w:eastAsia="ko-KR"/>
        </w:rPr>
        <w:t>یی است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i/>
          <w:iCs/>
          <w:sz w:val="28"/>
          <w:szCs w:val="28"/>
          <w:rtl/>
        </w:rPr>
        <w:instrText>است</w:instrText>
      </w:r>
      <w:r>
        <w:rPr>
          <w:rFonts w:cs="B Mitra"/>
          <w:i/>
          <w:iCs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که در تضاد با هدفی هستند که ب</w:t>
      </w:r>
      <w:r>
        <w:rPr>
          <w:rFonts w:hint="cs"/>
          <w:rtl/>
          <w:lang w:eastAsia="ko-KR"/>
        </w:rPr>
        <w:t xml:space="preserve">رای </w:t>
      </w:r>
      <w:r w:rsidRPr="00B11A9C">
        <w:rPr>
          <w:rFonts w:hint="cs"/>
          <w:rtl/>
          <w:lang w:eastAsia="ko-KR"/>
        </w:rPr>
        <w:t xml:space="preserve">آن تشکیل </w:t>
      </w:r>
      <w:r w:rsidRPr="00B11A9C">
        <w:rPr>
          <w:rtl/>
          <w:lang w:eastAsia="ko-KR"/>
        </w:rPr>
        <w:t>شده‌اند</w:t>
      </w:r>
      <w:r w:rsidRPr="00B11A9C">
        <w:rPr>
          <w:rFonts w:hint="cs"/>
          <w:rtl/>
          <w:lang w:eastAsia="ko-KR"/>
        </w:rPr>
        <w:t>.</w:t>
      </w:r>
    </w:p>
    <w:p w:rsidR="00227298" w:rsidRDefault="00227298" w:rsidP="00227298">
      <w:pPr>
        <w:pStyle w:val="AT2"/>
        <w:rPr>
          <w:rtl/>
          <w:lang w:eastAsia="ko-KR"/>
        </w:rPr>
      </w:pPr>
      <w:r w:rsidRPr="00B11A9C">
        <w:rPr>
          <w:rtl/>
          <w:lang w:eastAsia="ko-KR"/>
        </w:rPr>
        <w:t>پد</w:t>
      </w:r>
      <w:r w:rsidRPr="00B11A9C">
        <w:rPr>
          <w:rFonts w:hint="cs"/>
          <w:rtl/>
          <w:lang w:eastAsia="ko-KR"/>
        </w:rPr>
        <w:t>ی</w:t>
      </w:r>
      <w:r w:rsidRPr="00B11A9C">
        <w:rPr>
          <w:rFonts w:hint="eastAsia"/>
          <w:rtl/>
          <w:lang w:eastAsia="ko-KR"/>
        </w:rPr>
        <w:t>د</w:t>
      </w:r>
      <w:r w:rsidRPr="00B11A9C">
        <w:rPr>
          <w:rFonts w:hint="cs"/>
          <w:rtl/>
          <w:lang w:eastAsia="ko-KR"/>
        </w:rPr>
        <w:t>ۀ فرقه‌ها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فرقه</w:instrText>
      </w:r>
      <w:r>
        <w:rPr>
          <w:rFonts w:cs="B Mitra" w:hint="eastAsia"/>
          <w:sz w:val="28"/>
          <w:szCs w:val="28"/>
          <w:rtl/>
        </w:rPr>
        <w:instrText>‌</w:instrText>
      </w:r>
      <w:r w:rsidRPr="00817141">
        <w:rPr>
          <w:rFonts w:cs="B Mitra" w:hint="cs"/>
          <w:sz w:val="28"/>
          <w:szCs w:val="28"/>
          <w:rtl/>
        </w:rPr>
        <w:instrText>ها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و </w:t>
      </w:r>
      <w:r w:rsidRPr="00B11A9C">
        <w:rPr>
          <w:rtl/>
          <w:lang w:eastAsia="ko-KR"/>
        </w:rPr>
        <w:t>گروهک‌ها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lang w:eastAsia="ko-KR"/>
        </w:rPr>
        <w:instrText>XE "</w:instrText>
      </w:r>
      <w:r w:rsidRPr="00817141">
        <w:rPr>
          <w:rFonts w:cs="B Mitra" w:hint="cs"/>
          <w:sz w:val="28"/>
          <w:szCs w:val="28"/>
          <w:rtl/>
        </w:rPr>
        <w:instrText>گروهک</w:instrText>
      </w:r>
      <w:r>
        <w:rPr>
          <w:rFonts w:cs="B Mitra" w:hint="eastAsia"/>
          <w:sz w:val="28"/>
          <w:szCs w:val="28"/>
          <w:rtl/>
        </w:rPr>
        <w:instrText>‌</w:instrText>
      </w:r>
      <w:r w:rsidRPr="00817141">
        <w:rPr>
          <w:rFonts w:cs="B Mitra" w:hint="cs"/>
          <w:sz w:val="28"/>
          <w:szCs w:val="28"/>
          <w:rtl/>
        </w:rPr>
        <w:instrText>ها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مشکل </w:t>
      </w:r>
      <w:r>
        <w:rPr>
          <w:rFonts w:hint="cs"/>
          <w:rtl/>
          <w:lang w:eastAsia="ko-KR"/>
        </w:rPr>
        <w:t>جدی</w:t>
      </w:r>
      <w:r w:rsidRPr="00B11A9C">
        <w:rPr>
          <w:rFonts w:hint="cs"/>
          <w:rtl/>
          <w:lang w:eastAsia="ko-KR"/>
        </w:rPr>
        <w:t xml:space="preserve"> تشخیص را برای اولیای کلیسا </w:t>
      </w:r>
      <w:r>
        <w:rPr>
          <w:rFonts w:hint="cs"/>
          <w:rtl/>
          <w:lang w:eastAsia="ko-KR"/>
        </w:rPr>
        <w:t>به‌وجود</w:t>
      </w:r>
      <w:r w:rsidRPr="00B11A9C">
        <w:rPr>
          <w:rFonts w:hint="cs"/>
          <w:rtl/>
          <w:lang w:eastAsia="ko-KR"/>
        </w:rPr>
        <w:t xml:space="preserve"> آورده است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i/>
          <w:iCs/>
          <w:sz w:val="28"/>
          <w:szCs w:val="28"/>
          <w:rtl/>
        </w:rPr>
        <w:instrText>است</w:instrText>
      </w:r>
      <w:r>
        <w:rPr>
          <w:rFonts w:cs="B Mitra"/>
          <w:i/>
          <w:iCs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>. یوحنای رسول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رسول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lang w:eastAsia="ko-KR"/>
        </w:rPr>
        <w:instrText>XE "</w:instrText>
      </w:r>
      <w:r w:rsidRPr="00817141">
        <w:rPr>
          <w:rFonts w:cs="B Mitra" w:hint="cs"/>
          <w:sz w:val="28"/>
          <w:szCs w:val="28"/>
          <w:rtl/>
        </w:rPr>
        <w:instrText>یوحنای رسول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</w:t>
      </w:r>
      <w:r w:rsidRPr="00B11A9C">
        <w:rPr>
          <w:rFonts w:hint="eastAsia"/>
          <w:rtl/>
          <w:lang w:eastAsia="ko-KR"/>
        </w:rPr>
        <w:t>گو</w:t>
      </w:r>
      <w:r w:rsidRPr="00B11A9C">
        <w:rPr>
          <w:rFonts w:hint="cs"/>
          <w:rtl/>
          <w:lang w:eastAsia="ko-KR"/>
        </w:rPr>
        <w:t>ی</w:t>
      </w:r>
      <w:r w:rsidRPr="00B11A9C">
        <w:rPr>
          <w:rFonts w:hint="eastAsia"/>
          <w:rtl/>
          <w:lang w:eastAsia="ko-KR"/>
        </w:rPr>
        <w:t>د</w:t>
      </w:r>
      <w:r w:rsidRPr="00B11A9C">
        <w:rPr>
          <w:rFonts w:hint="cs"/>
          <w:rtl/>
          <w:lang w:eastAsia="ko-KR"/>
        </w:rPr>
        <w:t>: «مردم عزیز، این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 xml:space="preserve">که شما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</w:t>
      </w:r>
      <w:r w:rsidRPr="00B11A9C">
        <w:rPr>
          <w:rFonts w:hint="eastAsia"/>
          <w:rtl/>
          <w:lang w:eastAsia="ko-KR"/>
        </w:rPr>
        <w:t>توان</w:t>
      </w:r>
      <w:r w:rsidRPr="00B11A9C">
        <w:rPr>
          <w:rFonts w:hint="cs"/>
          <w:rtl/>
          <w:lang w:eastAsia="ko-KR"/>
        </w:rPr>
        <w:t>ی</w:t>
      </w:r>
      <w:r w:rsidRPr="00B11A9C">
        <w:rPr>
          <w:rFonts w:hint="eastAsia"/>
          <w:rtl/>
          <w:lang w:eastAsia="ko-KR"/>
        </w:rPr>
        <w:t>د</w:t>
      </w:r>
      <w:r w:rsidRPr="00B11A9C">
        <w:rPr>
          <w:rFonts w:hint="cs"/>
          <w:rtl/>
          <w:lang w:eastAsia="ko-KR"/>
        </w:rPr>
        <w:t xml:space="preserve"> اعتماد کنید، روح چندان بزرگی </w:t>
      </w:r>
      <w:r w:rsidRPr="00B11A9C">
        <w:rPr>
          <w:rtl/>
          <w:lang w:eastAsia="ko-KR"/>
        </w:rPr>
        <w:t>نم</w:t>
      </w:r>
      <w:r w:rsidRPr="00B11A9C">
        <w:rPr>
          <w:rFonts w:hint="cs"/>
          <w:rtl/>
          <w:lang w:eastAsia="ko-KR"/>
        </w:rPr>
        <w:t>ی‌</w:t>
      </w:r>
      <w:r w:rsidRPr="00B11A9C">
        <w:rPr>
          <w:rFonts w:hint="eastAsia"/>
          <w:rtl/>
          <w:lang w:eastAsia="ko-KR"/>
        </w:rPr>
        <w:t>خواهد</w:t>
      </w:r>
      <w:r w:rsidRPr="00B11A9C">
        <w:rPr>
          <w:rFonts w:hint="cs"/>
          <w:rtl/>
          <w:lang w:eastAsia="ko-KR"/>
        </w:rPr>
        <w:t>.</w:t>
      </w:r>
      <w:r>
        <w:rPr>
          <w:rFonts w:hint="cs"/>
          <w:rtl/>
          <w:lang w:eastAsia="ko-KR"/>
        </w:rPr>
        <w:t xml:space="preserve"> آن‌ها </w:t>
      </w:r>
      <w:r w:rsidRPr="00B11A9C">
        <w:rPr>
          <w:rFonts w:hint="cs"/>
          <w:rtl/>
          <w:lang w:eastAsia="ko-KR"/>
        </w:rPr>
        <w:t>را امتحان کنید تا ببینید که آیا</w:t>
      </w:r>
      <w:r>
        <w:rPr>
          <w:rFonts w:hint="cs"/>
          <w:rtl/>
          <w:lang w:eastAsia="ko-KR"/>
        </w:rPr>
        <w:t xml:space="preserve"> آن‌ها </w:t>
      </w:r>
      <w:r w:rsidRPr="00B11A9C">
        <w:rPr>
          <w:rFonts w:hint="cs"/>
          <w:rtl/>
          <w:lang w:eastAsia="ko-KR"/>
        </w:rPr>
        <w:t>از</w:t>
      </w:r>
      <w:r>
        <w:rPr>
          <w:rFonts w:hint="cs"/>
          <w:rtl/>
          <w:lang w:eastAsia="ko-KR"/>
        </w:rPr>
        <w:t xml:space="preserve"> </w:t>
      </w:r>
      <w:r w:rsidRPr="00B11A9C">
        <w:rPr>
          <w:rFonts w:hint="cs"/>
          <w:rtl/>
          <w:lang w:eastAsia="ko-KR"/>
        </w:rPr>
        <w:t>جانب خدا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Style w:val="FootnoteReference"/>
          <w:rFonts w:cs="B Mitra" w:hint="cs"/>
          <w:sz w:val="28"/>
          <w:szCs w:val="28"/>
          <w:rtl/>
        </w:rPr>
        <w:instrText>خدا</w:instrText>
      </w:r>
      <w:r>
        <w:rPr>
          <w:rStyle w:val="FootnoteReference"/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</w:t>
      </w:r>
      <w:r w:rsidRPr="00B11A9C">
        <w:rPr>
          <w:rFonts w:hint="eastAsia"/>
          <w:rtl/>
          <w:lang w:eastAsia="ko-KR"/>
        </w:rPr>
        <w:t>آ</w:t>
      </w:r>
      <w:r w:rsidRPr="00B11A9C">
        <w:rPr>
          <w:rFonts w:hint="cs"/>
          <w:rtl/>
          <w:lang w:eastAsia="ko-KR"/>
        </w:rPr>
        <w:t>ی</w:t>
      </w:r>
      <w:r w:rsidRPr="00B11A9C">
        <w:rPr>
          <w:rFonts w:hint="eastAsia"/>
          <w:rtl/>
          <w:lang w:eastAsia="ko-KR"/>
        </w:rPr>
        <w:t>ند</w:t>
      </w:r>
      <w:r w:rsidRPr="00B11A9C">
        <w:rPr>
          <w:rFonts w:hint="cs"/>
          <w:rtl/>
          <w:lang w:eastAsia="ko-KR"/>
        </w:rPr>
        <w:t>؛ اکنون، پیامبران دروغین بسیاری در جهان وجود دارند» (یوحنا، 4:1)</w:t>
      </w:r>
      <w:r>
        <w:rPr>
          <w:rFonts w:hint="cs"/>
          <w:rtl/>
          <w:lang w:eastAsia="ko-KR"/>
        </w:rPr>
        <w:t>.</w:t>
      </w:r>
    </w:p>
    <w:p w:rsidR="00227298" w:rsidRPr="00B11A9C" w:rsidRDefault="00227298" w:rsidP="00227298">
      <w:pPr>
        <w:pStyle w:val="AT2"/>
        <w:rPr>
          <w:rtl/>
          <w:lang w:eastAsia="ko-KR"/>
        </w:rPr>
      </w:pPr>
    </w:p>
    <w:p w:rsidR="00227298" w:rsidRPr="00F10147" w:rsidRDefault="00227298" w:rsidP="00227298">
      <w:pPr>
        <w:pStyle w:val="H2"/>
        <w:rPr>
          <w:rFonts w:cstheme="minorBidi"/>
          <w:rtl/>
          <w:lang w:eastAsia="ko-KR"/>
        </w:rPr>
      </w:pPr>
      <w:r w:rsidRPr="00B11A9C">
        <w:rPr>
          <w:rFonts w:hint="cs"/>
          <w:rtl/>
          <w:lang w:eastAsia="ko-KR"/>
        </w:rPr>
        <w:t>ج) خاستگاه و دلایل گسترش جُدِن</w:t>
      </w:r>
      <w:r>
        <w:rPr>
          <w:rtl/>
          <w:lang w:eastAsia="ko-KR"/>
        </w:rPr>
        <w:t>‌‌</w:t>
      </w:r>
      <w:r w:rsidRPr="00B11A9C">
        <w:rPr>
          <w:rFonts w:hint="cs"/>
          <w:rtl/>
          <w:lang w:eastAsia="ko-KR"/>
        </w:rPr>
        <w:t>ها</w:t>
      </w:r>
    </w:p>
    <w:p w:rsidR="00227298" w:rsidRPr="00B11A9C" w:rsidRDefault="00227298" w:rsidP="00227298">
      <w:pPr>
        <w:pStyle w:val="AT1"/>
        <w:rPr>
          <w:rtl/>
          <w:lang w:eastAsia="ko-KR"/>
        </w:rPr>
      </w:pPr>
      <w:r w:rsidRPr="00B11A9C">
        <w:rPr>
          <w:rFonts w:hint="cs"/>
          <w:rtl/>
          <w:lang w:eastAsia="ko-KR"/>
        </w:rPr>
        <w:lastRenderedPageBreak/>
        <w:t>بی</w:t>
      </w:r>
      <w:r>
        <w:rPr>
          <w:rtl/>
          <w:lang w:eastAsia="ko-KR"/>
        </w:rPr>
        <w:t>‌‌</w:t>
      </w:r>
      <w:r w:rsidRPr="00B11A9C">
        <w:rPr>
          <w:rFonts w:hint="cs"/>
          <w:rtl/>
          <w:lang w:eastAsia="ko-KR"/>
        </w:rPr>
        <w:t>تردید، شکل</w:t>
      </w:r>
      <w:r>
        <w:rPr>
          <w:rtl/>
          <w:lang w:eastAsia="ko-KR"/>
        </w:rPr>
        <w:t>‌‌</w:t>
      </w:r>
      <w:r w:rsidRPr="00B11A9C">
        <w:rPr>
          <w:rFonts w:hint="cs"/>
          <w:rtl/>
          <w:lang w:eastAsia="ko-KR"/>
        </w:rPr>
        <w:t xml:space="preserve">گیری و </w:t>
      </w:r>
      <w:r w:rsidRPr="00B11A9C">
        <w:rPr>
          <w:rtl/>
          <w:lang w:eastAsia="ko-KR"/>
        </w:rPr>
        <w:t>توسع</w:t>
      </w:r>
      <w:r w:rsidRPr="00B11A9C">
        <w:rPr>
          <w:rFonts w:hint="cs"/>
          <w:rtl/>
          <w:lang w:eastAsia="ko-KR"/>
        </w:rPr>
        <w:t>ۀ جدِن</w:t>
      </w:r>
      <w:r>
        <w:rPr>
          <w:rtl/>
          <w:lang w:eastAsia="ko-KR"/>
        </w:rPr>
        <w:t>‌‌</w:t>
      </w:r>
      <w:r w:rsidRPr="00B11A9C">
        <w:rPr>
          <w:rFonts w:hint="cs"/>
          <w:rtl/>
          <w:lang w:eastAsia="ko-KR"/>
        </w:rPr>
        <w:t>ها معلول عواملی است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i/>
          <w:iCs/>
          <w:sz w:val="28"/>
          <w:szCs w:val="28"/>
          <w:rtl/>
        </w:rPr>
        <w:instrText>است</w:instrText>
      </w:r>
      <w:r>
        <w:rPr>
          <w:rFonts w:cs="B Mitra"/>
          <w:i/>
          <w:iCs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که شناخت</w:t>
      </w:r>
      <w:r>
        <w:rPr>
          <w:rFonts w:hint="cs"/>
          <w:rtl/>
          <w:lang w:eastAsia="ko-KR"/>
        </w:rPr>
        <w:t xml:space="preserve"> آن‌ها </w:t>
      </w:r>
      <w:r w:rsidRPr="00B11A9C">
        <w:rPr>
          <w:rFonts w:hint="cs"/>
          <w:rtl/>
          <w:lang w:eastAsia="ko-KR"/>
        </w:rPr>
        <w:t>کار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کار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بررسی </w:t>
      </w:r>
      <w:r>
        <w:rPr>
          <w:rFonts w:hint="cs"/>
          <w:rtl/>
          <w:lang w:eastAsia="ko-KR"/>
        </w:rPr>
        <w:t>تنوع</w:t>
      </w:r>
      <w:r w:rsidRPr="00B11A9C">
        <w:rPr>
          <w:rFonts w:hint="cs"/>
          <w:rtl/>
          <w:lang w:eastAsia="ko-KR"/>
        </w:rPr>
        <w:t xml:space="preserve"> صوری و گوناگونی محتوایی</w:t>
      </w:r>
      <w:r>
        <w:rPr>
          <w:rFonts w:hint="cs"/>
          <w:rtl/>
          <w:lang w:eastAsia="ko-KR"/>
        </w:rPr>
        <w:t xml:space="preserve"> آن‌ها </w:t>
      </w:r>
      <w:r w:rsidRPr="00B11A9C">
        <w:rPr>
          <w:rFonts w:hint="cs"/>
          <w:rtl/>
          <w:lang w:eastAsia="ko-KR"/>
        </w:rPr>
        <w:t xml:space="preserve">را </w:t>
      </w:r>
      <w:r w:rsidRPr="00B11A9C">
        <w:rPr>
          <w:rtl/>
          <w:lang w:eastAsia="ko-KR"/>
        </w:rPr>
        <w:t>آسان‌تر</w:t>
      </w:r>
      <w:r w:rsidRPr="00B11A9C">
        <w:rPr>
          <w:rFonts w:hint="cs"/>
          <w:rtl/>
          <w:lang w:eastAsia="ko-KR"/>
        </w:rPr>
        <w:t xml:space="preserve">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</w:t>
      </w:r>
      <w:r w:rsidRPr="00B11A9C">
        <w:rPr>
          <w:rFonts w:hint="eastAsia"/>
          <w:rtl/>
          <w:lang w:eastAsia="ko-KR"/>
        </w:rPr>
        <w:t>سازد</w:t>
      </w:r>
      <w:r>
        <w:rPr>
          <w:rFonts w:hint="cs"/>
          <w:rtl/>
          <w:lang w:eastAsia="ko-KR"/>
        </w:rPr>
        <w:t>.</w:t>
      </w:r>
      <w:r w:rsidRPr="00B11A9C">
        <w:rPr>
          <w:vertAlign w:val="superscript"/>
          <w:rtl/>
          <w:lang w:eastAsia="ko-KR"/>
        </w:rPr>
        <w:footnoteReference w:id="19"/>
      </w:r>
      <w:r w:rsidRPr="00B11A9C">
        <w:rPr>
          <w:rFonts w:hint="cs"/>
          <w:rtl/>
          <w:lang w:eastAsia="ko-KR"/>
        </w:rPr>
        <w:t xml:space="preserve"> این عوامل </w:t>
      </w:r>
      <w:r>
        <w:rPr>
          <w:rFonts w:hint="cs"/>
          <w:rtl/>
          <w:lang w:eastAsia="ko-KR"/>
        </w:rPr>
        <w:t>عبارت‌اند</w:t>
      </w:r>
      <w:r w:rsidRPr="00B11A9C">
        <w:rPr>
          <w:rFonts w:hint="cs"/>
          <w:rtl/>
          <w:lang w:eastAsia="ko-KR"/>
        </w:rPr>
        <w:t xml:space="preserve"> از:</w:t>
      </w:r>
    </w:p>
    <w:p w:rsidR="00227298" w:rsidRPr="00B11A9C" w:rsidRDefault="00227298" w:rsidP="00227298">
      <w:pPr>
        <w:pStyle w:val="H3"/>
        <w:rPr>
          <w:rtl/>
          <w:lang w:eastAsia="ko-KR"/>
        </w:rPr>
      </w:pPr>
      <w:r>
        <w:rPr>
          <w:rFonts w:hint="cs"/>
          <w:rtl/>
          <w:lang w:eastAsia="ko-KR"/>
        </w:rPr>
        <w:t xml:space="preserve">1. </w:t>
      </w:r>
      <w:r w:rsidRPr="00B11A9C">
        <w:rPr>
          <w:rFonts w:hint="cs"/>
          <w:rtl/>
          <w:lang w:eastAsia="ko-KR"/>
        </w:rPr>
        <w:t>وجود نیازهای معنوی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ascii="Times New Roman" w:cs="B Mitra" w:hint="cs"/>
          <w:sz w:val="28"/>
          <w:szCs w:val="28"/>
          <w:rtl/>
        </w:rPr>
        <w:instrText>معنو</w:instrText>
      </w:r>
      <w:r>
        <w:rPr>
          <w:rFonts w:ascii="Times New Roman" w:cs="B Mitra" w:hint="cs"/>
          <w:sz w:val="28"/>
          <w:szCs w:val="28"/>
          <w:rtl/>
        </w:rPr>
        <w:instrText>ی</w:instrText>
      </w:r>
      <w:r>
        <w:rPr>
          <w:rFonts w:ascii="Times New Roman"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</w:p>
    <w:p w:rsidR="00227298" w:rsidRPr="00B11A9C" w:rsidRDefault="00227298" w:rsidP="00227298">
      <w:pPr>
        <w:pStyle w:val="AT1"/>
        <w:rPr>
          <w:rtl/>
          <w:lang w:eastAsia="ko-KR"/>
        </w:rPr>
      </w:pPr>
      <w:r w:rsidRPr="00B11A9C">
        <w:rPr>
          <w:rFonts w:hint="cs"/>
          <w:rtl/>
          <w:lang w:eastAsia="ko-KR"/>
        </w:rPr>
        <w:t>جُدِن</w:t>
      </w:r>
      <w:r>
        <w:rPr>
          <w:rtl/>
          <w:lang w:eastAsia="ko-KR" w:bidi="ar-SA"/>
        </w:rPr>
        <w:t>‌‌</w:t>
      </w:r>
      <w:r w:rsidRPr="00B11A9C">
        <w:rPr>
          <w:rFonts w:hint="cs"/>
          <w:rtl/>
          <w:lang w:eastAsia="ko-KR"/>
        </w:rPr>
        <w:t xml:space="preserve">ها نشان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</w:t>
      </w:r>
      <w:r w:rsidRPr="00B11A9C">
        <w:rPr>
          <w:rFonts w:hint="eastAsia"/>
          <w:rtl/>
          <w:lang w:eastAsia="ko-KR"/>
        </w:rPr>
        <w:t>دهند</w:t>
      </w:r>
      <w:r w:rsidRPr="00B11A9C">
        <w:rPr>
          <w:rFonts w:hint="cs"/>
          <w:rtl/>
          <w:lang w:eastAsia="ko-KR"/>
        </w:rPr>
        <w:t xml:space="preserve"> که نیازهای معنوی</w:t>
      </w:r>
      <w:r>
        <w:rPr>
          <w:rtl/>
          <w:lang w:eastAsia="ko-KR" w:bidi="ar-SA"/>
        </w:rPr>
        <w:t>‌‌</w:t>
      </w:r>
      <w:r w:rsidRPr="00B11A9C">
        <w:rPr>
          <w:rFonts w:hint="cs"/>
          <w:rtl/>
          <w:lang w:eastAsia="ko-KR"/>
        </w:rPr>
        <w:t>ای وجود دارند که شناسایی نشد</w:t>
      </w:r>
      <w:r>
        <w:rPr>
          <w:rtl/>
          <w:lang w:eastAsia="ko-KR" w:bidi="ar-SA"/>
        </w:rPr>
        <w:t>‌‌</w:t>
      </w:r>
      <w:r w:rsidRPr="00B11A9C">
        <w:rPr>
          <w:rFonts w:hint="cs"/>
          <w:rtl/>
          <w:lang w:eastAsia="ko-KR"/>
        </w:rPr>
        <w:t>ه</w:t>
      </w:r>
      <w:r>
        <w:rPr>
          <w:rtl/>
          <w:lang w:eastAsia="ko-KR" w:bidi="ar-SA"/>
        </w:rPr>
        <w:t>‌‌</w:t>
      </w:r>
      <w:r w:rsidRPr="00B11A9C">
        <w:rPr>
          <w:rFonts w:hint="cs"/>
          <w:rtl/>
          <w:lang w:eastAsia="ko-KR"/>
        </w:rPr>
        <w:t>اند یا کلیسا و دیگر نهادهای مذهبی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مذهبی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به درک</w:t>
      </w:r>
      <w:r>
        <w:rPr>
          <w:rFonts w:hint="cs"/>
          <w:rtl/>
          <w:lang w:eastAsia="ko-KR"/>
        </w:rPr>
        <w:t xml:space="preserve"> آن‌ها </w:t>
      </w:r>
      <w:r w:rsidRPr="00B11A9C">
        <w:rPr>
          <w:rFonts w:hint="cs"/>
          <w:rtl/>
          <w:lang w:eastAsia="ko-KR"/>
        </w:rPr>
        <w:t>نرسیده</w:t>
      </w:r>
      <w:r>
        <w:rPr>
          <w:rtl/>
          <w:lang w:eastAsia="ko-KR" w:bidi="ar-SA"/>
        </w:rPr>
        <w:t>‌‌</w:t>
      </w:r>
      <w:r w:rsidRPr="00B11A9C">
        <w:rPr>
          <w:rFonts w:hint="cs"/>
          <w:rtl/>
          <w:lang w:eastAsia="ko-KR"/>
        </w:rPr>
        <w:t xml:space="preserve">اند یا به </w:t>
      </w:r>
      <w:r w:rsidRPr="00B11A9C">
        <w:rPr>
          <w:rtl/>
          <w:lang w:eastAsia="ko-KR"/>
        </w:rPr>
        <w:t>تأم</w:t>
      </w:r>
      <w:r w:rsidRPr="00B11A9C">
        <w:rPr>
          <w:rFonts w:hint="cs"/>
          <w:rtl/>
          <w:lang w:eastAsia="ko-KR"/>
        </w:rPr>
        <w:t>ی</w:t>
      </w:r>
      <w:r w:rsidRPr="00B11A9C">
        <w:rPr>
          <w:rFonts w:hint="eastAsia"/>
          <w:rtl/>
          <w:lang w:eastAsia="ko-KR"/>
        </w:rPr>
        <w:t>ن</w:t>
      </w:r>
      <w:r>
        <w:rPr>
          <w:rFonts w:hint="cs"/>
          <w:rtl/>
          <w:lang w:eastAsia="ko-KR"/>
        </w:rPr>
        <w:t xml:space="preserve"> آن‌ها </w:t>
      </w:r>
      <w:r w:rsidRPr="00B11A9C">
        <w:rPr>
          <w:rtl/>
          <w:lang w:eastAsia="ko-KR"/>
        </w:rPr>
        <w:t>نائل</w:t>
      </w:r>
      <w:r w:rsidRPr="00B11A9C">
        <w:rPr>
          <w:rFonts w:hint="cs"/>
          <w:rtl/>
          <w:lang w:eastAsia="ko-KR"/>
        </w:rPr>
        <w:t xml:space="preserve"> </w:t>
      </w:r>
      <w:r w:rsidRPr="00B11A9C">
        <w:rPr>
          <w:rtl/>
          <w:lang w:eastAsia="ko-KR"/>
        </w:rPr>
        <w:t>نشده‌اند</w:t>
      </w:r>
      <w:r w:rsidRPr="00B11A9C">
        <w:rPr>
          <w:rFonts w:hint="cs"/>
          <w:rtl/>
          <w:lang w:eastAsia="ko-KR"/>
        </w:rPr>
        <w:t xml:space="preserve">. بسیاری از </w:t>
      </w:r>
      <w:r>
        <w:rPr>
          <w:rFonts w:hint="cs"/>
          <w:rtl/>
          <w:lang w:eastAsia="ko-KR"/>
        </w:rPr>
        <w:t>دین‌دار</w:t>
      </w:r>
      <w:r w:rsidRPr="00B11A9C">
        <w:rPr>
          <w:rFonts w:hint="cs"/>
          <w:rtl/>
          <w:lang w:eastAsia="ko-KR"/>
        </w:rPr>
        <w:t>ان مسیحی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مسیحی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>، یهودی</w:t>
      </w:r>
      <w:r>
        <w:rPr>
          <w:rFonts w:hint="cs"/>
          <w:rtl/>
          <w:lang w:eastAsia="ko-KR"/>
        </w:rPr>
        <w:t>،</w:t>
      </w:r>
      <w:r w:rsidRPr="00B11A9C">
        <w:rPr>
          <w:rFonts w:hint="cs"/>
          <w:rtl/>
          <w:lang w:eastAsia="ko-KR"/>
        </w:rPr>
        <w:t xml:space="preserve"> مسلمان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b/>
          <w:sz w:val="28"/>
          <w:szCs w:val="28"/>
          <w:rtl/>
        </w:rPr>
        <w:instrText>مسلمان</w:instrText>
      </w:r>
      <w:r>
        <w:rPr>
          <w:rFonts w:cs="B Mitra"/>
          <w:b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>
        <w:rPr>
          <w:rFonts w:hint="cs"/>
          <w:rtl/>
          <w:lang w:eastAsia="ko-KR"/>
        </w:rPr>
        <w:t>،</w:t>
      </w:r>
      <w:r w:rsidRPr="00B11A9C">
        <w:rPr>
          <w:rFonts w:hint="cs"/>
          <w:rtl/>
          <w:lang w:eastAsia="ko-KR"/>
        </w:rPr>
        <w:t xml:space="preserve"> و غیر آن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 xml:space="preserve">ها به </w:t>
      </w:r>
      <w:r w:rsidRPr="00B11A9C">
        <w:rPr>
          <w:rtl/>
          <w:lang w:eastAsia="ko-KR"/>
        </w:rPr>
        <w:t>فرقه‌ها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lang w:eastAsia="ko-KR"/>
        </w:rPr>
        <w:instrText>XE "</w:instrText>
      </w:r>
      <w:r w:rsidRPr="00817141">
        <w:rPr>
          <w:rFonts w:cs="B Mitra" w:hint="cs"/>
          <w:sz w:val="28"/>
          <w:szCs w:val="28"/>
          <w:rtl/>
        </w:rPr>
        <w:instrText>فرقه</w:instrText>
      </w:r>
      <w:r>
        <w:rPr>
          <w:rFonts w:cs="B Mitra" w:hint="eastAsia"/>
          <w:sz w:val="28"/>
          <w:szCs w:val="28"/>
          <w:rtl/>
        </w:rPr>
        <w:instrText>‌</w:instrText>
      </w:r>
      <w:r w:rsidRPr="00817141">
        <w:rPr>
          <w:rFonts w:cs="B Mitra" w:hint="cs"/>
          <w:sz w:val="28"/>
          <w:szCs w:val="28"/>
          <w:rtl/>
        </w:rPr>
        <w:instrText>ها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/ </w:t>
      </w:r>
      <w:r w:rsidRPr="00B11A9C">
        <w:rPr>
          <w:rtl/>
          <w:lang w:eastAsia="ko-KR"/>
        </w:rPr>
        <w:t>گروهک‌ها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lang w:eastAsia="ko-KR"/>
        </w:rPr>
        <w:instrText>XE "</w:instrText>
      </w:r>
      <w:r w:rsidRPr="00817141">
        <w:rPr>
          <w:rFonts w:cs="B Mitra" w:hint="cs"/>
          <w:sz w:val="28"/>
          <w:szCs w:val="28"/>
          <w:rtl/>
        </w:rPr>
        <w:instrText>گروهک</w:instrText>
      </w:r>
      <w:r>
        <w:rPr>
          <w:rFonts w:cs="B Mitra" w:hint="eastAsia"/>
          <w:sz w:val="28"/>
          <w:szCs w:val="28"/>
          <w:rtl/>
        </w:rPr>
        <w:instrText>‌</w:instrText>
      </w:r>
      <w:r w:rsidRPr="00817141">
        <w:rPr>
          <w:rFonts w:cs="B Mitra" w:hint="cs"/>
          <w:sz w:val="28"/>
          <w:szCs w:val="28"/>
          <w:rtl/>
        </w:rPr>
        <w:instrText>ها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یا جُدِن‌ها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جُدِن</w:instrText>
      </w:r>
      <w:r>
        <w:rPr>
          <w:rFonts w:cs="B Mitra" w:hint="eastAsia"/>
          <w:sz w:val="28"/>
          <w:szCs w:val="28"/>
          <w:rtl/>
        </w:rPr>
        <w:instrText>‌</w:instrText>
      </w:r>
      <w:r w:rsidRPr="00817141">
        <w:rPr>
          <w:rFonts w:cs="B Mitra" w:hint="cs"/>
          <w:sz w:val="28"/>
          <w:szCs w:val="28"/>
          <w:rtl/>
        </w:rPr>
        <w:instrText>ها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</w:t>
      </w:r>
      <w:r w:rsidRPr="00B11A9C">
        <w:rPr>
          <w:rFonts w:hint="eastAsia"/>
          <w:rtl/>
          <w:lang w:eastAsia="ko-KR"/>
        </w:rPr>
        <w:t>پ</w:t>
      </w:r>
      <w:r w:rsidRPr="00B11A9C">
        <w:rPr>
          <w:rFonts w:hint="cs"/>
          <w:rtl/>
          <w:lang w:eastAsia="ko-KR"/>
        </w:rPr>
        <w:t>ی</w:t>
      </w:r>
      <w:r w:rsidRPr="00B11A9C">
        <w:rPr>
          <w:rFonts w:hint="eastAsia"/>
          <w:rtl/>
          <w:lang w:eastAsia="ko-KR"/>
        </w:rPr>
        <w:t>وندند</w:t>
      </w:r>
      <w:r>
        <w:rPr>
          <w:rFonts w:hint="cs"/>
          <w:rtl/>
          <w:lang w:eastAsia="ko-KR"/>
        </w:rPr>
        <w:t>؛</w:t>
      </w:r>
      <w:r w:rsidRPr="00B11A9C">
        <w:rPr>
          <w:rFonts w:hint="cs"/>
          <w:rtl/>
          <w:lang w:eastAsia="ko-KR"/>
        </w:rPr>
        <w:t xml:space="preserve"> چراکه احساس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</w:t>
      </w:r>
      <w:r w:rsidRPr="00B11A9C">
        <w:rPr>
          <w:rFonts w:hint="eastAsia"/>
          <w:rtl/>
          <w:lang w:eastAsia="ko-KR"/>
        </w:rPr>
        <w:t>کنند</w:t>
      </w:r>
      <w:r w:rsidRPr="00B11A9C">
        <w:rPr>
          <w:rFonts w:hint="cs"/>
          <w:rtl/>
          <w:lang w:eastAsia="ko-KR"/>
        </w:rPr>
        <w:t xml:space="preserve"> که این </w:t>
      </w:r>
      <w:r w:rsidRPr="00B11A9C">
        <w:rPr>
          <w:rtl/>
          <w:lang w:eastAsia="ko-KR"/>
        </w:rPr>
        <w:t>گروه‌ها</w:t>
      </w:r>
      <w:r w:rsidRPr="00B11A9C">
        <w:rPr>
          <w:rFonts w:hint="cs"/>
          <w:rtl/>
          <w:lang w:eastAsia="ko-KR"/>
        </w:rPr>
        <w:t xml:space="preserve"> به عطش</w:t>
      </w:r>
      <w:r>
        <w:rPr>
          <w:rFonts w:hint="cs"/>
          <w:rtl/>
          <w:lang w:eastAsia="ko-KR"/>
        </w:rPr>
        <w:t xml:space="preserve"> آن‌ها </w:t>
      </w:r>
      <w:r w:rsidRPr="00B11A9C">
        <w:rPr>
          <w:rFonts w:hint="cs"/>
          <w:rtl/>
          <w:lang w:eastAsia="ko-KR"/>
        </w:rPr>
        <w:t xml:space="preserve">برای خواندن کتاب </w:t>
      </w:r>
      <w:r>
        <w:rPr>
          <w:rFonts w:hint="cs"/>
          <w:rtl/>
          <w:lang w:eastAsia="ko-KR"/>
        </w:rPr>
        <w:t>مقدس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مقدس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، </w:t>
      </w:r>
      <w:r w:rsidRPr="00B11A9C">
        <w:rPr>
          <w:rtl/>
          <w:lang w:eastAsia="ko-KR"/>
        </w:rPr>
        <w:t>ن</w:t>
      </w:r>
      <w:r w:rsidRPr="00B11A9C">
        <w:rPr>
          <w:rFonts w:hint="cs"/>
          <w:rtl/>
          <w:lang w:eastAsia="ko-KR"/>
        </w:rPr>
        <w:t>ی</w:t>
      </w:r>
      <w:r w:rsidRPr="00B11A9C">
        <w:rPr>
          <w:rFonts w:hint="eastAsia"/>
          <w:rtl/>
          <w:lang w:eastAsia="ko-KR"/>
        </w:rPr>
        <w:t>ا</w:t>
      </w:r>
      <w:r w:rsidRPr="00B11A9C">
        <w:rPr>
          <w:rFonts w:hint="cs"/>
          <w:rtl/>
          <w:lang w:eastAsia="ko-KR"/>
        </w:rPr>
        <w:t>ی</w:t>
      </w:r>
      <w:r w:rsidRPr="00B11A9C">
        <w:rPr>
          <w:rFonts w:hint="eastAsia"/>
          <w:rtl/>
          <w:lang w:eastAsia="ko-KR"/>
        </w:rPr>
        <w:t>ش‌ها</w:t>
      </w:r>
      <w:r w:rsidRPr="00B11A9C">
        <w:rPr>
          <w:rFonts w:hint="cs"/>
          <w:rtl/>
          <w:lang w:eastAsia="ko-KR"/>
        </w:rPr>
        <w:t xml:space="preserve"> و آوازهای مذهبی، رقص و رضایت عاطفی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 xml:space="preserve">شان پاسخی عینی و روشن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</w:t>
      </w:r>
      <w:r w:rsidRPr="00B11A9C">
        <w:rPr>
          <w:rFonts w:hint="eastAsia"/>
          <w:rtl/>
          <w:lang w:eastAsia="ko-KR"/>
        </w:rPr>
        <w:t>دهند</w:t>
      </w:r>
      <w:r w:rsidRPr="00B11A9C">
        <w:rPr>
          <w:rFonts w:hint="cs"/>
          <w:rtl/>
          <w:lang w:eastAsia="ko-KR"/>
        </w:rPr>
        <w:t>.</w:t>
      </w:r>
    </w:p>
    <w:p w:rsidR="00227298" w:rsidRPr="00B11A9C" w:rsidRDefault="00227298" w:rsidP="00227298">
      <w:pPr>
        <w:pStyle w:val="H3"/>
        <w:rPr>
          <w:rtl/>
          <w:lang w:eastAsia="ko-KR"/>
        </w:rPr>
      </w:pPr>
      <w:r>
        <w:rPr>
          <w:rFonts w:hint="cs"/>
          <w:rtl/>
          <w:lang w:eastAsia="ko-KR"/>
        </w:rPr>
        <w:t>2. جست‌وجو</w:t>
      </w:r>
      <w:r w:rsidRPr="00B11A9C">
        <w:rPr>
          <w:rFonts w:hint="cs"/>
          <w:rtl/>
          <w:lang w:eastAsia="ko-KR"/>
        </w:rPr>
        <w:t>ی هویت فرهنگی</w:t>
      </w:r>
    </w:p>
    <w:p w:rsidR="00227298" w:rsidRPr="00B11A9C" w:rsidRDefault="00227298" w:rsidP="00227298">
      <w:pPr>
        <w:pStyle w:val="AT1"/>
        <w:rPr>
          <w:rtl/>
          <w:lang w:eastAsia="ko-KR"/>
        </w:rPr>
      </w:pPr>
      <w:r w:rsidRPr="00B11A9C">
        <w:rPr>
          <w:rFonts w:hint="cs"/>
          <w:rtl/>
          <w:lang w:eastAsia="ko-KR"/>
        </w:rPr>
        <w:t>جُدن</w:t>
      </w:r>
      <w:r>
        <w:rPr>
          <w:rtl/>
          <w:lang w:eastAsia="ko-KR" w:bidi="ar-SA"/>
        </w:rPr>
        <w:t>‌‌</w:t>
      </w:r>
      <w:r w:rsidRPr="00B11A9C">
        <w:rPr>
          <w:rFonts w:hint="cs"/>
          <w:rtl/>
          <w:lang w:eastAsia="ko-KR"/>
        </w:rPr>
        <w:t xml:space="preserve">ها به این دلیل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</w:t>
      </w:r>
      <w:r w:rsidRPr="00B11A9C">
        <w:rPr>
          <w:rFonts w:hint="eastAsia"/>
          <w:rtl/>
          <w:lang w:eastAsia="ko-KR"/>
        </w:rPr>
        <w:t>توانند</w:t>
      </w:r>
      <w:r w:rsidRPr="00B11A9C">
        <w:rPr>
          <w:rFonts w:hint="cs"/>
          <w:rtl/>
          <w:lang w:eastAsia="ko-KR"/>
        </w:rPr>
        <w:t xml:space="preserve"> پدید آیند و به جذب مردم بپردازند که مردم در </w:t>
      </w:r>
      <w:r>
        <w:rPr>
          <w:rFonts w:hint="cs"/>
          <w:rtl/>
          <w:lang w:eastAsia="ko-KR"/>
        </w:rPr>
        <w:t>جست‌وجو</w:t>
      </w:r>
      <w:r w:rsidRPr="00B11A9C">
        <w:rPr>
          <w:rFonts w:hint="cs"/>
          <w:rtl/>
          <w:lang w:eastAsia="ko-KR"/>
        </w:rPr>
        <w:t xml:space="preserve">ی معنایی هستند که احساس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</w:t>
      </w:r>
      <w:r w:rsidRPr="00B11A9C">
        <w:rPr>
          <w:rFonts w:hint="eastAsia"/>
          <w:rtl/>
          <w:lang w:eastAsia="ko-KR"/>
        </w:rPr>
        <w:t>کنند</w:t>
      </w:r>
      <w:r w:rsidRPr="00B11A9C">
        <w:rPr>
          <w:rFonts w:hint="cs"/>
          <w:rtl/>
          <w:lang w:eastAsia="ko-KR"/>
        </w:rPr>
        <w:t xml:space="preserve"> در </w:t>
      </w:r>
      <w:r w:rsidRPr="00B11A9C">
        <w:rPr>
          <w:rtl/>
          <w:lang w:eastAsia="ko-KR"/>
        </w:rPr>
        <w:t>دوره‌ا</w:t>
      </w:r>
      <w:r w:rsidRPr="00B11A9C">
        <w:rPr>
          <w:rFonts w:hint="cs"/>
          <w:rtl/>
          <w:lang w:eastAsia="ko-KR"/>
        </w:rPr>
        <w:t xml:space="preserve">ی از تغییرات فرهنگی آن را از دست </w:t>
      </w:r>
      <w:r w:rsidRPr="00B11A9C">
        <w:rPr>
          <w:rtl/>
          <w:lang w:eastAsia="ko-KR"/>
        </w:rPr>
        <w:t>داده‌اند</w:t>
      </w:r>
      <w:r w:rsidRPr="00B11A9C">
        <w:rPr>
          <w:rFonts w:hint="cs"/>
          <w:rtl/>
          <w:lang w:eastAsia="ko-KR"/>
        </w:rPr>
        <w:t>.</w:t>
      </w:r>
    </w:p>
    <w:p w:rsidR="00227298" w:rsidRPr="00B11A9C" w:rsidRDefault="00227298" w:rsidP="00227298">
      <w:pPr>
        <w:pStyle w:val="H3"/>
        <w:rPr>
          <w:rFonts w:eastAsia="Batang" w:hint="eastAsia"/>
          <w:rtl/>
          <w:lang w:eastAsia="ko-KR"/>
        </w:rPr>
      </w:pPr>
      <w:r>
        <w:rPr>
          <w:rFonts w:hint="cs"/>
          <w:rtl/>
          <w:lang w:eastAsia="ko-KR"/>
        </w:rPr>
        <w:t xml:space="preserve">3. </w:t>
      </w:r>
      <w:r w:rsidRPr="00B11A9C">
        <w:rPr>
          <w:rFonts w:eastAsia="Batang" w:hint="cs"/>
          <w:rtl/>
          <w:lang w:eastAsia="ko-KR"/>
        </w:rPr>
        <w:t>پاسخ</w:t>
      </w:r>
      <w:r>
        <w:rPr>
          <w:rFonts w:eastAsia="Batang"/>
          <w:rtl/>
          <w:lang w:eastAsia="ko-KR"/>
        </w:rPr>
        <w:t>‌‌</w:t>
      </w:r>
      <w:r w:rsidRPr="00B11A9C">
        <w:rPr>
          <w:rFonts w:eastAsia="Batang" w:hint="cs"/>
          <w:rtl/>
          <w:lang w:eastAsia="ko-KR"/>
        </w:rPr>
        <w:t xml:space="preserve">دهی به </w:t>
      </w:r>
      <w:r w:rsidRPr="00B11A9C">
        <w:rPr>
          <w:rFonts w:eastAsia="Batang"/>
          <w:rtl/>
          <w:lang w:eastAsia="ko-KR"/>
        </w:rPr>
        <w:t>پرسش‌ها</w:t>
      </w:r>
      <w:r w:rsidRPr="00B11A9C">
        <w:rPr>
          <w:rFonts w:eastAsia="Batang" w:hint="cs"/>
          <w:rtl/>
          <w:lang w:eastAsia="ko-KR"/>
        </w:rPr>
        <w:t>ی حیاتی</w:t>
      </w:r>
    </w:p>
    <w:p w:rsidR="00227298" w:rsidRPr="00B11A9C" w:rsidRDefault="00227298" w:rsidP="00227298">
      <w:pPr>
        <w:pStyle w:val="AT1"/>
        <w:rPr>
          <w:rtl/>
          <w:lang w:eastAsia="ko-KR"/>
        </w:rPr>
      </w:pPr>
      <w:r w:rsidRPr="00B11A9C">
        <w:rPr>
          <w:rFonts w:hint="cs"/>
          <w:rtl/>
          <w:lang w:eastAsia="ko-KR"/>
        </w:rPr>
        <w:t>برای مثال</w:t>
      </w:r>
      <w:r>
        <w:rPr>
          <w:rFonts w:hint="cs"/>
          <w:rtl/>
          <w:lang w:eastAsia="ko-KR"/>
        </w:rPr>
        <w:t>،</w:t>
      </w:r>
      <w:r w:rsidRPr="00B11A9C">
        <w:rPr>
          <w:rFonts w:hint="cs"/>
          <w:rtl/>
          <w:lang w:eastAsia="ko-KR"/>
        </w:rPr>
        <w:t xml:space="preserve"> در آفریقا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آفریقا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مردمی زندگی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ی‌کنند که در دین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دین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خود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Style w:val="TArticle1Char"/>
          <w:rFonts w:eastAsia="Calibri"/>
          <w:sz w:val="28"/>
          <w:szCs w:val="28"/>
          <w:rtl/>
        </w:rPr>
        <w:instrText>خو</w:instrText>
      </w:r>
      <w:r w:rsidRPr="00817141">
        <w:rPr>
          <w:rStyle w:val="TArticle1Char"/>
          <w:rFonts w:eastAsia="Calibri" w:hint="cs"/>
          <w:sz w:val="28"/>
          <w:szCs w:val="28"/>
          <w:rtl/>
        </w:rPr>
        <w:instrText>د</w:instrText>
      </w:r>
      <w:r>
        <w:rPr>
          <w:rStyle w:val="TArticle1Char"/>
          <w:rFonts w:eastAsia="Calibri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به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>دنبال پاسخ به جادوگری، شکست، رنج، بیماری</w:t>
      </w:r>
      <w:r>
        <w:rPr>
          <w:rFonts w:hint="cs"/>
          <w:rtl/>
          <w:lang w:eastAsia="ko-KR"/>
        </w:rPr>
        <w:t>،</w:t>
      </w:r>
      <w:r w:rsidRPr="00B11A9C">
        <w:rPr>
          <w:rFonts w:hint="cs"/>
          <w:rtl/>
          <w:lang w:eastAsia="ko-KR"/>
        </w:rPr>
        <w:t xml:space="preserve"> و مرگ و محافظت </w:t>
      </w:r>
      <w:r>
        <w:rPr>
          <w:rFonts w:hint="cs"/>
          <w:rtl/>
          <w:lang w:eastAsia="ko-KR"/>
        </w:rPr>
        <w:t>در براب</w:t>
      </w:r>
      <w:r w:rsidRPr="00B11A9C">
        <w:rPr>
          <w:rFonts w:hint="cs"/>
          <w:rtl/>
          <w:lang w:eastAsia="ko-KR"/>
        </w:rPr>
        <w:t>ر این امور هستند. به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 xml:space="preserve">نظر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ی‌رسد که جُدِن‌ها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جُدِن</w:instrText>
      </w:r>
      <w:r>
        <w:rPr>
          <w:rFonts w:cs="B Mitra" w:hint="eastAsia"/>
          <w:sz w:val="28"/>
          <w:szCs w:val="28"/>
          <w:rtl/>
        </w:rPr>
        <w:instrText>‌</w:instrText>
      </w:r>
      <w:r w:rsidRPr="00817141">
        <w:rPr>
          <w:rFonts w:cs="B Mitra" w:hint="cs"/>
          <w:sz w:val="28"/>
          <w:szCs w:val="28"/>
          <w:rtl/>
        </w:rPr>
        <w:instrText>ها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با این مسائل وجودشناختی به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 xml:space="preserve">شکلی باز برخورد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 xml:space="preserve">ی‌کنند و </w:t>
      </w:r>
      <w:r w:rsidRPr="00B11A9C">
        <w:rPr>
          <w:rtl/>
          <w:lang w:eastAsia="ko-KR"/>
        </w:rPr>
        <w:t>وعد</w:t>
      </w:r>
      <w:r w:rsidRPr="00B11A9C">
        <w:rPr>
          <w:rFonts w:hint="cs"/>
          <w:rtl/>
          <w:lang w:eastAsia="ko-KR"/>
        </w:rPr>
        <w:t xml:space="preserve">ۀ </w:t>
      </w:r>
      <w:r w:rsidRPr="00B11A9C">
        <w:rPr>
          <w:rtl/>
          <w:lang w:eastAsia="ko-KR"/>
        </w:rPr>
        <w:t>درمان‌ها</w:t>
      </w:r>
      <w:r w:rsidRPr="00B11A9C">
        <w:rPr>
          <w:rFonts w:hint="cs"/>
          <w:rtl/>
          <w:lang w:eastAsia="ko-KR"/>
        </w:rPr>
        <w:t>ی فوری، به</w:t>
      </w:r>
      <w:r>
        <w:rPr>
          <w:rtl/>
          <w:lang w:eastAsia="ko-KR"/>
        </w:rPr>
        <w:t>‌‌</w:t>
      </w:r>
      <w:r w:rsidRPr="00B11A9C">
        <w:rPr>
          <w:rFonts w:hint="cs"/>
          <w:rtl/>
          <w:lang w:eastAsia="ko-KR"/>
        </w:rPr>
        <w:t xml:space="preserve">خصوص </w:t>
      </w:r>
      <w:r w:rsidRPr="00B11A9C">
        <w:rPr>
          <w:rtl/>
          <w:lang w:eastAsia="ko-KR"/>
        </w:rPr>
        <w:t>شفابخش</w:t>
      </w:r>
      <w:r w:rsidRPr="00B11A9C">
        <w:rPr>
          <w:rFonts w:hint="cs"/>
          <w:rtl/>
          <w:lang w:eastAsia="ko-KR"/>
        </w:rPr>
        <w:t>ی‌های جسمی و روانی</w:t>
      </w:r>
      <w:r>
        <w:rPr>
          <w:rFonts w:hint="cs"/>
          <w:rtl/>
          <w:lang w:eastAsia="ko-KR"/>
        </w:rPr>
        <w:t xml:space="preserve">،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ی‌دهند.</w:t>
      </w:r>
    </w:p>
    <w:p w:rsidR="00227298" w:rsidRPr="00B11A9C" w:rsidRDefault="00227298" w:rsidP="00227298">
      <w:pPr>
        <w:pStyle w:val="H3"/>
        <w:rPr>
          <w:rFonts w:eastAsia="Batang" w:hint="eastAsia"/>
          <w:rtl/>
          <w:lang w:eastAsia="ko-KR"/>
        </w:rPr>
      </w:pPr>
      <w:r>
        <w:rPr>
          <w:rFonts w:eastAsia="Batang" w:hint="cs"/>
          <w:rtl/>
          <w:lang w:eastAsia="ko-KR"/>
        </w:rPr>
        <w:t xml:space="preserve">4. </w:t>
      </w:r>
      <w:r w:rsidRPr="00B11A9C">
        <w:rPr>
          <w:rFonts w:eastAsia="Batang" w:hint="cs"/>
          <w:rtl/>
          <w:lang w:eastAsia="ko-KR"/>
        </w:rPr>
        <w:t>جبران نقاط ضعف معنوی</w:t>
      </w:r>
      <w:r>
        <w:rPr>
          <w:rFonts w:eastAsia="Batang" w:hint="eastAsia"/>
          <w:rtl/>
          <w:lang w:eastAsia="ko-KR"/>
        </w:rPr>
        <w:fldChar w:fldCharType="begin"/>
      </w:r>
      <w:r>
        <w:rPr>
          <w:rFonts w:eastAsia="Batang" w:hint="eastAsia"/>
          <w:rtl/>
          <w:lang w:eastAsia="ko-KR"/>
        </w:rPr>
        <w:instrText xml:space="preserve"> </w:instrText>
      </w:r>
      <w:r>
        <w:rPr>
          <w:rFonts w:eastAsia="Batang" w:hint="cs"/>
          <w:lang w:eastAsia="ko-KR"/>
        </w:rPr>
        <w:instrText>XE</w:instrText>
      </w:r>
      <w:r>
        <w:rPr>
          <w:rFonts w:eastAsia="Batang" w:hint="eastAsia"/>
          <w:lang w:eastAsia="ko-KR"/>
        </w:rPr>
        <w:instrText xml:space="preserve"> "</w:instrText>
      </w:r>
      <w:r w:rsidRPr="00817141">
        <w:rPr>
          <w:rFonts w:ascii="Times New Roman" w:cs="B Mitra" w:hint="cs"/>
          <w:sz w:val="28"/>
          <w:szCs w:val="28"/>
          <w:rtl/>
        </w:rPr>
        <w:instrText>معنو</w:instrText>
      </w:r>
      <w:r>
        <w:rPr>
          <w:rFonts w:ascii="Times New Roman" w:cs="B Mitra" w:hint="cs"/>
          <w:sz w:val="28"/>
          <w:szCs w:val="28"/>
          <w:rtl/>
        </w:rPr>
        <w:instrText>ی</w:instrText>
      </w:r>
      <w:r>
        <w:rPr>
          <w:rFonts w:ascii="Times New Roman" w:cs="B Mitra"/>
          <w:sz w:val="28"/>
          <w:szCs w:val="28"/>
          <w:rtl/>
        </w:rPr>
        <w:instrText>"</w:instrText>
      </w:r>
      <w:r>
        <w:rPr>
          <w:rFonts w:eastAsia="Batang" w:hint="eastAsia"/>
          <w:rtl/>
          <w:lang w:eastAsia="ko-KR"/>
        </w:rPr>
        <w:instrText xml:space="preserve"> </w:instrText>
      </w:r>
      <w:r>
        <w:rPr>
          <w:rFonts w:eastAsia="Batang" w:hint="eastAsia"/>
          <w:rtl/>
          <w:lang w:eastAsia="ko-KR"/>
        </w:rPr>
        <w:fldChar w:fldCharType="end"/>
      </w:r>
      <w:r w:rsidRPr="00B11A9C">
        <w:rPr>
          <w:rFonts w:eastAsia="Batang" w:hint="cs"/>
          <w:rtl/>
          <w:lang w:eastAsia="ko-KR"/>
        </w:rPr>
        <w:t xml:space="preserve"> ادیان رسمی</w:t>
      </w:r>
    </w:p>
    <w:p w:rsidR="00227298" w:rsidRPr="00B11A9C" w:rsidRDefault="00227298" w:rsidP="00227298">
      <w:pPr>
        <w:pStyle w:val="AT1"/>
        <w:rPr>
          <w:rtl/>
          <w:lang w:eastAsia="ko-KR"/>
        </w:rPr>
      </w:pPr>
      <w:r w:rsidRPr="00B11A9C">
        <w:rPr>
          <w:rFonts w:hint="cs"/>
          <w:rtl/>
          <w:lang w:eastAsia="ko-KR"/>
        </w:rPr>
        <w:t>هم در ساختار نهادهای دینی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AC2E88">
        <w:rPr>
          <w:rFonts w:cs="B Mitra" w:hint="cs"/>
          <w:sz w:val="28"/>
          <w:szCs w:val="28"/>
          <w:rtl/>
        </w:rPr>
        <w:instrText>دینی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>
        <w:rPr>
          <w:rFonts w:hint="cs"/>
          <w:rtl/>
          <w:lang w:eastAsia="ko-KR"/>
        </w:rPr>
        <w:t xml:space="preserve"> ـ </w:t>
      </w:r>
      <w:r w:rsidRPr="00B11A9C">
        <w:rPr>
          <w:rFonts w:hint="cs"/>
          <w:rtl/>
          <w:lang w:eastAsia="ko-KR"/>
        </w:rPr>
        <w:t>معنوی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معنو</w:instrText>
      </w:r>
      <w:r>
        <w:rPr>
          <w:rFonts w:cs="B Mitra" w:hint="cs"/>
          <w:sz w:val="28"/>
          <w:szCs w:val="28"/>
          <w:rtl/>
        </w:rPr>
        <w:instrText>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</w:t>
      </w:r>
      <w:r>
        <w:rPr>
          <w:rFonts w:hint="cs"/>
          <w:rtl/>
          <w:lang w:eastAsia="ko-KR"/>
        </w:rPr>
        <w:t>سنتی</w:t>
      </w:r>
      <w:r w:rsidRPr="00B11A9C">
        <w:rPr>
          <w:rFonts w:hint="cs"/>
          <w:rtl/>
          <w:lang w:eastAsia="ko-KR"/>
        </w:rPr>
        <w:t xml:space="preserve"> و هم در زندگی جوامع دینی، </w:t>
      </w:r>
      <w:r>
        <w:rPr>
          <w:rFonts w:hint="cs"/>
          <w:rtl/>
          <w:lang w:eastAsia="ko-KR"/>
        </w:rPr>
        <w:t>به‌خصوص</w:t>
      </w:r>
      <w:r w:rsidRPr="00B11A9C">
        <w:rPr>
          <w:rFonts w:hint="cs"/>
          <w:rtl/>
          <w:lang w:eastAsia="ko-KR"/>
        </w:rPr>
        <w:t xml:space="preserve"> جوامع مسیحی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مسیحی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که جُدِن‌ها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جُدِن</w:instrText>
      </w:r>
      <w:r>
        <w:rPr>
          <w:rFonts w:cs="B Mitra" w:hint="eastAsia"/>
          <w:sz w:val="28"/>
          <w:szCs w:val="28"/>
          <w:rtl/>
        </w:rPr>
        <w:instrText>‌</w:instrText>
      </w:r>
      <w:r w:rsidRPr="00817141">
        <w:rPr>
          <w:rFonts w:cs="B Mitra" w:hint="cs"/>
          <w:sz w:val="28"/>
          <w:szCs w:val="28"/>
          <w:rtl/>
        </w:rPr>
        <w:instrText>ها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در</w:t>
      </w:r>
      <w:r>
        <w:rPr>
          <w:rFonts w:hint="cs"/>
          <w:rtl/>
          <w:lang w:eastAsia="ko-KR"/>
        </w:rPr>
        <w:t xml:space="preserve"> آن‌ها </w:t>
      </w:r>
      <w:r w:rsidRPr="00B11A9C">
        <w:rPr>
          <w:rFonts w:hint="cs"/>
          <w:rtl/>
          <w:lang w:eastAsia="ko-KR"/>
        </w:rPr>
        <w:t xml:space="preserve">نفوذ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ی‌کنند، نقاط ضعفی وجود دارد.</w:t>
      </w:r>
      <w:r w:rsidRPr="00B11A9C">
        <w:rPr>
          <w:rFonts w:hint="cs"/>
          <w:lang w:eastAsia="ko-KR"/>
        </w:rPr>
        <w:t xml:space="preserve"> </w:t>
      </w:r>
      <w:r w:rsidRPr="00B11A9C">
        <w:rPr>
          <w:rFonts w:hint="cs"/>
          <w:rtl/>
          <w:lang w:eastAsia="ko-KR"/>
        </w:rPr>
        <w:t>وقتی عالمان دین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دین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اعم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>از روحانیون، کشیشان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i/>
          <w:iCs/>
          <w:szCs w:val="28"/>
          <w:rtl/>
        </w:rPr>
        <w:instrText>کشیشان</w:instrText>
      </w:r>
      <w:r>
        <w:rPr>
          <w:rFonts w:cs="B Mitra"/>
          <w:i/>
          <w:iCs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>
        <w:rPr>
          <w:rFonts w:hint="cs"/>
          <w:rtl/>
          <w:lang w:eastAsia="ko-KR"/>
        </w:rPr>
        <w:t>،</w:t>
      </w:r>
      <w:r w:rsidRPr="00B11A9C">
        <w:rPr>
          <w:rFonts w:hint="cs"/>
          <w:rtl/>
          <w:lang w:eastAsia="ko-KR"/>
        </w:rPr>
        <w:t xml:space="preserve"> و </w:t>
      </w:r>
      <w:r w:rsidRPr="00B11A9C">
        <w:rPr>
          <w:rtl/>
          <w:lang w:eastAsia="ko-KR"/>
        </w:rPr>
        <w:t>خاخام‌ها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lang w:eastAsia="ko-KR"/>
        </w:rPr>
        <w:instrText>XE "</w:instrText>
      </w:r>
      <w:r w:rsidRPr="00817141">
        <w:rPr>
          <w:rFonts w:cs="B Mitra" w:hint="cs"/>
          <w:sz w:val="28"/>
          <w:szCs w:val="28"/>
          <w:rtl/>
        </w:rPr>
        <w:instrText>خاخام</w:instrText>
      </w:r>
      <w:r>
        <w:rPr>
          <w:rFonts w:cs="B Mitra" w:hint="eastAsia"/>
          <w:sz w:val="28"/>
          <w:szCs w:val="28"/>
          <w:rtl/>
        </w:rPr>
        <w:instrText>‌</w:instrText>
      </w:r>
      <w:r w:rsidRPr="00817141">
        <w:rPr>
          <w:rFonts w:cs="B Mitra" w:hint="cs"/>
          <w:sz w:val="28"/>
          <w:szCs w:val="28"/>
          <w:rtl/>
        </w:rPr>
        <w:instrText>ها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معدود و </w:t>
      </w:r>
      <w:r>
        <w:rPr>
          <w:rFonts w:hint="cs"/>
          <w:rtl/>
          <w:lang w:eastAsia="ko-KR"/>
        </w:rPr>
        <w:t>کم‌یاب</w:t>
      </w:r>
      <w:r w:rsidRPr="00B11A9C">
        <w:rPr>
          <w:rFonts w:hint="cs"/>
          <w:rtl/>
          <w:lang w:eastAsia="ko-KR"/>
        </w:rPr>
        <w:t xml:space="preserve"> شوند، این </w:t>
      </w:r>
      <w:r w:rsidRPr="00B11A9C">
        <w:rPr>
          <w:rtl/>
          <w:lang w:eastAsia="ko-KR"/>
        </w:rPr>
        <w:t>جنبش‌ها</w:t>
      </w:r>
      <w:r w:rsidRPr="00B11A9C">
        <w:rPr>
          <w:rFonts w:hint="cs"/>
          <w:rtl/>
          <w:lang w:eastAsia="ko-KR"/>
        </w:rPr>
        <w:t xml:space="preserve"> بر بسیاری از رهبران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رهبران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و </w:t>
      </w:r>
      <w:r>
        <w:rPr>
          <w:rFonts w:hint="cs"/>
          <w:rtl/>
          <w:lang w:eastAsia="ko-KR"/>
        </w:rPr>
        <w:t>مبلغان</w:t>
      </w:r>
      <w:r w:rsidRPr="00B11A9C">
        <w:rPr>
          <w:rFonts w:hint="cs"/>
          <w:rtl/>
          <w:lang w:eastAsia="ko-KR"/>
        </w:rPr>
        <w:t xml:space="preserve"> مذهبی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مذهبی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</w:t>
      </w:r>
      <w:r>
        <w:rPr>
          <w:rFonts w:hint="cs"/>
          <w:rtl/>
          <w:lang w:eastAsia="ko-KR"/>
        </w:rPr>
        <w:t>قدرت‌مند</w:t>
      </w:r>
      <w:r w:rsidRPr="00B11A9C">
        <w:rPr>
          <w:rFonts w:hint="cs"/>
          <w:rtl/>
          <w:lang w:eastAsia="ko-KR"/>
        </w:rPr>
        <w:t xml:space="preserve">ی که در زمانی نسبتاً کوتاه آموزش داده </w:t>
      </w:r>
      <w:r w:rsidRPr="00B11A9C">
        <w:rPr>
          <w:rtl/>
          <w:lang w:eastAsia="ko-KR"/>
        </w:rPr>
        <w:t>شده‌اند</w:t>
      </w:r>
      <w:r w:rsidRPr="00B11A9C">
        <w:rPr>
          <w:rFonts w:hint="cs"/>
          <w:rtl/>
          <w:lang w:eastAsia="ko-KR"/>
        </w:rPr>
        <w:t xml:space="preserve"> </w:t>
      </w:r>
      <w:r>
        <w:rPr>
          <w:rFonts w:hint="cs"/>
          <w:rtl/>
          <w:lang w:eastAsia="ko-KR"/>
        </w:rPr>
        <w:t>تأثیر</w:t>
      </w:r>
      <w:r w:rsidRPr="00B11A9C">
        <w:rPr>
          <w:rFonts w:hint="cs"/>
          <w:rtl/>
          <w:lang w:eastAsia="ko-KR"/>
        </w:rPr>
        <w:t xml:space="preserve">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ی‌گذارند.</w:t>
      </w:r>
      <w:r>
        <w:rPr>
          <w:rFonts w:hint="cs"/>
          <w:rtl/>
          <w:lang w:eastAsia="ko-KR"/>
        </w:rPr>
        <w:t xml:space="preserve"> آن‌ها </w:t>
      </w:r>
      <w:r w:rsidRPr="00B11A9C">
        <w:rPr>
          <w:rFonts w:hint="cs"/>
          <w:rtl/>
          <w:lang w:eastAsia="ko-KR"/>
        </w:rPr>
        <w:t xml:space="preserve">در جایی که معتقدان دینی، </w:t>
      </w:r>
      <w:r w:rsidRPr="00B11A9C">
        <w:rPr>
          <w:rtl/>
          <w:lang w:eastAsia="ko-KR"/>
        </w:rPr>
        <w:t>مثلاً</w:t>
      </w:r>
      <w:r w:rsidRPr="00B11A9C">
        <w:rPr>
          <w:rFonts w:hint="cs"/>
          <w:rtl/>
          <w:lang w:eastAsia="ko-KR"/>
        </w:rPr>
        <w:t xml:space="preserve"> شیعیان یا </w:t>
      </w:r>
      <w:r w:rsidRPr="00B11A9C">
        <w:rPr>
          <w:rtl/>
          <w:lang w:eastAsia="ko-KR"/>
        </w:rPr>
        <w:t>کاتول</w:t>
      </w:r>
      <w:r w:rsidRPr="00B11A9C">
        <w:rPr>
          <w:rFonts w:hint="cs"/>
          <w:rtl/>
          <w:lang w:eastAsia="ko-KR"/>
        </w:rPr>
        <w:t xml:space="preserve">یک‌ها، نسبت به </w:t>
      </w:r>
      <w:r w:rsidRPr="00B11A9C">
        <w:rPr>
          <w:rtl/>
          <w:lang w:eastAsia="ko-KR"/>
        </w:rPr>
        <w:t>آموزه‌ها</w:t>
      </w:r>
      <w:r w:rsidRPr="00B11A9C">
        <w:rPr>
          <w:rFonts w:hint="cs"/>
          <w:rtl/>
          <w:lang w:eastAsia="ko-KR"/>
        </w:rPr>
        <w:t>ی تشیع یا کاتولیک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b/>
          <w:sz w:val="28"/>
          <w:szCs w:val="28"/>
          <w:rtl/>
        </w:rPr>
        <w:instrText>کاتولیک</w:instrText>
      </w:r>
      <w:r>
        <w:rPr>
          <w:rFonts w:cs="B Mitra"/>
          <w:b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جهل دارند به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 xml:space="preserve">شکلی بنیادگرایانه دست به تهاجم علیه </w:t>
      </w:r>
      <w:r w:rsidRPr="009B3C46">
        <w:rPr>
          <w:rFonts w:hint="cs"/>
          <w:i/>
          <w:iCs/>
          <w:rtl/>
          <w:lang w:eastAsia="ko-KR"/>
        </w:rPr>
        <w:t>کتاب</w:t>
      </w:r>
      <w:r w:rsidRPr="009B3C46">
        <w:rPr>
          <w:i/>
          <w:iCs/>
          <w:rtl/>
          <w:lang w:eastAsia="ko-KR"/>
        </w:rPr>
        <w:t xml:space="preserve"> </w:t>
      </w:r>
      <w:r w:rsidRPr="009B3C46">
        <w:rPr>
          <w:rFonts w:hint="cs"/>
          <w:i/>
          <w:iCs/>
          <w:rtl/>
          <w:lang w:eastAsia="ko-KR"/>
        </w:rPr>
        <w:t>مقدس</w:t>
      </w:r>
      <w:r>
        <w:rPr>
          <w:i/>
          <w:iCs/>
          <w:rtl/>
          <w:lang w:eastAsia="ko-KR"/>
        </w:rPr>
        <w:fldChar w:fldCharType="begin"/>
      </w:r>
      <w:r>
        <w:rPr>
          <w:i/>
          <w:iCs/>
          <w:rtl/>
          <w:lang w:eastAsia="ko-KR"/>
        </w:rPr>
        <w:instrText xml:space="preserve"> </w:instrText>
      </w:r>
      <w:r>
        <w:rPr>
          <w:rFonts w:hint="cs"/>
          <w:i/>
          <w:iCs/>
          <w:lang w:eastAsia="ko-KR"/>
        </w:rPr>
        <w:instrText>XE</w:instrText>
      </w:r>
      <w:r>
        <w:rPr>
          <w:i/>
          <w:iCs/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مقدس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i/>
          <w:iCs/>
          <w:rtl/>
          <w:lang w:eastAsia="ko-KR"/>
        </w:rPr>
        <w:instrText xml:space="preserve"> </w:instrText>
      </w:r>
      <w:r>
        <w:rPr>
          <w:i/>
          <w:iCs/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ی‌زنند. در جایی که شاهد اعتقادات نیم</w:t>
      </w:r>
      <w:r>
        <w:rPr>
          <w:rtl/>
          <w:lang w:eastAsia="ko-KR"/>
        </w:rPr>
        <w:t>‌‌</w:t>
      </w:r>
      <w:r w:rsidRPr="00B11A9C">
        <w:rPr>
          <w:rFonts w:hint="cs"/>
          <w:rtl/>
          <w:lang w:eastAsia="ko-KR"/>
        </w:rPr>
        <w:t>بند و بی</w:t>
      </w:r>
      <w:r>
        <w:rPr>
          <w:rtl/>
          <w:lang w:eastAsia="ko-KR"/>
        </w:rPr>
        <w:t>‌‌</w:t>
      </w:r>
      <w:r w:rsidRPr="00B11A9C">
        <w:rPr>
          <w:rtl/>
          <w:lang w:eastAsia="ko-KR"/>
        </w:rPr>
        <w:t>تفاوت</w:t>
      </w:r>
      <w:r w:rsidRPr="00B11A9C">
        <w:rPr>
          <w:rFonts w:hint="cs"/>
          <w:rtl/>
          <w:lang w:eastAsia="ko-KR"/>
        </w:rPr>
        <w:t>ی‌های پسران و دختران مسیحی یا مسلمان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b/>
          <w:sz w:val="28"/>
          <w:szCs w:val="28"/>
          <w:rtl/>
        </w:rPr>
        <w:instrText>مسلمان</w:instrText>
      </w:r>
      <w:r>
        <w:rPr>
          <w:rFonts w:cs="B Mitra"/>
          <w:b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یا یهودی یا </w:t>
      </w:r>
      <w:r w:rsidRPr="00B11A9C">
        <w:rPr>
          <w:rtl/>
          <w:lang w:eastAsia="ko-KR"/>
        </w:rPr>
        <w:t>د</w:t>
      </w:r>
      <w:r w:rsidRPr="00B11A9C">
        <w:rPr>
          <w:rFonts w:hint="cs"/>
          <w:rtl/>
          <w:lang w:eastAsia="ko-KR"/>
        </w:rPr>
        <w:t>ین‌های دیگری هستیم که هنوز به سطح مأموریت تبلیغی دین خود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Style w:val="TArticle1Char"/>
          <w:rFonts w:eastAsia="Calibri"/>
          <w:sz w:val="28"/>
          <w:szCs w:val="28"/>
          <w:rtl/>
        </w:rPr>
        <w:instrText>خو</w:instrText>
      </w:r>
      <w:r w:rsidRPr="00817141">
        <w:rPr>
          <w:rStyle w:val="TArticle1Char"/>
          <w:rFonts w:eastAsia="Calibri" w:hint="cs"/>
          <w:sz w:val="28"/>
          <w:szCs w:val="28"/>
          <w:rtl/>
        </w:rPr>
        <w:instrText>د</w:instrText>
      </w:r>
      <w:r>
        <w:rPr>
          <w:rStyle w:val="TArticle1Char"/>
          <w:rFonts w:eastAsia="Calibri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</w:t>
      </w:r>
      <w:r w:rsidRPr="00B11A9C">
        <w:rPr>
          <w:rtl/>
          <w:lang w:eastAsia="ko-KR"/>
        </w:rPr>
        <w:t>نرس</w:t>
      </w:r>
      <w:r w:rsidRPr="00B11A9C">
        <w:rPr>
          <w:rFonts w:hint="cs"/>
          <w:rtl/>
          <w:lang w:eastAsia="ko-KR"/>
        </w:rPr>
        <w:t xml:space="preserve">یده‌اند و برای سازگارشدن با یک زندگی پایدار دینی هنوز شواهد و </w:t>
      </w:r>
      <w:r>
        <w:rPr>
          <w:rtl/>
          <w:lang w:eastAsia="ko-KR"/>
        </w:rPr>
        <w:t>ادلۀ</w:t>
      </w:r>
      <w:r w:rsidRPr="00B11A9C">
        <w:rPr>
          <w:rFonts w:hint="cs"/>
          <w:rtl/>
          <w:lang w:eastAsia="ko-KR"/>
        </w:rPr>
        <w:t xml:space="preserve"> محکمی در دست ندارند، فرقه‌ها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فرقه</w:instrText>
      </w:r>
      <w:r>
        <w:rPr>
          <w:rFonts w:cs="B Mitra" w:hint="eastAsia"/>
          <w:sz w:val="28"/>
          <w:szCs w:val="28"/>
          <w:rtl/>
        </w:rPr>
        <w:instrText>‌</w:instrText>
      </w:r>
      <w:r w:rsidRPr="00817141">
        <w:rPr>
          <w:rFonts w:cs="B Mitra" w:hint="cs"/>
          <w:sz w:val="28"/>
          <w:szCs w:val="28"/>
          <w:rtl/>
        </w:rPr>
        <w:instrText>ها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به </w:t>
      </w:r>
      <w:r w:rsidRPr="00B11A9C">
        <w:rPr>
          <w:rtl/>
          <w:lang w:eastAsia="ko-KR"/>
        </w:rPr>
        <w:t>عرض</w:t>
      </w:r>
      <w:r w:rsidRPr="00B11A9C">
        <w:rPr>
          <w:rFonts w:hint="cs"/>
          <w:rtl/>
          <w:lang w:eastAsia="ko-KR"/>
        </w:rPr>
        <w:t xml:space="preserve">ۀ </w:t>
      </w:r>
      <w:r w:rsidRPr="00B11A9C">
        <w:rPr>
          <w:rtl/>
          <w:lang w:eastAsia="ko-KR"/>
        </w:rPr>
        <w:t>پو</w:t>
      </w:r>
      <w:r w:rsidRPr="00B11A9C">
        <w:rPr>
          <w:rFonts w:hint="cs"/>
          <w:rtl/>
          <w:lang w:eastAsia="ko-KR"/>
        </w:rPr>
        <w:t xml:space="preserve">یایی‌های </w:t>
      </w:r>
      <w:r>
        <w:rPr>
          <w:rFonts w:hint="cs"/>
          <w:rtl/>
          <w:lang w:eastAsia="ko-KR"/>
        </w:rPr>
        <w:t>مخرب</w:t>
      </w:r>
      <w:r w:rsidRPr="00B11A9C">
        <w:rPr>
          <w:rFonts w:hint="cs"/>
          <w:rtl/>
          <w:lang w:eastAsia="ko-KR"/>
        </w:rPr>
        <w:t xml:space="preserve"> و </w:t>
      </w:r>
      <w:r>
        <w:rPr>
          <w:rFonts w:hint="cs"/>
          <w:rtl/>
          <w:lang w:eastAsia="ko-KR"/>
        </w:rPr>
        <w:t>تعهد</w:t>
      </w:r>
      <w:r w:rsidRPr="00B11A9C">
        <w:rPr>
          <w:rFonts w:hint="cs"/>
          <w:rtl/>
          <w:lang w:eastAsia="ko-KR"/>
        </w:rPr>
        <w:t>اتی قابل</w:t>
      </w:r>
      <w:r>
        <w:rPr>
          <w:rFonts w:hint="cs"/>
          <w:rtl/>
          <w:lang w:eastAsia="ko-KR"/>
        </w:rPr>
        <w:t>‌توجه</w:t>
      </w:r>
      <w:r w:rsidRPr="00B11A9C">
        <w:rPr>
          <w:rFonts w:hint="cs"/>
          <w:rtl/>
          <w:lang w:eastAsia="ko-KR"/>
        </w:rPr>
        <w:t xml:space="preserve">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ی‌پردازند</w:t>
      </w:r>
      <w:r>
        <w:rPr>
          <w:rFonts w:hint="cs"/>
          <w:rtl/>
          <w:lang w:eastAsia="ko-KR"/>
        </w:rPr>
        <w:t>.</w:t>
      </w:r>
      <w:r w:rsidRPr="00B11A9C">
        <w:rPr>
          <w:vertAlign w:val="superscript"/>
          <w:rtl/>
          <w:lang w:eastAsia="ko-KR"/>
        </w:rPr>
        <w:footnoteReference w:id="20"/>
      </w:r>
    </w:p>
    <w:p w:rsidR="00227298" w:rsidRPr="00B11A9C" w:rsidRDefault="00227298" w:rsidP="00227298">
      <w:pPr>
        <w:pStyle w:val="AT2"/>
        <w:rPr>
          <w:rtl/>
          <w:lang w:eastAsia="ko-KR"/>
        </w:rPr>
      </w:pPr>
      <w:r w:rsidRPr="00B11A9C">
        <w:rPr>
          <w:rFonts w:hint="cs"/>
          <w:rtl/>
          <w:lang w:eastAsia="ko-KR"/>
        </w:rPr>
        <w:t>در جایی که تعالیم، به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>عنوان مثال تعالیم واقعی کاتولیک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b/>
          <w:sz w:val="28"/>
          <w:szCs w:val="28"/>
          <w:rtl/>
        </w:rPr>
        <w:instrText>کاتولیک</w:instrText>
      </w:r>
      <w:r>
        <w:rPr>
          <w:rFonts w:cs="B Mitra"/>
          <w:b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</w:t>
      </w:r>
      <w:r>
        <w:rPr>
          <w:rFonts w:hint="cs"/>
          <w:rtl/>
          <w:lang w:eastAsia="ko-KR"/>
        </w:rPr>
        <w:t>در باب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باب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نجات تنها به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>نام مسیح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مسیح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>، ضرورت کلیسا و لزوم کار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کار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تبلیغی</w:t>
      </w:r>
      <w:r>
        <w:rPr>
          <w:rFonts w:hint="cs"/>
          <w:rtl/>
          <w:lang w:eastAsia="ko-KR"/>
        </w:rPr>
        <w:t>،</w:t>
      </w:r>
      <w:r w:rsidRPr="00B11A9C">
        <w:rPr>
          <w:rFonts w:hint="cs"/>
          <w:rtl/>
          <w:lang w:eastAsia="ko-KR"/>
        </w:rPr>
        <w:t xml:space="preserve"> و تغییر کیش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تغییر</w:instrText>
      </w:r>
      <w:r>
        <w:rPr>
          <w:rFonts w:cs="B Mitra" w:hint="cs"/>
          <w:sz w:val="28"/>
          <w:szCs w:val="28"/>
          <w:rtl/>
        </w:rPr>
        <w:instrText xml:space="preserve"> </w:instrText>
      </w:r>
      <w:r w:rsidRPr="00817141">
        <w:rPr>
          <w:rFonts w:cs="B Mitra" w:hint="cs"/>
          <w:sz w:val="28"/>
          <w:szCs w:val="28"/>
          <w:rtl/>
        </w:rPr>
        <w:instrText>کیش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lang w:eastAsia="ko-KR"/>
        </w:rPr>
        <w:instrText>XE "</w:instrText>
      </w:r>
      <w:r w:rsidRPr="00817141">
        <w:rPr>
          <w:rFonts w:cs="B Mitra" w:hint="cs"/>
          <w:sz w:val="28"/>
          <w:szCs w:val="28"/>
          <w:rtl/>
        </w:rPr>
        <w:instrText>کیش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مبهم باشند،</w:t>
      </w:r>
      <w:r w:rsidRPr="00B11A9C">
        <w:rPr>
          <w:rtl/>
          <w:lang w:eastAsia="ko-KR"/>
        </w:rPr>
        <w:t xml:space="preserve"> فرقه‌ها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lang w:eastAsia="ko-KR"/>
        </w:rPr>
        <w:instrText>XE "</w:instrText>
      </w:r>
      <w:r w:rsidRPr="00817141">
        <w:rPr>
          <w:rFonts w:cs="B Mitra" w:hint="cs"/>
          <w:sz w:val="28"/>
          <w:szCs w:val="28"/>
          <w:rtl/>
        </w:rPr>
        <w:instrText>فرقه</w:instrText>
      </w:r>
      <w:r>
        <w:rPr>
          <w:rFonts w:cs="B Mitra" w:hint="eastAsia"/>
          <w:sz w:val="28"/>
          <w:szCs w:val="28"/>
          <w:rtl/>
        </w:rPr>
        <w:instrText>‌</w:instrText>
      </w:r>
      <w:r w:rsidRPr="00817141">
        <w:rPr>
          <w:rFonts w:cs="B Mitra" w:hint="cs"/>
          <w:sz w:val="28"/>
          <w:szCs w:val="28"/>
          <w:rtl/>
        </w:rPr>
        <w:instrText>ها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tl/>
          <w:lang w:eastAsia="ko-KR"/>
        </w:rPr>
        <w:t xml:space="preserve"> </w:t>
      </w:r>
      <w:r w:rsidRPr="00B11A9C">
        <w:rPr>
          <w:rFonts w:hint="cs"/>
          <w:rtl/>
          <w:lang w:eastAsia="ko-KR"/>
        </w:rPr>
        <w:t xml:space="preserve">به </w:t>
      </w:r>
      <w:r w:rsidRPr="00B11A9C">
        <w:rPr>
          <w:rtl/>
          <w:lang w:eastAsia="ko-KR"/>
        </w:rPr>
        <w:t>ارائ</w:t>
      </w:r>
      <w:r w:rsidRPr="00B11A9C">
        <w:rPr>
          <w:rFonts w:hint="cs"/>
          <w:rtl/>
          <w:lang w:eastAsia="ko-KR"/>
        </w:rPr>
        <w:t xml:space="preserve">ۀ </w:t>
      </w:r>
      <w:r>
        <w:rPr>
          <w:rtl/>
          <w:lang w:eastAsia="ko-KR"/>
        </w:rPr>
        <w:t>جای‌گزین</w:t>
      </w:r>
      <w:r w:rsidRPr="00B11A9C">
        <w:rPr>
          <w:rFonts w:hint="cs"/>
          <w:rtl/>
          <w:lang w:eastAsia="ko-KR"/>
        </w:rPr>
        <w:t xml:space="preserve">‌هایی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ی‌پردازند. وقتی کلیساها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کلیساها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بیش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>ازحد بزرگ و غیرشخصی هستند، این فرقه‌ها با ایجاد جوامعی کوچک برای افراد به</w:t>
      </w:r>
      <w:r>
        <w:rPr>
          <w:rFonts w:hint="cs"/>
          <w:rtl/>
          <w:lang w:eastAsia="ko-KR"/>
        </w:rPr>
        <w:t xml:space="preserve"> آن‌ها </w:t>
      </w:r>
      <w:r w:rsidRPr="00B11A9C">
        <w:rPr>
          <w:rFonts w:hint="cs"/>
          <w:rtl/>
          <w:lang w:eastAsia="ko-KR"/>
        </w:rPr>
        <w:t>احساس شناخته</w:t>
      </w:r>
      <w:r>
        <w:rPr>
          <w:rtl/>
          <w:lang w:eastAsia="ko-KR"/>
        </w:rPr>
        <w:t>‌‌</w:t>
      </w:r>
      <w:r w:rsidRPr="00B11A9C">
        <w:rPr>
          <w:rFonts w:hint="cs"/>
          <w:rtl/>
          <w:lang w:eastAsia="ko-KR"/>
        </w:rPr>
        <w:t>شدن، دیده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>شدن، قدردانی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>شدن، دوست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>داشته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>شدن</w:t>
      </w:r>
      <w:r>
        <w:rPr>
          <w:rFonts w:hint="cs"/>
          <w:rtl/>
          <w:lang w:eastAsia="ko-KR"/>
        </w:rPr>
        <w:t>،</w:t>
      </w:r>
      <w:r w:rsidRPr="00B11A9C">
        <w:rPr>
          <w:rFonts w:hint="cs"/>
          <w:rtl/>
          <w:lang w:eastAsia="ko-KR"/>
        </w:rPr>
        <w:t xml:space="preserve"> و برخوردارشدن از نقشی معنادار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 xml:space="preserve">ی‌دهند. هرگاه مردم عادی یا زنان احساس کنند که به حاشیه رانده </w:t>
      </w:r>
      <w:r w:rsidRPr="00B11A9C">
        <w:rPr>
          <w:rtl/>
          <w:lang w:eastAsia="ko-KR"/>
        </w:rPr>
        <w:t>شده‌اند</w:t>
      </w:r>
      <w:r w:rsidRPr="00B11A9C">
        <w:rPr>
          <w:rFonts w:hint="cs"/>
          <w:rtl/>
          <w:lang w:eastAsia="ko-KR"/>
        </w:rPr>
        <w:t xml:space="preserve">، این </w:t>
      </w:r>
      <w:r w:rsidRPr="00B11A9C">
        <w:rPr>
          <w:rtl/>
          <w:lang w:eastAsia="ko-KR"/>
        </w:rPr>
        <w:t>گروهک‌ها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lang w:eastAsia="ko-KR"/>
        </w:rPr>
        <w:instrText>XE "</w:instrText>
      </w:r>
      <w:r w:rsidRPr="00817141">
        <w:rPr>
          <w:rFonts w:cs="B Mitra" w:hint="cs"/>
          <w:sz w:val="28"/>
          <w:szCs w:val="28"/>
          <w:rtl/>
        </w:rPr>
        <w:instrText>گروهک</w:instrText>
      </w:r>
      <w:r>
        <w:rPr>
          <w:rFonts w:cs="B Mitra" w:hint="eastAsia"/>
          <w:sz w:val="28"/>
          <w:szCs w:val="28"/>
          <w:rtl/>
        </w:rPr>
        <w:instrText>‌</w:instrText>
      </w:r>
      <w:r w:rsidRPr="00817141">
        <w:rPr>
          <w:rFonts w:cs="B Mitra" w:hint="cs"/>
          <w:sz w:val="28"/>
          <w:szCs w:val="28"/>
          <w:rtl/>
        </w:rPr>
        <w:instrText>ها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نقش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نقش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رهبری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رهبری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>
        <w:rPr>
          <w:rFonts w:hint="cs"/>
          <w:rtl/>
          <w:lang w:eastAsia="ko-KR"/>
        </w:rPr>
        <w:t xml:space="preserve"> آن‌ها </w:t>
      </w:r>
      <w:r w:rsidRPr="00B11A9C">
        <w:rPr>
          <w:rFonts w:hint="cs"/>
          <w:rtl/>
          <w:lang w:eastAsia="ko-KR"/>
        </w:rPr>
        <w:t>را به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 xml:space="preserve">عهده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ی‌گیرند.</w:t>
      </w:r>
      <w:r w:rsidRPr="00B11A9C">
        <w:rPr>
          <w:rFonts w:hint="cs"/>
          <w:lang w:eastAsia="ko-KR"/>
        </w:rPr>
        <w:t xml:space="preserve"> </w:t>
      </w:r>
      <w:r w:rsidRPr="00B11A9C">
        <w:rPr>
          <w:rFonts w:hint="cs"/>
          <w:rtl/>
          <w:lang w:eastAsia="ko-KR"/>
        </w:rPr>
        <w:t>در جایی که مراسم نیایش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نیایش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و مناجات </w:t>
      </w:r>
      <w:r>
        <w:rPr>
          <w:rFonts w:hint="cs"/>
          <w:rtl/>
          <w:lang w:eastAsia="ko-KR"/>
        </w:rPr>
        <w:t>مقدس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مقدس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به</w:t>
      </w:r>
      <w:r>
        <w:rPr>
          <w:rFonts w:hint="cs"/>
          <w:rtl/>
          <w:lang w:eastAsia="ko-KR"/>
        </w:rPr>
        <w:t>‌</w:t>
      </w:r>
      <w:r w:rsidRPr="00B11A9C">
        <w:rPr>
          <w:rtl/>
          <w:lang w:eastAsia="ko-KR"/>
        </w:rPr>
        <w:t>ش</w:t>
      </w:r>
      <w:r w:rsidRPr="00B11A9C">
        <w:rPr>
          <w:rFonts w:hint="cs"/>
          <w:rtl/>
          <w:lang w:eastAsia="ko-KR"/>
        </w:rPr>
        <w:t xml:space="preserve">یوه‌ای سرد و معمول صورت گیرد، این فرقه‌ها با </w:t>
      </w:r>
      <w:r w:rsidRPr="0030112B">
        <w:rPr>
          <w:rFonts w:hint="cs"/>
          <w:rtl/>
          <w:lang w:eastAsia="ko-KR"/>
        </w:rPr>
        <w:t>مشارکت</w:t>
      </w:r>
      <w:r w:rsidRPr="0030112B">
        <w:rPr>
          <w:rtl/>
          <w:lang w:eastAsia="ko-KR"/>
        </w:rPr>
        <w:t xml:space="preserve"> </w:t>
      </w:r>
      <w:r w:rsidRPr="0030112B">
        <w:rPr>
          <w:rFonts w:hint="cs"/>
          <w:rtl/>
          <w:lang w:eastAsia="ko-KR"/>
        </w:rPr>
        <w:t>مرد</w:t>
      </w:r>
      <w:r w:rsidRPr="00291BB7">
        <w:rPr>
          <w:rFonts w:hint="cs"/>
          <w:rtl/>
          <w:lang w:eastAsia="ko-KR"/>
        </w:rPr>
        <w:t>م</w:t>
      </w:r>
      <w:r w:rsidRPr="007B5D80">
        <w:rPr>
          <w:rtl/>
          <w:lang w:eastAsia="ko-KR"/>
        </w:rPr>
        <w:t xml:space="preserve"> به</w:t>
      </w:r>
      <w:r w:rsidRPr="00B11A9C">
        <w:rPr>
          <w:rFonts w:hint="cs"/>
          <w:rtl/>
          <w:lang w:eastAsia="ko-KR"/>
        </w:rPr>
        <w:t xml:space="preserve"> ارائۀ خدمات مذهبی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مذهبی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ی‌پردازند که با فریاد «سبحان</w:t>
      </w:r>
      <w:r>
        <w:rPr>
          <w:rtl/>
          <w:lang w:eastAsia="ko-KR"/>
        </w:rPr>
        <w:t>‌‌</w:t>
      </w:r>
      <w:r w:rsidRPr="00B11A9C">
        <w:rPr>
          <w:rFonts w:hint="cs"/>
          <w:rtl/>
          <w:lang w:eastAsia="ko-KR"/>
        </w:rPr>
        <w:t>الله» و «عیسی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عیسی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خداوند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/>
          <w:sz w:val="28"/>
          <w:szCs w:val="28"/>
          <w:rtl/>
        </w:rPr>
        <w:instrText>خداوند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است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i/>
          <w:iCs/>
          <w:sz w:val="28"/>
          <w:szCs w:val="28"/>
          <w:rtl/>
        </w:rPr>
        <w:instrText>است</w:instrText>
      </w:r>
      <w:r>
        <w:rPr>
          <w:rFonts w:cs="B Mitra"/>
          <w:i/>
          <w:iCs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» </w:t>
      </w:r>
      <w:r>
        <w:rPr>
          <w:rFonts w:hint="cs"/>
          <w:rtl/>
          <w:lang w:eastAsia="ko-KR"/>
        </w:rPr>
        <w:t>هم‌راه</w:t>
      </w:r>
      <w:r w:rsidRPr="00B11A9C">
        <w:rPr>
          <w:rFonts w:hint="cs"/>
          <w:rtl/>
          <w:lang w:eastAsia="ko-KR"/>
        </w:rPr>
        <w:t xml:space="preserve"> و با عبارات </w:t>
      </w:r>
      <w:r w:rsidRPr="009B3C46">
        <w:rPr>
          <w:rFonts w:hint="cs"/>
          <w:i/>
          <w:iCs/>
          <w:rtl/>
          <w:lang w:eastAsia="ko-KR"/>
        </w:rPr>
        <w:t>کتاب</w:t>
      </w:r>
      <w:r w:rsidRPr="009B3C46">
        <w:rPr>
          <w:i/>
          <w:iCs/>
          <w:rtl/>
          <w:lang w:eastAsia="ko-KR"/>
        </w:rPr>
        <w:t xml:space="preserve"> </w:t>
      </w:r>
      <w:r w:rsidRPr="009B3C46">
        <w:rPr>
          <w:rFonts w:hint="cs"/>
          <w:i/>
          <w:iCs/>
          <w:rtl/>
          <w:lang w:eastAsia="ko-KR"/>
        </w:rPr>
        <w:t>مقدس</w:t>
      </w:r>
      <w:r w:rsidRPr="00B11A9C">
        <w:rPr>
          <w:rFonts w:hint="cs"/>
          <w:rtl/>
          <w:lang w:eastAsia="ko-KR"/>
        </w:rPr>
        <w:t xml:space="preserve"> آمیخته </w:t>
      </w:r>
      <w:r>
        <w:rPr>
          <w:rFonts w:hint="cs"/>
          <w:rtl/>
          <w:lang w:eastAsia="ko-KR"/>
        </w:rPr>
        <w:t>است</w:t>
      </w:r>
      <w:r w:rsidRPr="00B11A9C">
        <w:rPr>
          <w:rFonts w:hint="cs"/>
          <w:rtl/>
          <w:lang w:eastAsia="ko-KR"/>
        </w:rPr>
        <w:t>. وقتی فرهنگ</w:t>
      </w:r>
      <w:r>
        <w:rPr>
          <w:rtl/>
          <w:lang w:eastAsia="ko-KR"/>
        </w:rPr>
        <w:t>‌‌</w:t>
      </w:r>
      <w:r w:rsidRPr="00B11A9C">
        <w:rPr>
          <w:rFonts w:hint="cs"/>
          <w:rtl/>
          <w:lang w:eastAsia="ko-KR"/>
        </w:rPr>
        <w:t>سازی دینی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AC2E88">
        <w:rPr>
          <w:rFonts w:cs="B Mitra" w:hint="cs"/>
          <w:sz w:val="28"/>
          <w:szCs w:val="28"/>
          <w:rtl/>
        </w:rPr>
        <w:instrText>دینی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هنوز در مراحل تردید خود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Style w:val="TArticle1Char"/>
          <w:rFonts w:eastAsia="Calibri"/>
          <w:sz w:val="28"/>
          <w:szCs w:val="28"/>
          <w:rtl/>
        </w:rPr>
        <w:instrText>خو</w:instrText>
      </w:r>
      <w:r w:rsidRPr="00817141">
        <w:rPr>
          <w:rStyle w:val="TArticle1Char"/>
          <w:rFonts w:eastAsia="Calibri" w:hint="cs"/>
          <w:sz w:val="28"/>
          <w:szCs w:val="28"/>
          <w:rtl/>
        </w:rPr>
        <w:instrText>د</w:instrText>
      </w:r>
      <w:r>
        <w:rPr>
          <w:rStyle w:val="TArticle1Char"/>
          <w:rFonts w:eastAsia="Calibri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</w:t>
      </w:r>
      <w:r w:rsidRPr="00B11A9C">
        <w:rPr>
          <w:rFonts w:hint="cs"/>
          <w:rtl/>
          <w:lang w:eastAsia="ko-KR"/>
        </w:rPr>
        <w:lastRenderedPageBreak/>
        <w:t>به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 xml:space="preserve">سر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ی‌برد، جُدِن</w:t>
      </w:r>
      <w:r>
        <w:rPr>
          <w:rtl/>
          <w:lang w:eastAsia="ko-KR"/>
        </w:rPr>
        <w:t>‌‌</w:t>
      </w:r>
      <w:r w:rsidRPr="00B11A9C">
        <w:rPr>
          <w:rFonts w:hint="cs"/>
          <w:rtl/>
          <w:lang w:eastAsia="ko-KR"/>
        </w:rPr>
        <w:t xml:space="preserve">ها زمینۀ ظهور </w:t>
      </w:r>
      <w:r w:rsidRPr="00B11A9C">
        <w:rPr>
          <w:rtl/>
          <w:lang w:eastAsia="ko-KR"/>
        </w:rPr>
        <w:t>گروه‌ها</w:t>
      </w:r>
      <w:r w:rsidRPr="00B11A9C">
        <w:rPr>
          <w:rFonts w:hint="cs"/>
          <w:rtl/>
          <w:lang w:eastAsia="ko-KR"/>
        </w:rPr>
        <w:t>ی مذهبی بومی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بومی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را فراهم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ی‌سازند که به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 xml:space="preserve">نظر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ی‌رسد به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 xml:space="preserve">شکلی </w:t>
      </w:r>
      <w:r>
        <w:rPr>
          <w:rFonts w:hint="cs"/>
          <w:rtl/>
          <w:lang w:eastAsia="ko-KR"/>
        </w:rPr>
        <w:t>محلی</w:t>
      </w:r>
      <w:r w:rsidRPr="00B11A9C">
        <w:rPr>
          <w:rFonts w:hint="cs"/>
          <w:rtl/>
          <w:lang w:eastAsia="ko-KR"/>
        </w:rPr>
        <w:t xml:space="preserve"> </w:t>
      </w:r>
      <w:r w:rsidRPr="00B11A9C">
        <w:rPr>
          <w:rtl/>
          <w:lang w:eastAsia="ko-KR"/>
        </w:rPr>
        <w:t>ر</w:t>
      </w:r>
      <w:r w:rsidRPr="00B11A9C">
        <w:rPr>
          <w:rFonts w:hint="cs"/>
          <w:rtl/>
          <w:lang w:eastAsia="ko-KR"/>
        </w:rPr>
        <w:t xml:space="preserve">یشه‌ای مردمی دارند. در جایی که </w:t>
      </w:r>
      <w:r w:rsidRPr="00B11A9C">
        <w:rPr>
          <w:rtl/>
          <w:lang w:eastAsia="ko-KR"/>
        </w:rPr>
        <w:t>خطابه‌ها</w:t>
      </w:r>
      <w:r w:rsidRPr="00B11A9C">
        <w:rPr>
          <w:rFonts w:hint="cs"/>
          <w:rtl/>
          <w:lang w:eastAsia="ko-KR"/>
        </w:rPr>
        <w:t xml:space="preserve"> و مواعظ صرفاً عقلی و از بالای سر مردم به گوش آنان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ی‌رسد، جُدِن‌ها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جُدِن</w:instrText>
      </w:r>
      <w:r>
        <w:rPr>
          <w:rFonts w:cs="B Mitra" w:hint="eastAsia"/>
          <w:sz w:val="28"/>
          <w:szCs w:val="28"/>
          <w:rtl/>
        </w:rPr>
        <w:instrText>‌</w:instrText>
      </w:r>
      <w:r w:rsidRPr="00817141">
        <w:rPr>
          <w:rFonts w:cs="B Mitra" w:hint="cs"/>
          <w:sz w:val="28"/>
          <w:szCs w:val="28"/>
          <w:rtl/>
        </w:rPr>
        <w:instrText>ها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</w:t>
      </w:r>
      <w:r>
        <w:rPr>
          <w:rFonts w:hint="cs"/>
          <w:rtl/>
          <w:lang w:eastAsia="ko-KR"/>
        </w:rPr>
        <w:t>مصرانه</w:t>
      </w:r>
      <w:r w:rsidRPr="00B11A9C">
        <w:rPr>
          <w:rFonts w:hint="cs"/>
          <w:rtl/>
          <w:lang w:eastAsia="ko-KR"/>
        </w:rPr>
        <w:t xml:space="preserve"> از </w:t>
      </w:r>
      <w:r>
        <w:rPr>
          <w:rFonts w:hint="cs"/>
          <w:rtl/>
          <w:lang w:eastAsia="ko-KR"/>
        </w:rPr>
        <w:t>تعهد</w:t>
      </w:r>
      <w:r w:rsidRPr="00B11A9C">
        <w:rPr>
          <w:rFonts w:hint="cs"/>
          <w:rtl/>
          <w:lang w:eastAsia="ko-KR"/>
        </w:rPr>
        <w:t xml:space="preserve"> شخصی به </w:t>
      </w:r>
      <w:r>
        <w:rPr>
          <w:rFonts w:hint="cs"/>
          <w:rtl/>
          <w:lang w:eastAsia="ko-KR"/>
        </w:rPr>
        <w:t>مقدس</w:t>
      </w:r>
      <w:r w:rsidRPr="00B11A9C">
        <w:rPr>
          <w:rFonts w:hint="cs"/>
          <w:rtl/>
          <w:lang w:eastAsia="ko-KR"/>
        </w:rPr>
        <w:t xml:space="preserve">ات و </w:t>
      </w:r>
      <w:r>
        <w:rPr>
          <w:rFonts w:hint="cs"/>
          <w:rtl/>
          <w:lang w:eastAsia="ko-KR"/>
        </w:rPr>
        <w:t>پای‌بند</w:t>
      </w:r>
      <w:r w:rsidRPr="00B11A9C">
        <w:rPr>
          <w:rFonts w:hint="cs"/>
          <w:rtl/>
          <w:lang w:eastAsia="ko-KR"/>
        </w:rPr>
        <w:t>ی سرسختانه و تحت</w:t>
      </w:r>
      <w:r>
        <w:rPr>
          <w:rtl/>
          <w:lang w:eastAsia="ko-KR"/>
        </w:rPr>
        <w:t>‌‌</w:t>
      </w:r>
      <w:r w:rsidRPr="00B11A9C">
        <w:rPr>
          <w:rFonts w:hint="cs"/>
          <w:rtl/>
          <w:lang w:eastAsia="ko-KR"/>
        </w:rPr>
        <w:t xml:space="preserve">اللفظی به </w:t>
      </w:r>
      <w:r w:rsidRPr="009B3C46">
        <w:rPr>
          <w:rFonts w:hint="cs"/>
          <w:i/>
          <w:iCs/>
          <w:rtl/>
          <w:lang w:eastAsia="ko-KR"/>
        </w:rPr>
        <w:t>کتاب</w:t>
      </w:r>
      <w:r w:rsidRPr="009B3C46">
        <w:rPr>
          <w:i/>
          <w:iCs/>
          <w:rtl/>
          <w:lang w:eastAsia="ko-KR"/>
        </w:rPr>
        <w:t xml:space="preserve"> </w:t>
      </w:r>
      <w:r w:rsidRPr="009B3C46">
        <w:rPr>
          <w:rFonts w:hint="cs"/>
          <w:i/>
          <w:iCs/>
          <w:rtl/>
          <w:lang w:eastAsia="ko-KR"/>
        </w:rPr>
        <w:t>مقدس</w:t>
      </w:r>
      <w:r w:rsidRPr="00B11A9C">
        <w:rPr>
          <w:rFonts w:hint="cs"/>
          <w:rtl/>
          <w:lang w:eastAsia="ko-KR"/>
        </w:rPr>
        <w:t xml:space="preserve"> دم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ی‌زنند.</w:t>
      </w:r>
      <w:r w:rsidRPr="00B11A9C">
        <w:rPr>
          <w:rFonts w:hint="cs"/>
          <w:lang w:eastAsia="ko-KR"/>
        </w:rPr>
        <w:t xml:space="preserve"> </w:t>
      </w:r>
      <w:r w:rsidRPr="00B11A9C">
        <w:rPr>
          <w:rFonts w:hint="cs"/>
          <w:rtl/>
          <w:lang w:eastAsia="ko-KR"/>
        </w:rPr>
        <w:t xml:space="preserve">در جایی که کلیساها یا مساجد یا </w:t>
      </w:r>
      <w:r w:rsidRPr="00B11A9C">
        <w:rPr>
          <w:rtl/>
          <w:lang w:eastAsia="ko-KR"/>
        </w:rPr>
        <w:t>کن</w:t>
      </w:r>
      <w:r w:rsidRPr="00B11A9C">
        <w:rPr>
          <w:rFonts w:hint="cs"/>
          <w:rtl/>
          <w:lang w:eastAsia="ko-KR"/>
        </w:rPr>
        <w:t>یسه‌ها به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 xml:space="preserve">نظر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ی‌رسد بیش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>ازحد به یک نهاد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Style w:val="TArticle1Char"/>
          <w:rFonts w:eastAsia="Calibri"/>
          <w:sz w:val="28"/>
          <w:szCs w:val="28"/>
          <w:rtl/>
        </w:rPr>
        <w:instrText>ن</w:instrText>
      </w:r>
      <w:r w:rsidRPr="00817141">
        <w:rPr>
          <w:rStyle w:val="TArticle1Char"/>
          <w:rFonts w:eastAsia="Calibri" w:hint="cs"/>
          <w:sz w:val="28"/>
          <w:szCs w:val="28"/>
          <w:rtl/>
        </w:rPr>
        <w:instrText>هاد</w:instrText>
      </w:r>
      <w:r>
        <w:rPr>
          <w:rStyle w:val="TArticle1Char"/>
          <w:rFonts w:eastAsia="Calibri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صرف با ساختارها و سلسله</w:t>
      </w:r>
      <w:r>
        <w:rPr>
          <w:rtl/>
          <w:lang w:eastAsia="ko-KR"/>
        </w:rPr>
        <w:t>‌‌</w:t>
      </w:r>
      <w:r w:rsidRPr="00B11A9C">
        <w:rPr>
          <w:rFonts w:hint="cs"/>
          <w:rtl/>
          <w:lang w:eastAsia="ko-KR"/>
        </w:rPr>
        <w:t xml:space="preserve">مراتب خاص تبدیل </w:t>
      </w:r>
      <w:r w:rsidRPr="00B11A9C">
        <w:rPr>
          <w:rtl/>
          <w:lang w:eastAsia="ko-KR"/>
        </w:rPr>
        <w:t>شده‌اند</w:t>
      </w:r>
      <w:r w:rsidRPr="00B11A9C">
        <w:rPr>
          <w:rFonts w:hint="cs"/>
          <w:rtl/>
          <w:lang w:eastAsia="ko-KR"/>
        </w:rPr>
        <w:t>، جُدِن‌ها بر رابطۀ شخصی با خدا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Style w:val="FootnoteReference"/>
          <w:rFonts w:cs="B Mitra" w:hint="cs"/>
          <w:sz w:val="28"/>
          <w:szCs w:val="28"/>
          <w:rtl/>
        </w:rPr>
        <w:instrText>خدا</w:instrText>
      </w:r>
      <w:r>
        <w:rPr>
          <w:rStyle w:val="FootnoteReference"/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تأکید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ی‌کنند.</w:t>
      </w:r>
    </w:p>
    <w:p w:rsidR="00227298" w:rsidRPr="00B11A9C" w:rsidRDefault="00227298" w:rsidP="00227298">
      <w:pPr>
        <w:pStyle w:val="AT2"/>
        <w:rPr>
          <w:rtl/>
          <w:lang w:eastAsia="ko-KR"/>
        </w:rPr>
      </w:pPr>
      <w:r w:rsidRPr="00B11A9C">
        <w:rPr>
          <w:rtl/>
          <w:lang w:eastAsia="ko-KR"/>
        </w:rPr>
        <w:t>هم</w:t>
      </w:r>
      <w:r w:rsidRPr="00B11A9C">
        <w:rPr>
          <w:rFonts w:hint="cs"/>
          <w:rtl/>
          <w:lang w:eastAsia="ko-KR"/>
        </w:rPr>
        <w:t xml:space="preserve">ۀ این </w:t>
      </w:r>
      <w:r w:rsidRPr="00B11A9C">
        <w:rPr>
          <w:rtl/>
          <w:lang w:eastAsia="ko-KR"/>
        </w:rPr>
        <w:t>روش‌ها</w:t>
      </w:r>
      <w:r w:rsidRPr="00B11A9C">
        <w:rPr>
          <w:rFonts w:hint="cs"/>
          <w:rtl/>
          <w:lang w:eastAsia="ko-KR"/>
        </w:rPr>
        <w:t>ی متداول در جُدِن‌ها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جُدِن</w:instrText>
      </w:r>
      <w:r>
        <w:rPr>
          <w:rFonts w:cs="B Mitra" w:hint="eastAsia"/>
          <w:sz w:val="28"/>
          <w:szCs w:val="28"/>
          <w:rtl/>
        </w:rPr>
        <w:instrText>‌</w:instrText>
      </w:r>
      <w:r w:rsidRPr="00817141">
        <w:rPr>
          <w:rFonts w:cs="B Mitra" w:hint="cs"/>
          <w:sz w:val="28"/>
          <w:szCs w:val="28"/>
          <w:rtl/>
        </w:rPr>
        <w:instrText>ها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سزاوار مقابله نیستند. پویایی </w:t>
      </w:r>
      <w:r w:rsidRPr="00B11A9C">
        <w:rPr>
          <w:rtl/>
          <w:lang w:eastAsia="ko-KR"/>
        </w:rPr>
        <w:t>ش</w:t>
      </w:r>
      <w:r w:rsidRPr="00B11A9C">
        <w:rPr>
          <w:rFonts w:hint="cs"/>
          <w:rtl/>
          <w:lang w:eastAsia="ko-KR"/>
        </w:rPr>
        <w:t>یوۀ تبلیغ آن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>ها، مسئولیت تبشیری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تبشیری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>
        <w:rPr>
          <w:rFonts w:hint="cs"/>
          <w:rtl/>
          <w:lang w:eastAsia="ko-KR"/>
        </w:rPr>
        <w:t xml:space="preserve"> آن‌ها در براب</w:t>
      </w:r>
      <w:r w:rsidRPr="00B11A9C">
        <w:rPr>
          <w:rFonts w:hint="cs"/>
          <w:rtl/>
          <w:lang w:eastAsia="ko-KR"/>
        </w:rPr>
        <w:t xml:space="preserve">ر نوکیشان، </w:t>
      </w:r>
      <w:r w:rsidRPr="00B11A9C">
        <w:rPr>
          <w:rtl/>
          <w:lang w:eastAsia="ko-KR"/>
        </w:rPr>
        <w:t>استفاد</w:t>
      </w:r>
      <w:r w:rsidRPr="00B11A9C">
        <w:rPr>
          <w:rFonts w:hint="cs"/>
          <w:rtl/>
          <w:lang w:eastAsia="ko-KR"/>
        </w:rPr>
        <w:t>ۀ</w:t>
      </w:r>
      <w:r>
        <w:rPr>
          <w:rFonts w:hint="cs"/>
          <w:rtl/>
          <w:lang w:eastAsia="ko-KR"/>
        </w:rPr>
        <w:t xml:space="preserve"> آن‌ها </w:t>
      </w:r>
      <w:r w:rsidRPr="00B11A9C">
        <w:rPr>
          <w:rFonts w:hint="cs"/>
          <w:rtl/>
          <w:lang w:eastAsia="ko-KR"/>
        </w:rPr>
        <w:t xml:space="preserve">از </w:t>
      </w:r>
      <w:r w:rsidRPr="00B11A9C">
        <w:rPr>
          <w:rtl/>
          <w:lang w:eastAsia="ko-KR"/>
        </w:rPr>
        <w:t>رسانه‌ها</w:t>
      </w:r>
      <w:r w:rsidRPr="00B11A9C">
        <w:rPr>
          <w:rFonts w:hint="cs"/>
          <w:rtl/>
          <w:lang w:eastAsia="ko-KR"/>
        </w:rPr>
        <w:t>ی جمعی</w:t>
      </w:r>
      <w:r>
        <w:rPr>
          <w:rFonts w:hint="cs"/>
          <w:rtl/>
          <w:lang w:eastAsia="ko-KR"/>
        </w:rPr>
        <w:t>،</w:t>
      </w:r>
      <w:r w:rsidRPr="00B11A9C">
        <w:rPr>
          <w:rFonts w:hint="cs"/>
          <w:rtl/>
          <w:lang w:eastAsia="ko-KR"/>
        </w:rPr>
        <w:t xml:space="preserve"> و برنامه</w:t>
      </w:r>
      <w:r>
        <w:rPr>
          <w:rtl/>
          <w:lang w:eastAsia="ko-KR"/>
        </w:rPr>
        <w:t>‌‌</w:t>
      </w:r>
      <w:r w:rsidRPr="00B11A9C">
        <w:rPr>
          <w:rFonts w:hint="cs"/>
          <w:rtl/>
          <w:lang w:eastAsia="ko-KR"/>
        </w:rPr>
        <w:t>ریزی دقیق</w:t>
      </w:r>
      <w:r>
        <w:rPr>
          <w:rFonts w:hint="cs"/>
          <w:rtl/>
          <w:lang w:eastAsia="ko-KR"/>
        </w:rPr>
        <w:t xml:space="preserve"> آن‌ها </w:t>
      </w:r>
      <w:r w:rsidRPr="00B11A9C">
        <w:rPr>
          <w:rFonts w:hint="cs"/>
          <w:rtl/>
          <w:lang w:eastAsia="ko-KR"/>
        </w:rPr>
        <w:t xml:space="preserve">برای </w:t>
      </w:r>
      <w:r>
        <w:rPr>
          <w:rFonts w:hint="cs"/>
          <w:rtl/>
          <w:lang w:eastAsia="ko-KR"/>
        </w:rPr>
        <w:t>دست‌یابی</w:t>
      </w:r>
      <w:r w:rsidRPr="00B11A9C">
        <w:rPr>
          <w:rFonts w:hint="cs"/>
          <w:rtl/>
          <w:lang w:eastAsia="ko-KR"/>
        </w:rPr>
        <w:t xml:space="preserve"> به اهداف خود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Style w:val="TArticle1Char"/>
          <w:rFonts w:eastAsia="Calibri"/>
          <w:sz w:val="28"/>
          <w:szCs w:val="28"/>
          <w:rtl/>
        </w:rPr>
        <w:instrText>خو</w:instrText>
      </w:r>
      <w:r w:rsidRPr="00817141">
        <w:rPr>
          <w:rStyle w:val="TArticle1Char"/>
          <w:rFonts w:eastAsia="Calibri" w:hint="cs"/>
          <w:sz w:val="28"/>
          <w:szCs w:val="28"/>
          <w:rtl/>
        </w:rPr>
        <w:instrText>د</w:instrText>
      </w:r>
      <w:r>
        <w:rPr>
          <w:rStyle w:val="TArticle1Char"/>
          <w:rFonts w:eastAsia="Calibri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باید ما را به این پرسش از خودمان وادارد که چگونه باید به پویایی </w:t>
      </w:r>
      <w:r>
        <w:rPr>
          <w:rFonts w:hint="cs"/>
          <w:rtl/>
          <w:lang w:eastAsia="ko-KR"/>
        </w:rPr>
        <w:t>بیش‌تر</w:t>
      </w:r>
      <w:r w:rsidRPr="00B11A9C">
        <w:rPr>
          <w:rFonts w:hint="cs"/>
          <w:rtl/>
          <w:lang w:eastAsia="ko-KR"/>
        </w:rPr>
        <w:t xml:space="preserve">ی در </w:t>
      </w:r>
      <w:r w:rsidRPr="00B11A9C">
        <w:rPr>
          <w:rtl/>
          <w:lang w:eastAsia="ko-KR"/>
        </w:rPr>
        <w:t>فعال</w:t>
      </w:r>
      <w:r w:rsidRPr="00B11A9C">
        <w:rPr>
          <w:rFonts w:hint="cs"/>
          <w:rtl/>
          <w:lang w:eastAsia="ko-KR"/>
        </w:rPr>
        <w:t>یت‌های تبلیغی خود دست یابیم؟</w:t>
      </w:r>
    </w:p>
    <w:p w:rsidR="00227298" w:rsidRPr="00B11A9C" w:rsidRDefault="00227298" w:rsidP="00227298">
      <w:pPr>
        <w:pStyle w:val="AT2"/>
        <w:rPr>
          <w:rtl/>
          <w:lang w:eastAsia="ko-KR"/>
        </w:rPr>
      </w:pPr>
      <w:r>
        <w:rPr>
          <w:rFonts w:hint="cs"/>
          <w:rtl/>
          <w:lang w:eastAsia="ko-KR"/>
        </w:rPr>
        <w:t>البته،</w:t>
      </w:r>
      <w:r w:rsidRPr="00B11A9C">
        <w:rPr>
          <w:rFonts w:hint="cs"/>
          <w:rtl/>
          <w:lang w:eastAsia="ko-KR"/>
        </w:rPr>
        <w:t xml:space="preserve"> جُدِن‌ها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جُدِن</w:instrText>
      </w:r>
      <w:r>
        <w:rPr>
          <w:rFonts w:cs="B Mitra" w:hint="eastAsia"/>
          <w:sz w:val="28"/>
          <w:szCs w:val="28"/>
          <w:rtl/>
        </w:rPr>
        <w:instrText>‌</w:instrText>
      </w:r>
      <w:r w:rsidRPr="00817141">
        <w:rPr>
          <w:rFonts w:cs="B Mitra" w:hint="cs"/>
          <w:sz w:val="28"/>
          <w:szCs w:val="28"/>
          <w:rtl/>
        </w:rPr>
        <w:instrText>ها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گاه از </w:t>
      </w:r>
      <w:r w:rsidRPr="00B11A9C">
        <w:rPr>
          <w:rtl/>
          <w:lang w:eastAsia="ko-KR"/>
        </w:rPr>
        <w:t>روش‌ها</w:t>
      </w:r>
      <w:r w:rsidRPr="00B11A9C">
        <w:rPr>
          <w:rFonts w:hint="cs"/>
          <w:rtl/>
          <w:lang w:eastAsia="ko-KR"/>
        </w:rPr>
        <w:t xml:space="preserve">یی استفاده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 xml:space="preserve">ی‌کنند که با روح </w:t>
      </w:r>
      <w:r w:rsidRPr="00B11A9C">
        <w:rPr>
          <w:rtl/>
          <w:lang w:eastAsia="ko-KR"/>
        </w:rPr>
        <w:t>کتاب‌ها</w:t>
      </w:r>
      <w:r w:rsidRPr="00B11A9C">
        <w:rPr>
          <w:rFonts w:hint="cs"/>
          <w:rtl/>
          <w:lang w:eastAsia="ko-KR"/>
        </w:rPr>
        <w:t xml:space="preserve">ی </w:t>
      </w:r>
      <w:r>
        <w:rPr>
          <w:rFonts w:hint="cs"/>
          <w:rtl/>
          <w:lang w:eastAsia="ko-KR"/>
        </w:rPr>
        <w:t>مقدس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مقدس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در تضاد است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i/>
          <w:iCs/>
          <w:sz w:val="28"/>
          <w:szCs w:val="28"/>
          <w:rtl/>
        </w:rPr>
        <w:instrText>است</w:instrText>
      </w:r>
      <w:r>
        <w:rPr>
          <w:rFonts w:cs="B Mitra"/>
          <w:i/>
          <w:iCs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، </w:t>
      </w:r>
      <w:r>
        <w:rPr>
          <w:rFonts w:hint="cs"/>
          <w:rtl/>
          <w:lang w:eastAsia="ko-KR"/>
        </w:rPr>
        <w:t>به‌دلیل‌ این‌که</w:t>
      </w:r>
      <w:r w:rsidRPr="00B11A9C">
        <w:rPr>
          <w:rFonts w:hint="cs"/>
          <w:rtl/>
          <w:lang w:eastAsia="ko-KR"/>
        </w:rPr>
        <w:t xml:space="preserve"> این </w:t>
      </w:r>
      <w:r w:rsidRPr="00B11A9C">
        <w:rPr>
          <w:rtl/>
          <w:lang w:eastAsia="ko-KR"/>
        </w:rPr>
        <w:t>روش‌ها</w:t>
      </w:r>
      <w:r w:rsidRPr="00B11A9C">
        <w:rPr>
          <w:rFonts w:hint="cs"/>
          <w:rtl/>
          <w:lang w:eastAsia="ko-KR"/>
        </w:rPr>
        <w:t xml:space="preserve"> به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 xml:space="preserve">اندازۀ کافی به آرامش وجدان آدمی احترام </w:t>
      </w:r>
      <w:r w:rsidRPr="00B11A9C">
        <w:rPr>
          <w:rtl/>
          <w:lang w:eastAsia="ko-KR"/>
        </w:rPr>
        <w:t>نم</w:t>
      </w:r>
      <w:r w:rsidRPr="00B11A9C">
        <w:rPr>
          <w:rFonts w:hint="cs"/>
          <w:rtl/>
          <w:lang w:eastAsia="ko-KR"/>
        </w:rPr>
        <w:t xml:space="preserve">ی‌گذارند. </w:t>
      </w:r>
      <w:r>
        <w:rPr>
          <w:rFonts w:hint="cs"/>
          <w:rtl/>
          <w:lang w:eastAsia="ko-KR"/>
        </w:rPr>
        <w:t>البته،</w:t>
      </w:r>
      <w:r w:rsidRPr="00B11A9C">
        <w:rPr>
          <w:rFonts w:hint="cs"/>
          <w:rtl/>
          <w:lang w:eastAsia="ko-KR"/>
        </w:rPr>
        <w:t xml:space="preserve"> فقط محکومیت این </w:t>
      </w:r>
      <w:r w:rsidRPr="00B11A9C">
        <w:rPr>
          <w:rtl/>
          <w:lang w:eastAsia="ko-KR"/>
        </w:rPr>
        <w:t>روش‌ها</w:t>
      </w:r>
      <w:r w:rsidRPr="00B11A9C">
        <w:rPr>
          <w:rFonts w:hint="cs"/>
          <w:rtl/>
          <w:lang w:eastAsia="ko-KR"/>
        </w:rPr>
        <w:t xml:space="preserve"> کافی نیست، بلکه این نیز لازم است که به آماده</w:t>
      </w:r>
      <w:r>
        <w:rPr>
          <w:rtl/>
          <w:lang w:eastAsia="ko-KR"/>
        </w:rPr>
        <w:t>‌‌</w:t>
      </w:r>
      <w:r w:rsidRPr="00B11A9C">
        <w:rPr>
          <w:rFonts w:hint="cs"/>
          <w:rtl/>
          <w:lang w:eastAsia="ko-KR"/>
        </w:rPr>
        <w:t xml:space="preserve">سازی </w:t>
      </w:r>
      <w:r w:rsidRPr="00B11A9C">
        <w:rPr>
          <w:rtl/>
          <w:lang w:eastAsia="ko-KR"/>
        </w:rPr>
        <w:t>گروه‌ها</w:t>
      </w:r>
      <w:r w:rsidRPr="00B11A9C">
        <w:rPr>
          <w:rFonts w:hint="cs"/>
          <w:rtl/>
          <w:lang w:eastAsia="ko-KR"/>
        </w:rPr>
        <w:t>ی دینی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AC2E88">
        <w:rPr>
          <w:rFonts w:cs="B Mitra" w:hint="cs"/>
          <w:sz w:val="28"/>
          <w:szCs w:val="28"/>
          <w:rtl/>
        </w:rPr>
        <w:instrText>دینی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>
        <w:rPr>
          <w:rFonts w:hint="cs"/>
          <w:rtl/>
          <w:lang w:eastAsia="ko-KR"/>
        </w:rPr>
        <w:t xml:space="preserve"> ـ </w:t>
      </w:r>
      <w:r w:rsidRPr="00B11A9C">
        <w:rPr>
          <w:rFonts w:hint="cs"/>
          <w:rtl/>
          <w:lang w:eastAsia="ko-KR"/>
        </w:rPr>
        <w:t>معنوی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معنو</w:instrText>
      </w:r>
      <w:r>
        <w:rPr>
          <w:rFonts w:cs="B Mitra" w:hint="cs"/>
          <w:sz w:val="28"/>
          <w:szCs w:val="28"/>
          <w:rtl/>
        </w:rPr>
        <w:instrText>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بپردازیم که به </w:t>
      </w:r>
      <w:r>
        <w:rPr>
          <w:rFonts w:hint="cs"/>
          <w:rtl/>
          <w:lang w:eastAsia="ko-KR"/>
        </w:rPr>
        <w:t>اطلاع</w:t>
      </w:r>
      <w:r>
        <w:rPr>
          <w:rtl/>
          <w:lang w:eastAsia="ko-KR"/>
        </w:rPr>
        <w:t>‌‌</w:t>
      </w:r>
      <w:r w:rsidRPr="00B11A9C">
        <w:rPr>
          <w:rFonts w:hint="cs"/>
          <w:rtl/>
          <w:lang w:eastAsia="ko-KR"/>
        </w:rPr>
        <w:t>رسانی و شکل</w:t>
      </w:r>
      <w:r>
        <w:rPr>
          <w:rtl/>
          <w:lang w:eastAsia="ko-KR"/>
        </w:rPr>
        <w:t>‌‌</w:t>
      </w:r>
      <w:r w:rsidRPr="00B11A9C">
        <w:rPr>
          <w:rFonts w:hint="cs"/>
          <w:rtl/>
          <w:lang w:eastAsia="ko-KR"/>
        </w:rPr>
        <w:t>دهی به مؤمنان بپردازند و به</w:t>
      </w:r>
      <w:r>
        <w:rPr>
          <w:rFonts w:hint="cs"/>
          <w:rtl/>
          <w:lang w:eastAsia="ko-KR"/>
        </w:rPr>
        <w:t xml:space="preserve"> </w:t>
      </w:r>
      <w:r w:rsidRPr="00B11A9C">
        <w:rPr>
          <w:rFonts w:hint="cs"/>
          <w:rtl/>
          <w:lang w:eastAsia="ko-KR"/>
        </w:rPr>
        <w:t xml:space="preserve">کمک جوانان و </w:t>
      </w:r>
      <w:r w:rsidRPr="00B11A9C">
        <w:rPr>
          <w:rtl/>
          <w:lang w:eastAsia="ko-KR"/>
        </w:rPr>
        <w:t>خانواده‌ها</w:t>
      </w:r>
      <w:r w:rsidRPr="00B11A9C">
        <w:rPr>
          <w:rFonts w:hint="cs"/>
          <w:rtl/>
          <w:lang w:eastAsia="ko-KR"/>
        </w:rPr>
        <w:t>یی بشتابند که خود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Style w:val="TArticle1Char"/>
          <w:rFonts w:eastAsia="Calibri"/>
          <w:sz w:val="28"/>
          <w:szCs w:val="28"/>
          <w:rtl/>
        </w:rPr>
        <w:instrText>خو</w:instrText>
      </w:r>
      <w:r w:rsidRPr="00817141">
        <w:rPr>
          <w:rStyle w:val="TArticle1Char"/>
          <w:rFonts w:eastAsia="Calibri" w:hint="cs"/>
          <w:sz w:val="28"/>
          <w:szCs w:val="28"/>
          <w:rtl/>
        </w:rPr>
        <w:instrText>د</w:instrText>
      </w:r>
      <w:r>
        <w:rPr>
          <w:rStyle w:val="TArticle1Char"/>
          <w:rFonts w:eastAsia="Calibri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را در این شرایط غم</w:t>
      </w:r>
      <w:r>
        <w:rPr>
          <w:rtl/>
          <w:lang w:eastAsia="ko-KR"/>
        </w:rPr>
        <w:t>‌‌</w:t>
      </w:r>
      <w:r w:rsidRPr="00B11A9C">
        <w:rPr>
          <w:rFonts w:hint="cs"/>
          <w:rtl/>
          <w:lang w:eastAsia="ko-KR"/>
        </w:rPr>
        <w:t xml:space="preserve">انگیز گرفتار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ی‌بینند.</w:t>
      </w:r>
    </w:p>
    <w:p w:rsidR="00227298" w:rsidRPr="00B11A9C" w:rsidRDefault="00227298" w:rsidP="00227298">
      <w:pPr>
        <w:pStyle w:val="H3"/>
        <w:rPr>
          <w:rFonts w:eastAsia="Batang" w:hint="eastAsia"/>
          <w:rtl/>
          <w:lang w:eastAsia="ko-KR"/>
        </w:rPr>
      </w:pPr>
      <w:r>
        <w:rPr>
          <w:rFonts w:eastAsia="Batang" w:hint="cs"/>
          <w:rtl/>
          <w:lang w:eastAsia="ko-KR"/>
        </w:rPr>
        <w:t xml:space="preserve">5. </w:t>
      </w:r>
      <w:r w:rsidRPr="00B11A9C">
        <w:rPr>
          <w:rFonts w:eastAsia="Batang" w:hint="cs"/>
          <w:rtl/>
          <w:lang w:eastAsia="ko-KR"/>
        </w:rPr>
        <w:t>پیروی از اعمال شیطانی</w:t>
      </w:r>
    </w:p>
    <w:p w:rsidR="00227298" w:rsidRPr="00B11A9C" w:rsidRDefault="00227298" w:rsidP="00227298">
      <w:pPr>
        <w:pStyle w:val="AT1"/>
        <w:rPr>
          <w:rtl/>
          <w:lang w:eastAsia="ko-KR"/>
        </w:rPr>
      </w:pPr>
      <w:r>
        <w:rPr>
          <w:rFonts w:hint="cs"/>
          <w:rtl/>
          <w:lang w:eastAsia="ko-KR"/>
        </w:rPr>
        <w:t>در میا</w:t>
      </w:r>
      <w:r w:rsidRPr="00B11A9C">
        <w:rPr>
          <w:rFonts w:hint="cs"/>
          <w:rtl/>
          <w:lang w:eastAsia="ko-KR"/>
        </w:rPr>
        <w:t xml:space="preserve">ن </w:t>
      </w:r>
      <w:r w:rsidRPr="00B11A9C">
        <w:rPr>
          <w:rtl/>
          <w:lang w:eastAsia="ko-KR"/>
        </w:rPr>
        <w:t>تب</w:t>
      </w:r>
      <w:r w:rsidRPr="00B11A9C">
        <w:rPr>
          <w:rFonts w:hint="cs"/>
          <w:rtl/>
          <w:lang w:eastAsia="ko-KR"/>
        </w:rPr>
        <w:t>یین‌هایی که برای توجیه ظهور و گسترش فرقه‌ها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فرقه</w:instrText>
      </w:r>
      <w:r>
        <w:rPr>
          <w:rFonts w:cs="B Mitra" w:hint="eastAsia"/>
          <w:sz w:val="28"/>
          <w:szCs w:val="28"/>
          <w:rtl/>
        </w:rPr>
        <w:instrText>‌</w:instrText>
      </w:r>
      <w:r w:rsidRPr="00817141">
        <w:rPr>
          <w:rFonts w:cs="B Mitra" w:hint="cs"/>
          <w:sz w:val="28"/>
          <w:szCs w:val="28"/>
          <w:rtl/>
        </w:rPr>
        <w:instrText>ها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یا جُدِن‌ها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جُدِن</w:instrText>
      </w:r>
      <w:r>
        <w:rPr>
          <w:rFonts w:cs="B Mitra" w:hint="eastAsia"/>
          <w:sz w:val="28"/>
          <w:szCs w:val="28"/>
          <w:rtl/>
        </w:rPr>
        <w:instrText>‌</w:instrText>
      </w:r>
      <w:r w:rsidRPr="00817141">
        <w:rPr>
          <w:rFonts w:cs="B Mitra" w:hint="cs"/>
          <w:sz w:val="28"/>
          <w:szCs w:val="28"/>
          <w:rtl/>
        </w:rPr>
        <w:instrText>ها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صورت گرفته است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i/>
          <w:iCs/>
          <w:sz w:val="28"/>
          <w:szCs w:val="28"/>
          <w:rtl/>
        </w:rPr>
        <w:instrText>است</w:instrText>
      </w:r>
      <w:r>
        <w:rPr>
          <w:rFonts w:cs="B Mitra"/>
          <w:i/>
          <w:iCs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گاه از اقدامات و اعمال شیطانی یاد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ی‌شود،</w:t>
      </w:r>
      <w:r w:rsidRPr="00B11A9C">
        <w:rPr>
          <w:vertAlign w:val="superscript"/>
          <w:rtl/>
          <w:lang w:eastAsia="ko-KR"/>
        </w:rPr>
        <w:footnoteReference w:id="21"/>
      </w:r>
      <w:r w:rsidRPr="00B11A9C">
        <w:rPr>
          <w:rFonts w:hint="cs"/>
          <w:rtl/>
          <w:lang w:eastAsia="ko-KR"/>
        </w:rPr>
        <w:t xml:space="preserve"> </w:t>
      </w:r>
      <w:r>
        <w:rPr>
          <w:rFonts w:hint="cs"/>
          <w:rtl/>
          <w:lang w:eastAsia="ko-KR"/>
        </w:rPr>
        <w:t>حتی</w:t>
      </w:r>
      <w:r w:rsidRPr="00B11A9C">
        <w:rPr>
          <w:rFonts w:hint="cs"/>
          <w:rtl/>
          <w:lang w:eastAsia="ko-KR"/>
        </w:rPr>
        <w:t xml:space="preserve"> اگر این اعمال برای افراد درگیر این </w:t>
      </w:r>
      <w:r w:rsidRPr="00B11A9C">
        <w:rPr>
          <w:rtl/>
          <w:lang w:eastAsia="ko-KR"/>
        </w:rPr>
        <w:t>جنبش‌ها</w:t>
      </w:r>
      <w:r w:rsidRPr="00B11A9C">
        <w:rPr>
          <w:rFonts w:hint="cs"/>
          <w:rtl/>
          <w:lang w:eastAsia="ko-KR"/>
        </w:rPr>
        <w:t xml:space="preserve"> ناشناخته باشد. شیطان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شیطان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دشمنی است که وقتی مردم در خواب</w:t>
      </w:r>
      <w:r>
        <w:rPr>
          <w:rFonts w:hint="cs"/>
          <w:rtl/>
          <w:lang w:eastAsia="ko-KR"/>
        </w:rPr>
        <w:t>‌ا</w:t>
      </w:r>
      <w:r w:rsidRPr="00B11A9C">
        <w:rPr>
          <w:rFonts w:hint="cs"/>
          <w:rtl/>
          <w:lang w:eastAsia="ko-KR"/>
        </w:rPr>
        <w:t xml:space="preserve">ند </w:t>
      </w:r>
      <w:r>
        <w:rPr>
          <w:rFonts w:hint="cs"/>
          <w:rtl/>
          <w:lang w:eastAsia="ko-KR"/>
        </w:rPr>
        <w:t>در بین</w:t>
      </w:r>
      <w:r w:rsidRPr="00B11A9C">
        <w:rPr>
          <w:rFonts w:hint="cs"/>
          <w:rtl/>
          <w:lang w:eastAsia="ko-KR"/>
        </w:rPr>
        <w:t xml:space="preserve"> </w:t>
      </w:r>
      <w:r w:rsidRPr="00B11A9C">
        <w:rPr>
          <w:rtl/>
          <w:lang w:eastAsia="ko-KR"/>
        </w:rPr>
        <w:t>گندم‌ها</w:t>
      </w:r>
      <w:r w:rsidRPr="00B11A9C">
        <w:rPr>
          <w:rFonts w:hint="cs"/>
          <w:rtl/>
          <w:lang w:eastAsia="ko-KR"/>
        </w:rPr>
        <w:t xml:space="preserve"> علف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 xml:space="preserve">ی‌افشاند. </w:t>
      </w:r>
    </w:p>
    <w:p w:rsidR="00227298" w:rsidRPr="00B11A9C" w:rsidRDefault="00227298" w:rsidP="00227298">
      <w:pPr>
        <w:pStyle w:val="H3"/>
        <w:rPr>
          <w:rFonts w:eastAsia="Batang" w:hint="eastAsia"/>
          <w:rtl/>
          <w:lang w:eastAsia="ko-KR"/>
        </w:rPr>
      </w:pPr>
      <w:r>
        <w:rPr>
          <w:rFonts w:eastAsia="Batang" w:hint="cs"/>
          <w:rtl/>
          <w:lang w:eastAsia="ko-KR"/>
        </w:rPr>
        <w:t xml:space="preserve">6. </w:t>
      </w:r>
      <w:r w:rsidRPr="00B11A9C">
        <w:rPr>
          <w:rFonts w:eastAsia="Batang" w:hint="cs"/>
          <w:rtl/>
          <w:lang w:eastAsia="ko-KR"/>
        </w:rPr>
        <w:t>تبعیت از پدیدۀ جهانی</w:t>
      </w:r>
      <w:r>
        <w:rPr>
          <w:rFonts w:eastAsia="Batang"/>
          <w:rtl/>
          <w:lang w:eastAsia="ko-KR"/>
        </w:rPr>
        <w:t>‌‌</w:t>
      </w:r>
      <w:r w:rsidRPr="00B11A9C">
        <w:rPr>
          <w:rFonts w:eastAsia="Batang" w:hint="cs"/>
          <w:rtl/>
          <w:lang w:eastAsia="ko-KR"/>
        </w:rPr>
        <w:t>شدن</w:t>
      </w:r>
    </w:p>
    <w:p w:rsidR="00227298" w:rsidRPr="00B11A9C" w:rsidRDefault="00227298" w:rsidP="00227298">
      <w:pPr>
        <w:pStyle w:val="AT1"/>
        <w:rPr>
          <w:rtl/>
          <w:lang w:eastAsia="ko-KR"/>
        </w:rPr>
      </w:pPr>
      <w:r w:rsidRPr="00B11A9C">
        <w:rPr>
          <w:rFonts w:hint="cs"/>
          <w:rtl/>
          <w:lang w:eastAsia="ko-KR"/>
        </w:rPr>
        <w:t>جُدِن</w:t>
      </w:r>
      <w:r>
        <w:rPr>
          <w:rtl/>
          <w:lang w:eastAsia="ko-KR"/>
        </w:rPr>
        <w:t>‌‌</w:t>
      </w:r>
      <w:r w:rsidRPr="00B11A9C">
        <w:rPr>
          <w:rFonts w:hint="cs"/>
          <w:rtl/>
          <w:lang w:eastAsia="ko-KR"/>
        </w:rPr>
        <w:t xml:space="preserve">ها از قرن گذشته، </w:t>
      </w:r>
      <w:r>
        <w:rPr>
          <w:rFonts w:hint="cs"/>
          <w:rtl/>
          <w:lang w:eastAsia="ko-KR"/>
        </w:rPr>
        <w:t>به‌خصوص</w:t>
      </w:r>
      <w:r w:rsidRPr="00B11A9C">
        <w:rPr>
          <w:rFonts w:hint="cs"/>
          <w:rtl/>
          <w:lang w:eastAsia="ko-KR"/>
        </w:rPr>
        <w:t xml:space="preserve"> در چهل سال گذشته، به ایالات</w:t>
      </w:r>
      <w:r>
        <w:rPr>
          <w:rFonts w:hint="cs"/>
          <w:rtl/>
          <w:lang w:eastAsia="ko-KR"/>
        </w:rPr>
        <w:t xml:space="preserve">‌ </w:t>
      </w:r>
      <w:r w:rsidRPr="00B11A9C">
        <w:rPr>
          <w:rtl/>
          <w:lang w:eastAsia="ko-KR"/>
        </w:rPr>
        <w:t>متحد</w:t>
      </w:r>
      <w:r w:rsidRPr="00B11A9C">
        <w:rPr>
          <w:rFonts w:hint="cs"/>
          <w:rtl/>
          <w:lang w:eastAsia="ko-KR"/>
        </w:rPr>
        <w:t xml:space="preserve">ۀ آمریکا نفوذ </w:t>
      </w:r>
      <w:r w:rsidRPr="00B11A9C">
        <w:rPr>
          <w:rtl/>
          <w:lang w:eastAsia="ko-KR"/>
        </w:rPr>
        <w:t>کرده‌اند</w:t>
      </w:r>
      <w:r w:rsidRPr="00B11A9C">
        <w:rPr>
          <w:rFonts w:hint="cs"/>
          <w:rtl/>
          <w:lang w:eastAsia="ko-KR"/>
        </w:rPr>
        <w:t>.</w:t>
      </w:r>
      <w:r>
        <w:rPr>
          <w:rFonts w:hint="cs"/>
          <w:rtl/>
          <w:lang w:eastAsia="ko-KR"/>
        </w:rPr>
        <w:t xml:space="preserve"> آن‌ها بیش‌تر</w:t>
      </w:r>
      <w:r w:rsidRPr="00B11A9C">
        <w:rPr>
          <w:rFonts w:hint="cs"/>
          <w:rtl/>
          <w:lang w:eastAsia="ko-KR"/>
        </w:rPr>
        <w:t xml:space="preserve"> از پروتستان</w:t>
      </w:r>
      <w:r>
        <w:rPr>
          <w:rtl/>
          <w:lang w:eastAsia="ko-KR"/>
        </w:rPr>
        <w:t>‌‌</w:t>
      </w:r>
      <w:r w:rsidRPr="00B11A9C">
        <w:rPr>
          <w:rFonts w:hint="cs"/>
          <w:rtl/>
          <w:lang w:eastAsia="ko-KR"/>
        </w:rPr>
        <w:t xml:space="preserve">گرایی </w:t>
      </w:r>
      <w:r w:rsidRPr="00B11A9C">
        <w:rPr>
          <w:rtl/>
          <w:lang w:eastAsia="ko-KR"/>
        </w:rPr>
        <w:t>برخاسته‌اند</w:t>
      </w:r>
      <w:r>
        <w:rPr>
          <w:rFonts w:hint="cs"/>
          <w:rtl/>
          <w:lang w:eastAsia="ko-KR"/>
        </w:rPr>
        <w:t>،</w:t>
      </w:r>
      <w:r w:rsidRPr="00B11A9C">
        <w:rPr>
          <w:rFonts w:hint="cs"/>
          <w:rtl/>
          <w:lang w:eastAsia="ko-KR"/>
        </w:rPr>
        <w:t xml:space="preserve"> </w:t>
      </w:r>
      <w:r>
        <w:rPr>
          <w:rFonts w:hint="cs"/>
          <w:rtl/>
          <w:lang w:eastAsia="ko-KR"/>
        </w:rPr>
        <w:t>اما</w:t>
      </w:r>
      <w:r w:rsidRPr="00B11A9C">
        <w:rPr>
          <w:rFonts w:hint="cs"/>
          <w:rtl/>
          <w:lang w:eastAsia="ko-KR"/>
        </w:rPr>
        <w:t xml:space="preserve"> از ادیان شرقی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ادیان شرقی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و از تلفیق عناصر دینی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AC2E88">
        <w:rPr>
          <w:rFonts w:cs="B Mitra" w:hint="cs"/>
          <w:sz w:val="28"/>
          <w:szCs w:val="28"/>
          <w:rtl/>
        </w:rPr>
        <w:instrText>دینی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و روانی نیز ناشی </w:t>
      </w:r>
      <w:r w:rsidRPr="00B11A9C">
        <w:rPr>
          <w:rtl/>
          <w:lang w:eastAsia="ko-KR"/>
        </w:rPr>
        <w:t>شده‌اند</w:t>
      </w:r>
      <w:r w:rsidRPr="00B11A9C">
        <w:rPr>
          <w:rFonts w:hint="cs"/>
          <w:rtl/>
          <w:lang w:eastAsia="ko-KR"/>
        </w:rPr>
        <w:t>.</w:t>
      </w:r>
      <w:r>
        <w:rPr>
          <w:rFonts w:hint="cs"/>
          <w:rtl/>
          <w:lang w:eastAsia="ko-KR"/>
        </w:rPr>
        <w:t xml:space="preserve"> آن‌ها </w:t>
      </w:r>
      <w:r w:rsidRPr="00B11A9C">
        <w:rPr>
          <w:rFonts w:hint="cs"/>
          <w:rtl/>
          <w:lang w:eastAsia="ko-KR"/>
        </w:rPr>
        <w:t>از ایالات متحده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ایالات متحده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به آمریکای لاتین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آمریکای لاتین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>، آفریقای جنوبی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آفریقای جنوبی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>، فیلیپین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فیلیپین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>
        <w:rPr>
          <w:rFonts w:hint="cs"/>
          <w:rtl/>
          <w:lang w:eastAsia="ko-KR"/>
        </w:rPr>
        <w:t>،</w:t>
      </w:r>
      <w:r w:rsidRPr="00B11A9C">
        <w:rPr>
          <w:rFonts w:hint="cs"/>
          <w:rtl/>
          <w:lang w:eastAsia="ko-KR"/>
        </w:rPr>
        <w:t xml:space="preserve"> و اروپا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اروپا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صادر </w:t>
      </w:r>
      <w:r w:rsidRPr="00B11A9C">
        <w:rPr>
          <w:rtl/>
          <w:lang w:eastAsia="ko-KR"/>
        </w:rPr>
        <w:t>شده‌اند</w:t>
      </w:r>
      <w:r w:rsidRPr="00B11A9C">
        <w:rPr>
          <w:rFonts w:hint="cs"/>
          <w:rtl/>
          <w:lang w:eastAsia="ko-KR"/>
        </w:rPr>
        <w:t>.</w:t>
      </w:r>
      <w:r w:rsidRPr="00B11A9C">
        <w:rPr>
          <w:vertAlign w:val="superscript"/>
          <w:rtl/>
          <w:lang w:eastAsia="ko-KR"/>
        </w:rPr>
        <w:footnoteReference w:id="22"/>
      </w:r>
    </w:p>
    <w:p w:rsidR="00227298" w:rsidRPr="00B11A9C" w:rsidRDefault="00227298" w:rsidP="00227298">
      <w:pPr>
        <w:pStyle w:val="AT2"/>
        <w:rPr>
          <w:rtl/>
          <w:lang w:eastAsia="ko-KR"/>
        </w:rPr>
      </w:pPr>
      <w:r w:rsidRPr="00B11A9C">
        <w:rPr>
          <w:rFonts w:hint="cs"/>
          <w:rtl/>
          <w:lang w:eastAsia="ko-KR"/>
        </w:rPr>
        <w:t>در آمریکای لاتین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آمریکای لاتین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>، جُدِن‌ها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جُدِن</w:instrText>
      </w:r>
      <w:r>
        <w:rPr>
          <w:rFonts w:cs="B Mitra" w:hint="eastAsia"/>
          <w:sz w:val="28"/>
          <w:szCs w:val="28"/>
          <w:rtl/>
        </w:rPr>
        <w:instrText>‌</w:instrText>
      </w:r>
      <w:r w:rsidRPr="00817141">
        <w:rPr>
          <w:rFonts w:cs="B Mitra" w:hint="cs"/>
          <w:sz w:val="28"/>
          <w:szCs w:val="28"/>
          <w:rtl/>
        </w:rPr>
        <w:instrText>ها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تاحد زیادی از خاستگاهی مسیحی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مسیحی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سرچشمه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ی‌گیرند و به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 xml:space="preserve">طور </w:t>
      </w:r>
      <w:r>
        <w:rPr>
          <w:rFonts w:hint="cs"/>
          <w:rtl/>
          <w:lang w:eastAsia="ko-KR"/>
        </w:rPr>
        <w:t>کلی</w:t>
      </w:r>
      <w:r w:rsidRPr="00B11A9C">
        <w:rPr>
          <w:rFonts w:hint="cs"/>
          <w:rtl/>
          <w:lang w:eastAsia="ko-KR"/>
        </w:rPr>
        <w:t xml:space="preserve"> نسبت به کلیسای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کلیسای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کاتولیک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کلیسای کاتولیک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موضعی تهاجمی و منفی دارند و رهبر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رهبر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آن را اغلب بدنام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 xml:space="preserve">ی‌دانند. </w:t>
      </w:r>
      <w:r>
        <w:rPr>
          <w:rFonts w:hint="cs"/>
          <w:rtl/>
          <w:lang w:eastAsia="ko-KR"/>
        </w:rPr>
        <w:t>در مور</w:t>
      </w:r>
      <w:r w:rsidRPr="00B11A9C">
        <w:rPr>
          <w:rFonts w:hint="cs"/>
          <w:rtl/>
          <w:lang w:eastAsia="ko-KR"/>
        </w:rPr>
        <w:t>د فیلیپین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فیلیپین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نیز وضع به همین منوال است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i/>
          <w:iCs/>
          <w:sz w:val="28"/>
          <w:szCs w:val="28"/>
          <w:rtl/>
        </w:rPr>
        <w:instrText>است</w:instrText>
      </w:r>
      <w:r>
        <w:rPr>
          <w:rFonts w:cs="B Mitra"/>
          <w:i/>
          <w:iCs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>.</w:t>
      </w:r>
    </w:p>
    <w:p w:rsidR="00227298" w:rsidRPr="00B11A9C" w:rsidRDefault="00227298" w:rsidP="00227298">
      <w:pPr>
        <w:pStyle w:val="AT2"/>
        <w:rPr>
          <w:rtl/>
          <w:lang w:eastAsia="ko-KR"/>
        </w:rPr>
      </w:pPr>
      <w:r w:rsidRPr="00B11A9C">
        <w:rPr>
          <w:rFonts w:hint="cs"/>
          <w:rtl/>
          <w:lang w:eastAsia="ko-KR"/>
        </w:rPr>
        <w:t>در آفریقا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آفریقا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>، ظهور جُدِن‌ها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جُدِن</w:instrText>
      </w:r>
      <w:r>
        <w:rPr>
          <w:rFonts w:cs="B Mitra" w:hint="eastAsia"/>
          <w:sz w:val="28"/>
          <w:szCs w:val="28"/>
          <w:rtl/>
        </w:rPr>
        <w:instrText>‌</w:instrText>
      </w:r>
      <w:r w:rsidRPr="00817141">
        <w:rPr>
          <w:rFonts w:cs="B Mitra" w:hint="cs"/>
          <w:sz w:val="28"/>
          <w:szCs w:val="28"/>
          <w:rtl/>
        </w:rPr>
        <w:instrText>ها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</w:t>
      </w:r>
      <w:r>
        <w:rPr>
          <w:rFonts w:hint="cs"/>
          <w:rtl/>
          <w:lang w:eastAsia="ko-KR"/>
        </w:rPr>
        <w:t>بیش‌تر</w:t>
      </w:r>
      <w:r w:rsidRPr="00B11A9C">
        <w:rPr>
          <w:rFonts w:hint="cs"/>
          <w:rtl/>
          <w:lang w:eastAsia="ko-KR"/>
        </w:rPr>
        <w:t xml:space="preserve"> با </w:t>
      </w:r>
      <w:r w:rsidRPr="00B11A9C">
        <w:rPr>
          <w:rtl/>
          <w:lang w:eastAsia="ko-KR"/>
        </w:rPr>
        <w:t>بحران‌ها</w:t>
      </w:r>
      <w:r w:rsidRPr="00B11A9C">
        <w:rPr>
          <w:rFonts w:hint="cs"/>
          <w:rtl/>
          <w:lang w:eastAsia="ko-KR"/>
        </w:rPr>
        <w:t>ی پسااستعماری سیاسی، فرهنگی</w:t>
      </w:r>
      <w:r>
        <w:rPr>
          <w:rFonts w:hint="cs"/>
          <w:rtl/>
          <w:lang w:eastAsia="ko-KR"/>
        </w:rPr>
        <w:t>،</w:t>
      </w:r>
      <w:r w:rsidRPr="00B11A9C">
        <w:rPr>
          <w:rFonts w:hint="cs"/>
          <w:rtl/>
          <w:lang w:eastAsia="ko-KR"/>
        </w:rPr>
        <w:t xml:space="preserve"> و اجتماعی و </w:t>
      </w:r>
      <w:r w:rsidRPr="00B11A9C">
        <w:rPr>
          <w:rtl/>
          <w:lang w:eastAsia="ko-KR"/>
        </w:rPr>
        <w:t>پرسش‌ها</w:t>
      </w:r>
      <w:r w:rsidRPr="00B11A9C">
        <w:rPr>
          <w:rFonts w:hint="cs"/>
          <w:rtl/>
          <w:lang w:eastAsia="ko-KR"/>
        </w:rPr>
        <w:t xml:space="preserve">یی </w:t>
      </w:r>
      <w:r>
        <w:rPr>
          <w:rFonts w:hint="cs"/>
          <w:rtl/>
          <w:lang w:eastAsia="ko-KR"/>
        </w:rPr>
        <w:t>در مور</w:t>
      </w:r>
      <w:r w:rsidRPr="00B11A9C">
        <w:rPr>
          <w:rFonts w:hint="cs"/>
          <w:rtl/>
          <w:lang w:eastAsia="ko-KR"/>
        </w:rPr>
        <w:t>د فرهنگ</w:t>
      </w:r>
      <w:r>
        <w:rPr>
          <w:rtl/>
          <w:lang w:eastAsia="ko-KR"/>
        </w:rPr>
        <w:t>‌‌</w:t>
      </w:r>
      <w:r w:rsidRPr="00B11A9C">
        <w:rPr>
          <w:rFonts w:hint="cs"/>
          <w:rtl/>
          <w:lang w:eastAsia="ko-KR"/>
        </w:rPr>
        <w:t>سازی و میل آفریقایی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ascii="Arial" w:hAnsi="Arial" w:cs="B Mitra" w:hint="cs"/>
          <w:sz w:val="28"/>
          <w:szCs w:val="28"/>
          <w:rtl/>
        </w:rPr>
        <w:instrText>آفریقایی</w:instrText>
      </w:r>
      <w:r>
        <w:rPr>
          <w:rFonts w:ascii="Arial" w:hAnsi="Arial"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به شفابخشی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شفابخشی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و کمک به مواجهۀ صحیح با مشکلات زندگی در ارتباط است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i/>
          <w:iCs/>
          <w:sz w:val="28"/>
          <w:szCs w:val="28"/>
          <w:rtl/>
        </w:rPr>
        <w:instrText>است</w:instrText>
      </w:r>
      <w:r>
        <w:rPr>
          <w:rFonts w:cs="B Mitra"/>
          <w:i/>
          <w:iCs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>.</w:t>
      </w:r>
    </w:p>
    <w:p w:rsidR="00227298" w:rsidRPr="00B11A9C" w:rsidRDefault="00227298" w:rsidP="00227298">
      <w:pPr>
        <w:pStyle w:val="AT2"/>
        <w:spacing w:line="364" w:lineRule="exact"/>
        <w:rPr>
          <w:rtl/>
          <w:lang w:eastAsia="ko-KR"/>
        </w:rPr>
      </w:pPr>
      <w:r w:rsidRPr="00B11A9C">
        <w:rPr>
          <w:rFonts w:hint="cs"/>
          <w:rtl/>
          <w:lang w:eastAsia="ko-KR"/>
        </w:rPr>
        <w:t>در آسیا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آسیا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، جُدِن‌های </w:t>
      </w:r>
      <w:r>
        <w:rPr>
          <w:rFonts w:hint="cs"/>
          <w:rtl/>
          <w:lang w:eastAsia="ko-KR"/>
        </w:rPr>
        <w:t>محلی</w:t>
      </w:r>
      <w:r w:rsidRPr="00B11A9C">
        <w:rPr>
          <w:rFonts w:hint="cs"/>
          <w:rtl/>
          <w:lang w:eastAsia="ko-KR"/>
        </w:rPr>
        <w:t xml:space="preserve"> به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 xml:space="preserve">نظر </w:t>
      </w:r>
      <w:r w:rsidRPr="00B11A9C">
        <w:rPr>
          <w:rtl/>
          <w:lang w:eastAsia="ko-KR"/>
        </w:rPr>
        <w:t>نم</w:t>
      </w:r>
      <w:r w:rsidRPr="00B11A9C">
        <w:rPr>
          <w:rFonts w:hint="cs"/>
          <w:rtl/>
          <w:lang w:eastAsia="ko-KR"/>
        </w:rPr>
        <w:t>ی‌رسد که تهدیدی عمده علیه کشورهایی باشند که مسیحیان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/>
          <w:sz w:val="28"/>
          <w:szCs w:val="28"/>
          <w:rtl/>
        </w:rPr>
        <w:instrText>مسیحیان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در</w:t>
      </w:r>
      <w:r>
        <w:rPr>
          <w:rFonts w:hint="cs"/>
          <w:rtl/>
          <w:lang w:eastAsia="ko-KR"/>
        </w:rPr>
        <w:t xml:space="preserve"> آن‌جا </w:t>
      </w:r>
      <w:r w:rsidRPr="00B11A9C">
        <w:rPr>
          <w:rFonts w:hint="cs"/>
          <w:rtl/>
          <w:lang w:eastAsia="ko-KR"/>
        </w:rPr>
        <w:t>در اقلیت هستند</w:t>
      </w:r>
      <w:r>
        <w:rPr>
          <w:rFonts w:hint="cs"/>
          <w:rtl/>
          <w:lang w:eastAsia="ko-KR"/>
        </w:rPr>
        <w:t>،</w:t>
      </w:r>
      <w:r w:rsidRPr="00B11A9C">
        <w:rPr>
          <w:rFonts w:hint="cs"/>
          <w:rtl/>
          <w:lang w:eastAsia="ko-KR"/>
        </w:rPr>
        <w:t xml:space="preserve"> جز</w:t>
      </w:r>
      <w:r>
        <w:rPr>
          <w:rFonts w:hint="cs"/>
          <w:rtl/>
          <w:lang w:eastAsia="ko-KR"/>
        </w:rPr>
        <w:t xml:space="preserve"> </w:t>
      </w:r>
      <w:r w:rsidRPr="00B11A9C">
        <w:rPr>
          <w:rFonts w:hint="cs"/>
          <w:rtl/>
          <w:lang w:eastAsia="ko-KR"/>
        </w:rPr>
        <w:t>این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>که</w:t>
      </w:r>
      <w:r>
        <w:rPr>
          <w:rFonts w:hint="cs"/>
          <w:rtl/>
          <w:lang w:eastAsia="ko-KR"/>
        </w:rPr>
        <w:t xml:space="preserve"> آن‌ها </w:t>
      </w:r>
      <w:r w:rsidRPr="00B11A9C">
        <w:rPr>
          <w:rFonts w:hint="cs"/>
          <w:rtl/>
          <w:lang w:eastAsia="ko-KR"/>
        </w:rPr>
        <w:t>به اروپا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اروپا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و آمریکا صادر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ی‌شوند و در آن نقاط به جذب مردم از</w:t>
      </w:r>
      <w:r>
        <w:rPr>
          <w:rFonts w:hint="cs"/>
          <w:rtl/>
          <w:lang w:eastAsia="ko-KR"/>
        </w:rPr>
        <w:t xml:space="preserve"> </w:t>
      </w:r>
      <w:r w:rsidRPr="00B11A9C">
        <w:rPr>
          <w:rFonts w:hint="cs"/>
          <w:rtl/>
          <w:lang w:eastAsia="ko-KR"/>
        </w:rPr>
        <w:t xml:space="preserve">جمله </w:t>
      </w:r>
      <w:r>
        <w:rPr>
          <w:rFonts w:hint="cs"/>
          <w:rtl/>
          <w:lang w:eastAsia="ko-KR"/>
        </w:rPr>
        <w:t>روشن‌فکر</w:t>
      </w:r>
      <w:r w:rsidRPr="00B11A9C">
        <w:rPr>
          <w:rFonts w:hint="cs"/>
          <w:rtl/>
          <w:lang w:eastAsia="ko-KR"/>
        </w:rPr>
        <w:t xml:space="preserve">ان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 xml:space="preserve">ی‌پردازند و </w:t>
      </w:r>
      <w:r>
        <w:rPr>
          <w:rtl/>
          <w:lang w:eastAsia="ko-KR"/>
        </w:rPr>
        <w:t>پیش‌نهاد</w:t>
      </w:r>
      <w:r w:rsidRPr="00B11A9C">
        <w:rPr>
          <w:rFonts w:hint="cs"/>
          <w:rtl/>
          <w:lang w:eastAsia="ko-KR"/>
        </w:rPr>
        <w:t>های التقاطی و باطنی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باطنی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خود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Style w:val="TArticle1Char"/>
          <w:rFonts w:eastAsia="Calibri"/>
          <w:sz w:val="28"/>
          <w:szCs w:val="28"/>
          <w:rtl/>
        </w:rPr>
        <w:instrText>خو</w:instrText>
      </w:r>
      <w:r w:rsidRPr="00817141">
        <w:rPr>
          <w:rStyle w:val="TArticle1Char"/>
          <w:rFonts w:eastAsia="Calibri" w:hint="cs"/>
          <w:sz w:val="28"/>
          <w:szCs w:val="28"/>
          <w:rtl/>
        </w:rPr>
        <w:instrText>د</w:instrText>
      </w:r>
      <w:r>
        <w:rPr>
          <w:rStyle w:val="TArticle1Char"/>
          <w:rFonts w:eastAsia="Calibri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را از</w:t>
      </w:r>
      <w:r>
        <w:rPr>
          <w:rFonts w:hint="cs"/>
          <w:rtl/>
          <w:lang w:eastAsia="ko-KR"/>
        </w:rPr>
        <w:t xml:space="preserve"> </w:t>
      </w:r>
      <w:r w:rsidRPr="00B11A9C">
        <w:rPr>
          <w:rFonts w:hint="cs"/>
          <w:rtl/>
          <w:lang w:eastAsia="ko-KR"/>
        </w:rPr>
        <w:t>قبیل آرامش، صلح</w:t>
      </w:r>
      <w:r>
        <w:rPr>
          <w:rFonts w:hint="cs"/>
          <w:rtl/>
          <w:lang w:eastAsia="ko-KR"/>
        </w:rPr>
        <w:t>،</w:t>
      </w:r>
      <w:r w:rsidRPr="00B11A9C">
        <w:rPr>
          <w:rFonts w:hint="cs"/>
          <w:rtl/>
          <w:lang w:eastAsia="ko-KR"/>
        </w:rPr>
        <w:t xml:space="preserve"> و روشنایی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030F8F">
        <w:rPr>
          <w:rFonts w:cs="B Mitra" w:hint="cs"/>
          <w:sz w:val="28"/>
          <w:szCs w:val="28"/>
          <w:rtl/>
        </w:rPr>
        <w:instrText>روشنایی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به آنان عرضه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ی‌کنند.</w:t>
      </w:r>
    </w:p>
    <w:p w:rsidR="00227298" w:rsidRDefault="00227298" w:rsidP="00227298">
      <w:pPr>
        <w:pStyle w:val="AT2"/>
        <w:spacing w:line="364" w:lineRule="exact"/>
        <w:rPr>
          <w:rtl/>
          <w:lang w:eastAsia="ko-KR"/>
        </w:rPr>
      </w:pPr>
      <w:r w:rsidRPr="00B11A9C">
        <w:rPr>
          <w:rFonts w:hint="cs"/>
          <w:rtl/>
          <w:lang w:eastAsia="ko-KR"/>
        </w:rPr>
        <w:t>در اروپا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اروپا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>، بحران جامعۀ فناورانۀ کام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کام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>لاً سکولار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ascii="Tahoma" w:hAnsi="Tahoma" w:cs="B Mitra" w:hint="cs"/>
          <w:sz w:val="28"/>
          <w:szCs w:val="28"/>
          <w:rtl/>
        </w:rPr>
        <w:instrText>سکولار</w:instrText>
      </w:r>
      <w:r>
        <w:rPr>
          <w:rFonts w:ascii="Tahoma" w:hAnsi="Tahoma"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که از چهل</w:t>
      </w:r>
      <w:r>
        <w:rPr>
          <w:rtl/>
          <w:lang w:eastAsia="ko-KR"/>
        </w:rPr>
        <w:t>‌‌</w:t>
      </w:r>
      <w:r w:rsidRPr="00B11A9C">
        <w:rPr>
          <w:rFonts w:hint="cs"/>
          <w:rtl/>
          <w:lang w:eastAsia="ko-KR"/>
        </w:rPr>
        <w:t>تکه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>شدن فرهنگی خود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Style w:val="TArticle1Char"/>
          <w:rFonts w:eastAsia="Calibri"/>
          <w:sz w:val="28"/>
          <w:szCs w:val="28"/>
          <w:rtl/>
        </w:rPr>
        <w:instrText>خو</w:instrText>
      </w:r>
      <w:r w:rsidRPr="00817141">
        <w:rPr>
          <w:rStyle w:val="TArticle1Char"/>
          <w:rFonts w:eastAsia="Calibri" w:hint="cs"/>
          <w:sz w:val="28"/>
          <w:szCs w:val="28"/>
          <w:rtl/>
        </w:rPr>
        <w:instrText>د</w:instrText>
      </w:r>
      <w:r>
        <w:rPr>
          <w:rStyle w:val="TArticle1Char"/>
          <w:rFonts w:eastAsia="Calibri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رنج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 xml:space="preserve">ی‌برد و دیگر </w:t>
      </w:r>
      <w:r w:rsidRPr="00B11A9C">
        <w:rPr>
          <w:rtl/>
          <w:lang w:eastAsia="ko-KR"/>
        </w:rPr>
        <w:t>نم</w:t>
      </w:r>
      <w:r w:rsidRPr="00B11A9C">
        <w:rPr>
          <w:rFonts w:hint="cs"/>
          <w:rtl/>
          <w:lang w:eastAsia="ko-KR"/>
        </w:rPr>
        <w:t>ی‌تواند به</w:t>
      </w:r>
      <w:r>
        <w:rPr>
          <w:rtl/>
          <w:lang w:eastAsia="ko-KR"/>
        </w:rPr>
        <w:t>‌‌</w:t>
      </w:r>
      <w:r w:rsidRPr="00B11A9C">
        <w:rPr>
          <w:rFonts w:hint="cs"/>
          <w:rtl/>
          <w:lang w:eastAsia="ko-KR"/>
        </w:rPr>
        <w:t xml:space="preserve">طور </w:t>
      </w:r>
      <w:r w:rsidRPr="00B11A9C">
        <w:rPr>
          <w:rtl/>
          <w:lang w:eastAsia="ko-KR"/>
        </w:rPr>
        <w:t>گسترده‌ا</w:t>
      </w:r>
      <w:r w:rsidRPr="00B11A9C">
        <w:rPr>
          <w:rFonts w:hint="cs"/>
          <w:rtl/>
          <w:lang w:eastAsia="ko-KR"/>
        </w:rPr>
        <w:t xml:space="preserve">ی </w:t>
      </w:r>
      <w:r w:rsidRPr="00B11A9C">
        <w:rPr>
          <w:rtl/>
          <w:lang w:eastAsia="ko-KR"/>
        </w:rPr>
        <w:t>ارزش‌ها</w:t>
      </w:r>
      <w:r w:rsidRPr="00B11A9C">
        <w:rPr>
          <w:rFonts w:hint="cs"/>
          <w:rtl/>
          <w:lang w:eastAsia="ko-KR"/>
        </w:rPr>
        <w:t>ی اخلاقی و باورهای مذهبی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مذهبی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خود را به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>اشتراک گذارد زمینۀ نفوذ و گسترش فرقه‌ها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فرقه</w:instrText>
      </w:r>
      <w:r>
        <w:rPr>
          <w:rFonts w:cs="B Mitra" w:hint="eastAsia"/>
          <w:sz w:val="28"/>
          <w:szCs w:val="28"/>
          <w:rtl/>
        </w:rPr>
        <w:instrText>‌</w:instrText>
      </w:r>
      <w:r w:rsidRPr="00817141">
        <w:rPr>
          <w:rFonts w:cs="B Mitra" w:hint="cs"/>
          <w:sz w:val="28"/>
          <w:szCs w:val="28"/>
          <w:rtl/>
        </w:rPr>
        <w:instrText>ها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یا جُدِن‌هایی را که از آمریکا یا شرق </w:t>
      </w:r>
      <w:r w:rsidRPr="00B11A9C">
        <w:rPr>
          <w:rtl/>
          <w:lang w:eastAsia="ko-KR"/>
        </w:rPr>
        <w:t>آمده‌اند</w:t>
      </w:r>
      <w:r w:rsidRPr="00B11A9C">
        <w:rPr>
          <w:rFonts w:hint="cs"/>
          <w:rtl/>
          <w:lang w:eastAsia="ko-KR"/>
        </w:rPr>
        <w:t xml:space="preserve"> فراهم ساخته است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i/>
          <w:iCs/>
          <w:sz w:val="28"/>
          <w:szCs w:val="28"/>
          <w:rtl/>
        </w:rPr>
        <w:instrText>است</w:instrText>
      </w:r>
      <w:r>
        <w:rPr>
          <w:rFonts w:cs="B Mitra"/>
          <w:i/>
          <w:iCs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>.</w:t>
      </w:r>
    </w:p>
    <w:p w:rsidR="00227298" w:rsidRPr="00B11A9C" w:rsidRDefault="00227298" w:rsidP="00227298">
      <w:pPr>
        <w:pStyle w:val="AT2"/>
        <w:rPr>
          <w:rtl/>
          <w:lang w:eastAsia="ko-KR"/>
        </w:rPr>
      </w:pPr>
    </w:p>
    <w:p w:rsidR="00227298" w:rsidRPr="00B11A9C" w:rsidRDefault="00227298" w:rsidP="00227298">
      <w:pPr>
        <w:pStyle w:val="H2"/>
        <w:rPr>
          <w:rFonts w:eastAsia="Batang" w:hint="eastAsia"/>
          <w:lang w:eastAsia="ko-KR"/>
        </w:rPr>
      </w:pPr>
      <w:r w:rsidRPr="00B11A9C">
        <w:rPr>
          <w:rFonts w:eastAsia="Batang" w:hint="cs"/>
          <w:rtl/>
          <w:lang w:eastAsia="ko-KR"/>
        </w:rPr>
        <w:t xml:space="preserve">د) </w:t>
      </w:r>
      <w:r w:rsidRPr="00B11A9C">
        <w:rPr>
          <w:rFonts w:eastAsia="Batang"/>
          <w:rtl/>
          <w:lang w:eastAsia="ko-KR"/>
        </w:rPr>
        <w:t>چالش‌ها</w:t>
      </w:r>
      <w:r w:rsidRPr="00B11A9C">
        <w:rPr>
          <w:rFonts w:eastAsia="Batang" w:hint="cs"/>
          <w:rtl/>
          <w:lang w:eastAsia="ko-KR"/>
        </w:rPr>
        <w:t xml:space="preserve"> و مسائل ناشی از جُدِن</w:t>
      </w:r>
      <w:r>
        <w:rPr>
          <w:rFonts w:eastAsia="Batang"/>
          <w:rtl/>
          <w:lang w:eastAsia="ko-KR"/>
        </w:rPr>
        <w:t>‌‌</w:t>
      </w:r>
      <w:r w:rsidRPr="00B11A9C">
        <w:rPr>
          <w:rFonts w:eastAsia="Batang" w:hint="cs"/>
          <w:rtl/>
          <w:lang w:eastAsia="ko-KR"/>
        </w:rPr>
        <w:t>ها</w:t>
      </w:r>
    </w:p>
    <w:p w:rsidR="00227298" w:rsidRPr="00B11A9C" w:rsidRDefault="00227298" w:rsidP="00227298">
      <w:pPr>
        <w:pStyle w:val="H3"/>
        <w:spacing w:before="80" w:line="400" w:lineRule="exact"/>
        <w:rPr>
          <w:rFonts w:eastAsia="Batang" w:hint="eastAsia"/>
          <w:lang w:eastAsia="ko-KR"/>
        </w:rPr>
      </w:pPr>
      <w:r>
        <w:rPr>
          <w:rFonts w:eastAsia="Batang" w:hint="cs"/>
          <w:rtl/>
          <w:lang w:eastAsia="ko-KR"/>
        </w:rPr>
        <w:lastRenderedPageBreak/>
        <w:t xml:space="preserve">1. </w:t>
      </w:r>
      <w:r w:rsidRPr="00B11A9C">
        <w:rPr>
          <w:rFonts w:eastAsia="Batang" w:hint="cs"/>
          <w:rtl/>
          <w:lang w:eastAsia="ko-KR"/>
        </w:rPr>
        <w:t>وحدت</w:t>
      </w:r>
      <w:r>
        <w:rPr>
          <w:rFonts w:eastAsia="Batang" w:hint="eastAsia"/>
          <w:rtl/>
          <w:lang w:eastAsia="ko-KR"/>
        </w:rPr>
        <w:fldChar w:fldCharType="begin"/>
      </w:r>
      <w:r>
        <w:rPr>
          <w:rFonts w:eastAsia="Batang" w:hint="eastAsia"/>
          <w:rtl/>
          <w:lang w:eastAsia="ko-KR"/>
        </w:rPr>
        <w:instrText xml:space="preserve"> </w:instrText>
      </w:r>
      <w:r>
        <w:rPr>
          <w:rFonts w:eastAsia="Batang" w:hint="cs"/>
          <w:lang w:eastAsia="ko-KR"/>
        </w:rPr>
        <w:instrText>XE</w:instrText>
      </w:r>
      <w:r>
        <w:rPr>
          <w:rFonts w:eastAsia="Batang" w:hint="eastAsia"/>
          <w:lang w:eastAsia="ko-KR"/>
        </w:rPr>
        <w:instrText xml:space="preserve"> "</w:instrText>
      </w:r>
      <w:r w:rsidRPr="00817141">
        <w:rPr>
          <w:rFonts w:ascii="Times New Roman" w:cs="B Mitra" w:hint="cs"/>
          <w:sz w:val="28"/>
          <w:szCs w:val="28"/>
          <w:rtl/>
        </w:rPr>
        <w:instrText>وحدت</w:instrText>
      </w:r>
      <w:r>
        <w:rPr>
          <w:rFonts w:ascii="Times New Roman" w:cs="B Mitra"/>
          <w:sz w:val="28"/>
          <w:szCs w:val="28"/>
          <w:rtl/>
        </w:rPr>
        <w:instrText>"</w:instrText>
      </w:r>
      <w:r>
        <w:rPr>
          <w:rFonts w:eastAsia="Batang" w:hint="eastAsia"/>
          <w:rtl/>
          <w:lang w:eastAsia="ko-KR"/>
        </w:rPr>
        <w:instrText xml:space="preserve"> </w:instrText>
      </w:r>
      <w:r>
        <w:rPr>
          <w:rFonts w:eastAsia="Batang" w:hint="eastAsia"/>
          <w:rtl/>
          <w:lang w:eastAsia="ko-KR"/>
        </w:rPr>
        <w:fldChar w:fldCharType="end"/>
      </w:r>
      <w:r w:rsidRPr="00B11A9C">
        <w:rPr>
          <w:rFonts w:eastAsia="Batang" w:hint="cs"/>
          <w:rtl/>
          <w:lang w:eastAsia="ko-KR"/>
        </w:rPr>
        <w:t xml:space="preserve"> کلیسا</w:t>
      </w:r>
    </w:p>
    <w:p w:rsidR="00227298" w:rsidRPr="00B11A9C" w:rsidRDefault="00227298" w:rsidP="00227298">
      <w:pPr>
        <w:pStyle w:val="AT1"/>
        <w:spacing w:line="364" w:lineRule="exact"/>
        <w:rPr>
          <w:rtl/>
          <w:lang w:eastAsia="ko-KR"/>
        </w:rPr>
      </w:pPr>
      <w:r w:rsidRPr="00B11A9C">
        <w:rPr>
          <w:rFonts w:hint="cs"/>
          <w:rtl/>
          <w:lang w:eastAsia="ko-KR"/>
        </w:rPr>
        <w:t>جُدِن</w:t>
      </w:r>
      <w:r>
        <w:rPr>
          <w:rtl/>
          <w:lang w:eastAsia="ko-KR"/>
        </w:rPr>
        <w:t>‌‌</w:t>
      </w:r>
      <w:r w:rsidRPr="00B11A9C">
        <w:rPr>
          <w:rFonts w:hint="cs"/>
          <w:rtl/>
          <w:lang w:eastAsia="ko-KR"/>
        </w:rPr>
        <w:t>ها در کشورهای مسیح</w:t>
      </w:r>
      <w:r>
        <w:rPr>
          <w:rFonts w:hint="cs"/>
          <w:rtl/>
          <w:lang w:eastAsia="ko-KR"/>
        </w:rPr>
        <w:t>ی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مسیحی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lang w:eastAsia="ko-KR"/>
        </w:rPr>
        <w:t xml:space="preserve"> </w:t>
      </w:r>
      <w:r w:rsidRPr="00B11A9C">
        <w:rPr>
          <w:rtl/>
          <w:lang w:eastAsia="ko-KR"/>
        </w:rPr>
        <w:t>کاتول</w:t>
      </w:r>
      <w:r w:rsidRPr="00B11A9C">
        <w:rPr>
          <w:rFonts w:hint="cs"/>
          <w:rtl/>
          <w:lang w:eastAsia="ko-KR"/>
        </w:rPr>
        <w:t>یک‌ها را از وحدت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وحدت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>، صمیمیت</w:t>
      </w:r>
      <w:r>
        <w:rPr>
          <w:rFonts w:hint="cs"/>
          <w:rtl/>
          <w:lang w:eastAsia="ko-KR"/>
        </w:rPr>
        <w:t>،</w:t>
      </w:r>
      <w:r w:rsidRPr="00B11A9C">
        <w:rPr>
          <w:rFonts w:hint="cs"/>
          <w:rtl/>
          <w:lang w:eastAsia="ko-KR"/>
        </w:rPr>
        <w:t xml:space="preserve"> و </w:t>
      </w:r>
      <w:r>
        <w:rPr>
          <w:rFonts w:hint="cs"/>
          <w:rtl/>
          <w:lang w:eastAsia="ko-KR"/>
        </w:rPr>
        <w:t>هم‌دلی</w:t>
      </w:r>
      <w:r w:rsidRPr="00B11A9C">
        <w:rPr>
          <w:rFonts w:hint="cs"/>
          <w:rtl/>
          <w:lang w:eastAsia="ko-KR"/>
        </w:rPr>
        <w:t xml:space="preserve"> کلیساهای کاتولیک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b/>
          <w:sz w:val="28"/>
          <w:szCs w:val="28"/>
          <w:rtl/>
        </w:rPr>
        <w:instrText>کاتولیک</w:instrText>
      </w:r>
      <w:r>
        <w:rPr>
          <w:rFonts w:cs="B Mitra"/>
          <w:b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محروم </w:t>
      </w:r>
      <w:r w:rsidRPr="00B11A9C">
        <w:rPr>
          <w:rtl/>
          <w:lang w:eastAsia="ko-KR"/>
        </w:rPr>
        <w:t>ساخته‌اند</w:t>
      </w:r>
      <w:r w:rsidRPr="00B11A9C">
        <w:rPr>
          <w:rFonts w:hint="cs"/>
          <w:rtl/>
          <w:lang w:eastAsia="ko-KR"/>
        </w:rPr>
        <w:t xml:space="preserve">. این صمیمیت و </w:t>
      </w:r>
      <w:r>
        <w:rPr>
          <w:rFonts w:hint="cs"/>
          <w:rtl/>
          <w:lang w:eastAsia="ko-KR"/>
        </w:rPr>
        <w:t>هم‌دلی</w:t>
      </w:r>
      <w:r w:rsidRPr="00B11A9C">
        <w:rPr>
          <w:rFonts w:hint="cs"/>
          <w:rtl/>
          <w:lang w:eastAsia="ko-KR"/>
        </w:rPr>
        <w:t xml:space="preserve"> بر وحدت ایمان، امید</w:t>
      </w:r>
      <w:r>
        <w:rPr>
          <w:rFonts w:hint="cs"/>
          <w:rtl/>
          <w:lang w:eastAsia="ko-KR"/>
        </w:rPr>
        <w:t>،</w:t>
      </w:r>
      <w:r w:rsidRPr="00B11A9C">
        <w:rPr>
          <w:rFonts w:hint="cs"/>
          <w:rtl/>
          <w:lang w:eastAsia="ko-KR"/>
        </w:rPr>
        <w:t xml:space="preserve"> و عشقی مبتنی است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i/>
          <w:iCs/>
          <w:sz w:val="28"/>
          <w:szCs w:val="28"/>
          <w:rtl/>
        </w:rPr>
        <w:instrText>است</w:instrText>
      </w:r>
      <w:r>
        <w:rPr>
          <w:rFonts w:cs="B Mitra"/>
          <w:i/>
          <w:iCs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که از</w:t>
      </w:r>
      <w:r>
        <w:rPr>
          <w:rFonts w:hint="cs"/>
          <w:rtl/>
          <w:lang w:eastAsia="ko-KR"/>
        </w:rPr>
        <w:t xml:space="preserve"> </w:t>
      </w:r>
      <w:r w:rsidRPr="00B11A9C">
        <w:rPr>
          <w:rFonts w:hint="cs"/>
          <w:rtl/>
          <w:lang w:eastAsia="ko-KR"/>
        </w:rPr>
        <w:t>طریق خلسۀ تعمید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5F3BA7">
        <w:rPr>
          <w:rFonts w:cs="B Mitra" w:hint="cs"/>
          <w:sz w:val="28"/>
          <w:szCs w:val="28"/>
          <w:rtl/>
        </w:rPr>
        <w:instrText>خلسۀ تعمید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حاصل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 xml:space="preserve">ی‌شود. این صمیمیت و </w:t>
      </w:r>
      <w:r>
        <w:rPr>
          <w:rFonts w:hint="cs"/>
          <w:rtl/>
          <w:lang w:eastAsia="ko-KR"/>
        </w:rPr>
        <w:t>اتحاد</w:t>
      </w:r>
      <w:r w:rsidRPr="00B11A9C">
        <w:rPr>
          <w:rFonts w:hint="cs"/>
          <w:rtl/>
          <w:lang w:eastAsia="ko-KR"/>
        </w:rPr>
        <w:t xml:space="preserve"> از </w:t>
      </w:r>
      <w:r w:rsidRPr="00B11A9C">
        <w:rPr>
          <w:rtl/>
          <w:lang w:eastAsia="ko-KR"/>
        </w:rPr>
        <w:t>آ</w:t>
      </w:r>
      <w:r w:rsidRPr="00B11A9C">
        <w:rPr>
          <w:rFonts w:hint="cs"/>
          <w:rtl/>
          <w:lang w:eastAsia="ko-KR"/>
        </w:rPr>
        <w:t>یین‌های کلیسایی، کلام خدا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Style w:val="FootnoteReference"/>
          <w:rFonts w:cs="B Mitra" w:hint="cs"/>
          <w:sz w:val="28"/>
          <w:szCs w:val="28"/>
          <w:rtl/>
        </w:rPr>
        <w:instrText>خدا</w:instrText>
      </w:r>
      <w:r>
        <w:rPr>
          <w:rStyle w:val="FootnoteReference"/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>
        <w:rPr>
          <w:rFonts w:hint="cs"/>
          <w:rtl/>
          <w:lang w:eastAsia="ko-KR"/>
        </w:rPr>
        <w:t>،</w:t>
      </w:r>
      <w:r w:rsidRPr="00B11A9C">
        <w:rPr>
          <w:rFonts w:hint="cs"/>
          <w:rtl/>
          <w:lang w:eastAsia="ko-KR"/>
        </w:rPr>
        <w:t xml:space="preserve"> و خدمات مسیحی تغذیه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ی‌کند.</w:t>
      </w:r>
    </w:p>
    <w:p w:rsidR="00227298" w:rsidRPr="00B11A9C" w:rsidRDefault="00227298" w:rsidP="00227298">
      <w:pPr>
        <w:pStyle w:val="H3"/>
        <w:spacing w:after="50" w:line="400" w:lineRule="exact"/>
        <w:rPr>
          <w:rFonts w:eastAsia="Batang" w:hint="eastAsia"/>
          <w:rtl/>
          <w:lang w:eastAsia="ko-KR"/>
        </w:rPr>
      </w:pPr>
      <w:r>
        <w:rPr>
          <w:rFonts w:eastAsia="Batang" w:hint="cs"/>
          <w:rtl/>
          <w:lang w:eastAsia="ko-KR"/>
        </w:rPr>
        <w:t xml:space="preserve">2. </w:t>
      </w:r>
      <w:r w:rsidRPr="00B11A9C">
        <w:rPr>
          <w:rFonts w:eastAsia="Batang" w:hint="cs"/>
          <w:rtl/>
          <w:lang w:eastAsia="ko-KR"/>
        </w:rPr>
        <w:t>وحدت</w:t>
      </w:r>
      <w:r>
        <w:rPr>
          <w:rFonts w:eastAsia="Batang"/>
          <w:rtl/>
          <w:lang w:eastAsia="ko-KR"/>
        </w:rPr>
        <w:t>‌‌</w:t>
      </w:r>
      <w:r w:rsidRPr="00B11A9C">
        <w:rPr>
          <w:rFonts w:eastAsia="Batang" w:hint="cs"/>
          <w:rtl/>
          <w:lang w:eastAsia="ko-KR"/>
        </w:rPr>
        <w:t>گرایی</w:t>
      </w:r>
    </w:p>
    <w:p w:rsidR="00227298" w:rsidRPr="00B11A9C" w:rsidRDefault="00227298" w:rsidP="00227298">
      <w:pPr>
        <w:pStyle w:val="AT1"/>
        <w:rPr>
          <w:rtl/>
          <w:lang w:eastAsia="ko-KR"/>
        </w:rPr>
      </w:pPr>
      <w:r w:rsidRPr="00B11A9C">
        <w:rPr>
          <w:rFonts w:hint="cs"/>
          <w:rtl/>
          <w:lang w:eastAsia="ko-KR"/>
        </w:rPr>
        <w:t>تمایز بین فرقه‌ها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فرقه</w:instrText>
      </w:r>
      <w:r>
        <w:rPr>
          <w:rFonts w:cs="B Mitra" w:hint="eastAsia"/>
          <w:sz w:val="28"/>
          <w:szCs w:val="28"/>
          <w:rtl/>
        </w:rPr>
        <w:instrText>‌</w:instrText>
      </w:r>
      <w:r w:rsidRPr="00817141">
        <w:rPr>
          <w:rFonts w:cs="B Mitra" w:hint="cs"/>
          <w:sz w:val="28"/>
          <w:szCs w:val="28"/>
          <w:rtl/>
        </w:rPr>
        <w:instrText>ها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و جنبش‌های دینی نوظهور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>
        <w:rPr>
          <w:rFonts w:ascii="Tahoma" w:hAnsi="Tahoma" w:cs="B Mitra" w:hint="cs"/>
          <w:sz w:val="28"/>
          <w:szCs w:val="28"/>
          <w:rtl/>
        </w:rPr>
        <w:instrText>جنبش‌های</w:instrText>
      </w:r>
      <w:r w:rsidRPr="00817141">
        <w:rPr>
          <w:rFonts w:ascii="Tahoma" w:hAnsi="Tahoma" w:cs="B Mitra" w:hint="cs"/>
          <w:sz w:val="28"/>
          <w:szCs w:val="28"/>
          <w:rtl/>
        </w:rPr>
        <w:instrText xml:space="preserve"> دینی نوظهور</w:instrText>
      </w:r>
      <w:r>
        <w:rPr>
          <w:rFonts w:ascii="Tahoma" w:hAnsi="Tahoma"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ازیک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>سو و کلیساها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کلیساها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و دیگر نهادهای مذهبی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مذهبی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جامع ازسویی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>دیگر امر مهمی است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i/>
          <w:iCs/>
          <w:sz w:val="28"/>
          <w:szCs w:val="28"/>
          <w:rtl/>
        </w:rPr>
        <w:instrText>است</w:instrText>
      </w:r>
      <w:r>
        <w:rPr>
          <w:rFonts w:cs="B Mitra"/>
          <w:i/>
          <w:iCs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که باید به آن </w:t>
      </w:r>
      <w:r>
        <w:rPr>
          <w:rFonts w:hint="cs"/>
          <w:rtl/>
          <w:lang w:eastAsia="ko-KR"/>
        </w:rPr>
        <w:t>توجه</w:t>
      </w:r>
      <w:r w:rsidRPr="00B11A9C">
        <w:rPr>
          <w:rFonts w:hint="cs"/>
          <w:rtl/>
          <w:lang w:eastAsia="ko-KR"/>
        </w:rPr>
        <w:t xml:space="preserve"> داشت. بنابراین، تمایز بین روابط و تعاملات وحدت‌گرایانه بین کلیسای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کلیسای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کاتولیک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کلیسای کاتولیک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و فرقه‌ها را در این زمینه باید به</w:t>
      </w:r>
      <w:r>
        <w:rPr>
          <w:rtl/>
          <w:lang w:eastAsia="ko-KR"/>
        </w:rPr>
        <w:t>‌‌</w:t>
      </w:r>
      <w:r>
        <w:rPr>
          <w:rFonts w:hint="cs"/>
          <w:rtl/>
          <w:lang w:eastAsia="ko-KR"/>
        </w:rPr>
        <w:t>دقت</w:t>
      </w:r>
      <w:r w:rsidRPr="00B11A9C">
        <w:rPr>
          <w:rFonts w:hint="cs"/>
          <w:rtl/>
          <w:lang w:eastAsia="ko-KR"/>
        </w:rPr>
        <w:t xml:space="preserve"> </w:t>
      </w:r>
      <w:r>
        <w:rPr>
          <w:rFonts w:hint="cs"/>
          <w:rtl/>
          <w:lang w:eastAsia="ko-KR"/>
        </w:rPr>
        <w:t xml:space="preserve">در نظر </w:t>
      </w:r>
      <w:r w:rsidRPr="00B11A9C">
        <w:rPr>
          <w:rFonts w:hint="cs"/>
          <w:rtl/>
          <w:lang w:eastAsia="ko-KR"/>
        </w:rPr>
        <w:t>گرفت.</w:t>
      </w:r>
    </w:p>
    <w:p w:rsidR="00227298" w:rsidRPr="00B11A9C" w:rsidRDefault="00227298" w:rsidP="00227298">
      <w:pPr>
        <w:pStyle w:val="H3"/>
        <w:spacing w:after="50" w:line="400" w:lineRule="exact"/>
        <w:rPr>
          <w:rFonts w:eastAsia="Batang" w:hint="eastAsia"/>
          <w:rtl/>
          <w:lang w:eastAsia="ko-KR"/>
        </w:rPr>
      </w:pPr>
      <w:r>
        <w:rPr>
          <w:rFonts w:eastAsia="Batang" w:hint="cs"/>
          <w:rtl/>
          <w:lang w:eastAsia="ko-KR"/>
        </w:rPr>
        <w:t xml:space="preserve">3. </w:t>
      </w:r>
      <w:r w:rsidRPr="00B11A9C">
        <w:rPr>
          <w:rFonts w:eastAsia="Batang" w:hint="cs"/>
          <w:rtl/>
          <w:lang w:eastAsia="ko-KR"/>
        </w:rPr>
        <w:t>تضعیف و انکار ایمان</w:t>
      </w:r>
    </w:p>
    <w:p w:rsidR="00227298" w:rsidRPr="00B11A9C" w:rsidRDefault="00227298" w:rsidP="00227298">
      <w:pPr>
        <w:pStyle w:val="AT1"/>
        <w:spacing w:line="364" w:lineRule="exact"/>
        <w:rPr>
          <w:rtl/>
          <w:lang w:eastAsia="ko-KR"/>
        </w:rPr>
      </w:pPr>
      <w:r w:rsidRPr="00B11A9C">
        <w:rPr>
          <w:rFonts w:hint="cs"/>
          <w:rtl/>
          <w:lang w:eastAsia="ko-KR"/>
        </w:rPr>
        <w:t>برخی از فرقه‌ها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فرقه</w:instrText>
      </w:r>
      <w:r>
        <w:rPr>
          <w:rFonts w:cs="B Mitra" w:hint="eastAsia"/>
          <w:sz w:val="28"/>
          <w:szCs w:val="28"/>
          <w:rtl/>
        </w:rPr>
        <w:instrText>‌</w:instrText>
      </w:r>
      <w:r w:rsidRPr="00817141">
        <w:rPr>
          <w:rFonts w:cs="B Mitra" w:hint="cs"/>
          <w:sz w:val="28"/>
          <w:szCs w:val="28"/>
          <w:rtl/>
        </w:rPr>
        <w:instrText>ها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و جُدِن‌ها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جُدِن</w:instrText>
      </w:r>
      <w:r>
        <w:rPr>
          <w:rFonts w:cs="B Mitra" w:hint="eastAsia"/>
          <w:sz w:val="28"/>
          <w:szCs w:val="28"/>
          <w:rtl/>
        </w:rPr>
        <w:instrText>‌</w:instrText>
      </w:r>
      <w:r w:rsidRPr="00817141">
        <w:rPr>
          <w:rFonts w:cs="B Mitra" w:hint="cs"/>
          <w:sz w:val="28"/>
          <w:szCs w:val="28"/>
          <w:rtl/>
        </w:rPr>
        <w:instrText>ها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یا به تضعیف ارکان اصلی ایمان کاتولیک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ایمان کاتولیک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lang w:eastAsia="ko-KR"/>
        </w:rPr>
        <w:instrText>XE "</w:instrText>
      </w:r>
      <w:r w:rsidRPr="00817141">
        <w:rPr>
          <w:rFonts w:cs="B Mitra" w:hint="cs"/>
          <w:b/>
          <w:sz w:val="28"/>
          <w:szCs w:val="28"/>
          <w:rtl/>
        </w:rPr>
        <w:instrText>کاتولیک</w:instrText>
      </w:r>
      <w:r>
        <w:rPr>
          <w:rFonts w:cs="B Mitra"/>
          <w:b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 xml:space="preserve">ی‌پردازند یا </w:t>
      </w:r>
      <w:r w:rsidRPr="00B11A9C">
        <w:rPr>
          <w:rtl/>
          <w:lang w:eastAsia="ko-KR"/>
        </w:rPr>
        <w:t>عملاً</w:t>
      </w:r>
      <w:r>
        <w:rPr>
          <w:rFonts w:hint="cs"/>
          <w:rtl/>
          <w:lang w:eastAsia="ko-KR"/>
        </w:rPr>
        <w:t xml:space="preserve"> آن‌ها </w:t>
      </w:r>
      <w:r w:rsidRPr="00B11A9C">
        <w:rPr>
          <w:rFonts w:hint="cs"/>
          <w:rtl/>
          <w:lang w:eastAsia="ko-KR"/>
        </w:rPr>
        <w:t xml:space="preserve">را انکار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ی‌کنند.</w:t>
      </w:r>
      <w:r>
        <w:rPr>
          <w:rFonts w:hint="cs"/>
          <w:rtl/>
          <w:lang w:eastAsia="ko-KR"/>
        </w:rPr>
        <w:t xml:space="preserve"> آن‌ها </w:t>
      </w:r>
      <w:r w:rsidRPr="00B11A9C">
        <w:rPr>
          <w:rFonts w:hint="cs"/>
          <w:rtl/>
          <w:lang w:eastAsia="ko-KR"/>
        </w:rPr>
        <w:t>یک جامعۀ دینی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AC2E88">
        <w:rPr>
          <w:rFonts w:cs="B Mitra" w:hint="cs"/>
          <w:sz w:val="28"/>
          <w:szCs w:val="28"/>
          <w:rtl/>
        </w:rPr>
        <w:instrText>دینی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انسان</w:t>
      </w:r>
      <w:r>
        <w:rPr>
          <w:rtl/>
          <w:lang w:eastAsia="ko-KR"/>
        </w:rPr>
        <w:t>‌‌</w:t>
      </w:r>
      <w:r w:rsidRPr="00B11A9C">
        <w:rPr>
          <w:rFonts w:hint="cs"/>
          <w:rtl/>
          <w:lang w:eastAsia="ko-KR"/>
        </w:rPr>
        <w:t>بنیان را</w:t>
      </w:r>
      <w:r>
        <w:rPr>
          <w:rFonts w:hint="cs"/>
          <w:rtl/>
          <w:lang w:eastAsia="ko-KR"/>
        </w:rPr>
        <w:t xml:space="preserve"> به‌جای </w:t>
      </w:r>
      <w:r w:rsidRPr="00B11A9C">
        <w:rPr>
          <w:rFonts w:hint="cs"/>
          <w:rtl/>
          <w:lang w:eastAsia="ko-KR"/>
        </w:rPr>
        <w:t>کلیسایی که پسر خدا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Style w:val="FootnoteReference"/>
          <w:rFonts w:cs="B Mitra" w:hint="cs"/>
          <w:sz w:val="28"/>
          <w:szCs w:val="28"/>
          <w:rtl/>
        </w:rPr>
        <w:instrText>خدا</w:instrText>
      </w:r>
      <w:r>
        <w:rPr>
          <w:rStyle w:val="FootnoteReference"/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</w:t>
      </w:r>
      <w:r>
        <w:rPr>
          <w:rFonts w:hint="cs"/>
          <w:rtl/>
          <w:lang w:eastAsia="ko-KR"/>
        </w:rPr>
        <w:t>بنیان‌گذار</w:t>
      </w:r>
      <w:r w:rsidRPr="00B11A9C">
        <w:rPr>
          <w:rFonts w:hint="cs"/>
          <w:rtl/>
          <w:lang w:eastAsia="ko-KR"/>
        </w:rPr>
        <w:t>ی کرده</w:t>
      </w:r>
      <w:r>
        <w:rPr>
          <w:rFonts w:hint="cs"/>
          <w:rtl/>
          <w:lang w:eastAsia="ko-KR"/>
        </w:rPr>
        <w:t xml:space="preserve"> است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i/>
          <w:iCs/>
          <w:sz w:val="28"/>
          <w:szCs w:val="28"/>
          <w:rtl/>
        </w:rPr>
        <w:instrText>است</w:instrText>
      </w:r>
      <w:r>
        <w:rPr>
          <w:rFonts w:cs="B Mitra"/>
          <w:i/>
          <w:iCs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عرضه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ی‌کنند.</w:t>
      </w:r>
    </w:p>
    <w:p w:rsidR="00227298" w:rsidRPr="00B11A9C" w:rsidRDefault="00227298" w:rsidP="00227298">
      <w:pPr>
        <w:pStyle w:val="H3"/>
        <w:spacing w:after="50" w:line="400" w:lineRule="exact"/>
        <w:rPr>
          <w:rFonts w:eastAsia="Batang" w:hint="eastAsia"/>
          <w:lang w:eastAsia="ko-KR"/>
        </w:rPr>
      </w:pPr>
      <w:r>
        <w:rPr>
          <w:rFonts w:eastAsia="Batang" w:hint="cs"/>
          <w:rtl/>
          <w:lang w:eastAsia="ko-KR"/>
        </w:rPr>
        <w:t xml:space="preserve">4. </w:t>
      </w:r>
      <w:r w:rsidRPr="00B11A9C">
        <w:rPr>
          <w:rFonts w:eastAsia="Batang" w:hint="cs"/>
          <w:rtl/>
          <w:lang w:eastAsia="ko-KR"/>
        </w:rPr>
        <w:t>رهایی</w:t>
      </w:r>
      <w:r>
        <w:rPr>
          <w:rFonts w:eastAsia="Batang" w:hint="eastAsia"/>
          <w:rtl/>
          <w:lang w:eastAsia="ko-KR"/>
        </w:rPr>
        <w:fldChar w:fldCharType="begin"/>
      </w:r>
      <w:r>
        <w:rPr>
          <w:rFonts w:eastAsia="Batang" w:hint="eastAsia"/>
          <w:rtl/>
          <w:lang w:eastAsia="ko-KR"/>
        </w:rPr>
        <w:instrText xml:space="preserve"> </w:instrText>
      </w:r>
      <w:r>
        <w:rPr>
          <w:rFonts w:eastAsia="Batang" w:hint="cs"/>
          <w:lang w:eastAsia="ko-KR"/>
        </w:rPr>
        <w:instrText>XE</w:instrText>
      </w:r>
      <w:r>
        <w:rPr>
          <w:rFonts w:eastAsia="Batang" w:hint="eastAsia"/>
          <w:lang w:eastAsia="ko-KR"/>
        </w:rPr>
        <w:instrText xml:space="preserve"> "</w:instrText>
      </w:r>
      <w:r w:rsidRPr="00817141">
        <w:rPr>
          <w:rFonts w:ascii="Tahoma" w:hAnsi="Tahoma" w:cs="B Mitra" w:hint="cs"/>
          <w:sz w:val="28"/>
          <w:szCs w:val="28"/>
          <w:rtl/>
        </w:rPr>
        <w:instrText>رهایی</w:instrText>
      </w:r>
      <w:r>
        <w:rPr>
          <w:rFonts w:ascii="Tahoma" w:hAnsi="Tahoma" w:cs="B Mitra"/>
          <w:sz w:val="28"/>
          <w:szCs w:val="28"/>
          <w:rtl/>
        </w:rPr>
        <w:instrText>"</w:instrText>
      </w:r>
      <w:r>
        <w:rPr>
          <w:rFonts w:eastAsia="Batang" w:hint="eastAsia"/>
          <w:rtl/>
          <w:lang w:eastAsia="ko-KR"/>
        </w:rPr>
        <w:instrText xml:space="preserve"> </w:instrText>
      </w:r>
      <w:r>
        <w:rPr>
          <w:rFonts w:eastAsia="Batang" w:hint="eastAsia"/>
          <w:rtl/>
          <w:lang w:eastAsia="ko-KR"/>
        </w:rPr>
        <w:fldChar w:fldCharType="end"/>
      </w:r>
      <w:r w:rsidRPr="00B11A9C">
        <w:rPr>
          <w:rFonts w:eastAsia="Batang" w:hint="cs"/>
          <w:rtl/>
          <w:lang w:eastAsia="ko-KR"/>
        </w:rPr>
        <w:t xml:space="preserve"> از قید ایمان</w:t>
      </w:r>
    </w:p>
    <w:p w:rsidR="00227298" w:rsidRPr="00B11A9C" w:rsidRDefault="00227298" w:rsidP="00227298">
      <w:pPr>
        <w:pStyle w:val="AT1"/>
        <w:spacing w:line="364" w:lineRule="exact"/>
        <w:rPr>
          <w:rtl/>
          <w:lang w:eastAsia="ko-KR"/>
        </w:rPr>
      </w:pPr>
      <w:r w:rsidRPr="00B11A9C">
        <w:rPr>
          <w:rFonts w:hint="cs"/>
          <w:rtl/>
          <w:lang w:eastAsia="ko-KR"/>
        </w:rPr>
        <w:t xml:space="preserve">در موارد </w:t>
      </w:r>
      <w:r w:rsidRPr="00B11A9C">
        <w:rPr>
          <w:rtl/>
          <w:lang w:eastAsia="ko-KR"/>
        </w:rPr>
        <w:t>شد</w:t>
      </w:r>
      <w:r w:rsidRPr="00B11A9C">
        <w:rPr>
          <w:rFonts w:hint="cs"/>
          <w:rtl/>
          <w:lang w:eastAsia="ko-KR"/>
        </w:rPr>
        <w:t>یدتر، مسیحیان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/>
          <w:sz w:val="28"/>
          <w:szCs w:val="28"/>
          <w:rtl/>
        </w:rPr>
        <w:instrText>مسیحیان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چه</w:t>
      </w:r>
      <w:r>
        <w:rPr>
          <w:rtl/>
          <w:lang w:eastAsia="ko-KR"/>
        </w:rPr>
        <w:t>‌‌</w:t>
      </w:r>
      <w:r w:rsidRPr="00B11A9C">
        <w:rPr>
          <w:rFonts w:hint="cs"/>
          <w:rtl/>
          <w:lang w:eastAsia="ko-KR"/>
        </w:rPr>
        <w:t>بسا به رهاکردن ایمان خود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Style w:val="TArticle1Char"/>
          <w:rFonts w:eastAsia="Calibri"/>
          <w:sz w:val="28"/>
          <w:szCs w:val="28"/>
          <w:rtl/>
        </w:rPr>
        <w:instrText>خو</w:instrText>
      </w:r>
      <w:r w:rsidRPr="00817141">
        <w:rPr>
          <w:rStyle w:val="TArticle1Char"/>
          <w:rFonts w:eastAsia="Calibri" w:hint="cs"/>
          <w:sz w:val="28"/>
          <w:szCs w:val="28"/>
          <w:rtl/>
        </w:rPr>
        <w:instrText>د</w:instrText>
      </w:r>
      <w:r>
        <w:rPr>
          <w:rStyle w:val="TArticle1Char"/>
          <w:rFonts w:eastAsia="Calibri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از</w:t>
      </w:r>
      <w:r>
        <w:rPr>
          <w:rFonts w:hint="cs"/>
          <w:rtl/>
          <w:lang w:eastAsia="ko-KR"/>
        </w:rPr>
        <w:t xml:space="preserve"> </w:t>
      </w:r>
      <w:r w:rsidRPr="00B11A9C">
        <w:rPr>
          <w:rFonts w:hint="cs"/>
          <w:rtl/>
          <w:lang w:eastAsia="ko-KR"/>
        </w:rPr>
        <w:t xml:space="preserve">طریق </w:t>
      </w:r>
      <w:r w:rsidRPr="00B11A9C">
        <w:rPr>
          <w:rtl/>
          <w:lang w:eastAsia="ko-KR"/>
        </w:rPr>
        <w:t>فعال</w:t>
      </w:r>
      <w:r w:rsidRPr="00B11A9C">
        <w:rPr>
          <w:rFonts w:hint="cs"/>
          <w:rtl/>
          <w:lang w:eastAsia="ko-KR"/>
        </w:rPr>
        <w:t>یت‌های جُدِن‌ها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جُدِن</w:instrText>
      </w:r>
      <w:r>
        <w:rPr>
          <w:rFonts w:cs="B Mitra" w:hint="eastAsia"/>
          <w:sz w:val="28"/>
          <w:szCs w:val="28"/>
          <w:rtl/>
        </w:rPr>
        <w:instrText>‌</w:instrText>
      </w:r>
      <w:r w:rsidRPr="00817141">
        <w:rPr>
          <w:rFonts w:cs="B Mitra" w:hint="cs"/>
          <w:sz w:val="28"/>
          <w:szCs w:val="28"/>
          <w:rtl/>
        </w:rPr>
        <w:instrText>ها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بپردازند.</w:t>
      </w:r>
      <w:r w:rsidRPr="00B11A9C">
        <w:rPr>
          <w:rFonts w:hint="cs"/>
          <w:lang w:eastAsia="ko-KR"/>
        </w:rPr>
        <w:t xml:space="preserve"> </w:t>
      </w:r>
      <w:r w:rsidRPr="00B11A9C">
        <w:rPr>
          <w:rFonts w:hint="cs"/>
          <w:rtl/>
          <w:lang w:eastAsia="ko-KR"/>
        </w:rPr>
        <w:t xml:space="preserve">برخی از </w:t>
      </w:r>
      <w:r w:rsidRPr="00B11A9C">
        <w:rPr>
          <w:rtl/>
          <w:lang w:eastAsia="ko-KR"/>
        </w:rPr>
        <w:t>جنبش‌ها</w:t>
      </w:r>
      <w:r w:rsidRPr="00B11A9C">
        <w:rPr>
          <w:rFonts w:hint="cs"/>
          <w:rtl/>
          <w:lang w:eastAsia="ko-KR"/>
        </w:rPr>
        <w:t xml:space="preserve"> به ترویج نوعی </w:t>
      </w:r>
      <w:r>
        <w:rPr>
          <w:rFonts w:hint="cs"/>
          <w:rtl/>
          <w:lang w:eastAsia="ko-KR"/>
        </w:rPr>
        <w:t>نو ‌‌ـ الحادگر</w:t>
      </w:r>
      <w:r w:rsidRPr="00B11A9C">
        <w:rPr>
          <w:rFonts w:hint="cs"/>
          <w:rtl/>
          <w:lang w:eastAsia="ko-KR"/>
        </w:rPr>
        <w:t>ایی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الحادگرایی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ی‌پردازند که انسان را</w:t>
      </w:r>
      <w:r>
        <w:rPr>
          <w:rFonts w:hint="cs"/>
          <w:rtl/>
          <w:lang w:eastAsia="ko-KR"/>
        </w:rPr>
        <w:t xml:space="preserve"> به‌جای </w:t>
      </w:r>
      <w:r w:rsidRPr="00B11A9C">
        <w:rPr>
          <w:rFonts w:hint="cs"/>
          <w:rtl/>
          <w:lang w:eastAsia="ko-KR"/>
        </w:rPr>
        <w:t>خدا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Style w:val="FootnoteReference"/>
          <w:rFonts w:cs="B Mitra" w:hint="cs"/>
          <w:sz w:val="28"/>
          <w:szCs w:val="28"/>
          <w:rtl/>
        </w:rPr>
        <w:instrText>خدا</w:instrText>
      </w:r>
      <w:r>
        <w:rPr>
          <w:rStyle w:val="FootnoteReference"/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در مرکز عبادت می‌نشاند و </w:t>
      </w:r>
      <w:r>
        <w:rPr>
          <w:rFonts w:hint="cs"/>
          <w:rtl/>
          <w:lang w:eastAsia="ko-KR"/>
        </w:rPr>
        <w:t>ادعا</w:t>
      </w:r>
      <w:r w:rsidRPr="00B11A9C">
        <w:rPr>
          <w:rFonts w:hint="cs"/>
          <w:rtl/>
          <w:lang w:eastAsia="ko-KR"/>
        </w:rPr>
        <w:t xml:space="preserve">ی برخورداری از معرفتی فوق‌العاده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 xml:space="preserve">ی‌کند که خود را بالاتر از همۀ ادیان قرار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ی‌دهد. دیگر جُدِن‌ها در اموری از</w:t>
      </w:r>
      <w:r>
        <w:rPr>
          <w:rFonts w:hint="cs"/>
          <w:rtl/>
          <w:lang w:eastAsia="ko-KR"/>
        </w:rPr>
        <w:t xml:space="preserve"> </w:t>
      </w:r>
      <w:r w:rsidRPr="00B11A9C">
        <w:rPr>
          <w:rFonts w:hint="cs"/>
          <w:rtl/>
          <w:lang w:eastAsia="ko-KR"/>
        </w:rPr>
        <w:t>قبیل رمزگرایی، سحر و جادو، ارتباط با ارواح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ارواح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>
        <w:rPr>
          <w:rFonts w:hint="cs"/>
          <w:rtl/>
          <w:lang w:eastAsia="ko-KR"/>
        </w:rPr>
        <w:t>،</w:t>
      </w:r>
      <w:r w:rsidRPr="00B11A9C">
        <w:rPr>
          <w:rFonts w:hint="cs"/>
          <w:rtl/>
          <w:lang w:eastAsia="ko-KR"/>
        </w:rPr>
        <w:t xml:space="preserve"> و </w:t>
      </w:r>
      <w:r>
        <w:rPr>
          <w:rFonts w:hint="cs"/>
          <w:rtl/>
          <w:lang w:eastAsia="ko-KR"/>
        </w:rPr>
        <w:t>حتی</w:t>
      </w:r>
      <w:r w:rsidRPr="00B11A9C">
        <w:rPr>
          <w:rFonts w:hint="cs"/>
          <w:rtl/>
          <w:lang w:eastAsia="ko-KR"/>
        </w:rPr>
        <w:t xml:space="preserve"> پرستش شیطان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شیطان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درگیر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ی‌شوند.</w:t>
      </w:r>
    </w:p>
    <w:p w:rsidR="00227298" w:rsidRPr="00B11A9C" w:rsidRDefault="00227298" w:rsidP="00227298">
      <w:pPr>
        <w:pStyle w:val="H3"/>
        <w:spacing w:after="50" w:line="400" w:lineRule="exact"/>
        <w:rPr>
          <w:rFonts w:eastAsia="Batang" w:hint="eastAsia"/>
          <w:rtl/>
          <w:lang w:eastAsia="ko-KR"/>
        </w:rPr>
      </w:pPr>
      <w:r>
        <w:rPr>
          <w:rFonts w:eastAsia="Batang" w:hint="cs"/>
          <w:rtl/>
          <w:lang w:eastAsia="ko-KR"/>
        </w:rPr>
        <w:t xml:space="preserve">5. </w:t>
      </w:r>
      <w:r w:rsidRPr="00B11A9C">
        <w:rPr>
          <w:rFonts w:eastAsia="Batang" w:hint="cs"/>
          <w:rtl/>
          <w:lang w:eastAsia="ko-KR"/>
        </w:rPr>
        <w:t>خداناباوری و بی</w:t>
      </w:r>
      <w:r>
        <w:rPr>
          <w:rFonts w:eastAsia="Batang"/>
          <w:rtl/>
          <w:lang w:eastAsia="ko-KR"/>
        </w:rPr>
        <w:t>‌‌</w:t>
      </w:r>
      <w:r w:rsidRPr="00B11A9C">
        <w:rPr>
          <w:rFonts w:eastAsia="Batang" w:hint="cs"/>
          <w:rtl/>
          <w:lang w:eastAsia="ko-KR"/>
        </w:rPr>
        <w:t>اعتقادی</w:t>
      </w:r>
    </w:p>
    <w:p w:rsidR="00227298" w:rsidRPr="00B11A9C" w:rsidRDefault="00227298" w:rsidP="00227298">
      <w:pPr>
        <w:pStyle w:val="AT1"/>
        <w:spacing w:line="364" w:lineRule="exact"/>
        <w:rPr>
          <w:rtl/>
          <w:lang w:eastAsia="ko-KR"/>
        </w:rPr>
      </w:pPr>
      <w:r w:rsidRPr="00B11A9C">
        <w:rPr>
          <w:rFonts w:hint="cs"/>
          <w:rtl/>
          <w:lang w:eastAsia="ko-KR"/>
        </w:rPr>
        <w:t>برخی از جُدِن</w:t>
      </w:r>
      <w:r>
        <w:rPr>
          <w:rtl/>
          <w:lang w:eastAsia="ko-KR"/>
        </w:rPr>
        <w:t>‌‌</w:t>
      </w:r>
      <w:r w:rsidRPr="00B11A9C">
        <w:rPr>
          <w:rFonts w:hint="cs"/>
          <w:rtl/>
          <w:lang w:eastAsia="ko-KR"/>
        </w:rPr>
        <w:t>ها، به</w:t>
      </w:r>
      <w:r>
        <w:rPr>
          <w:rtl/>
          <w:lang w:eastAsia="ko-KR"/>
        </w:rPr>
        <w:t>‌‌</w:t>
      </w:r>
      <w:r w:rsidRPr="00B11A9C">
        <w:rPr>
          <w:rFonts w:hint="cs"/>
          <w:rtl/>
          <w:lang w:eastAsia="ko-KR"/>
        </w:rPr>
        <w:t>ویژه جُدِن‌هایی که به اعمال فشاری سنگین روی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030F8F">
        <w:rPr>
          <w:rFonts w:cs="B Mitra" w:hint="cs"/>
          <w:sz w:val="28"/>
          <w:szCs w:val="28"/>
          <w:rtl/>
        </w:rPr>
        <w:instrText>روی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انسان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 xml:space="preserve">ی‌پردازند،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ی‌توانند راه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i/>
          <w:iCs/>
          <w:sz w:val="28"/>
          <w:szCs w:val="28"/>
          <w:rtl/>
        </w:rPr>
        <w:instrText>راه</w:instrText>
      </w:r>
      <w:r>
        <w:rPr>
          <w:rFonts w:cs="B Mitra"/>
          <w:i/>
          <w:iCs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را برای خداناباوری هموار کنند.</w:t>
      </w:r>
    </w:p>
    <w:p w:rsidR="00227298" w:rsidRPr="00B11A9C" w:rsidRDefault="00227298" w:rsidP="00227298">
      <w:pPr>
        <w:pStyle w:val="H3"/>
        <w:spacing w:after="50" w:line="400" w:lineRule="exact"/>
        <w:rPr>
          <w:rFonts w:eastAsia="Batang" w:hint="eastAsia"/>
          <w:rtl/>
          <w:lang w:eastAsia="ko-KR"/>
        </w:rPr>
      </w:pPr>
      <w:r>
        <w:rPr>
          <w:rFonts w:eastAsia="Batang" w:hint="cs"/>
          <w:rtl/>
          <w:lang w:eastAsia="ko-KR"/>
        </w:rPr>
        <w:t xml:space="preserve">6. </w:t>
      </w:r>
      <w:r w:rsidRPr="00B11A9C">
        <w:rPr>
          <w:rFonts w:eastAsia="Batang" w:hint="cs"/>
          <w:rtl/>
          <w:lang w:eastAsia="ko-KR"/>
        </w:rPr>
        <w:t>تبلیغ دینی</w:t>
      </w:r>
      <w:r>
        <w:rPr>
          <w:rFonts w:eastAsia="Batang" w:hint="eastAsia"/>
          <w:rtl/>
          <w:lang w:eastAsia="ko-KR"/>
        </w:rPr>
        <w:fldChar w:fldCharType="begin"/>
      </w:r>
      <w:r>
        <w:rPr>
          <w:rFonts w:eastAsia="Batang" w:hint="eastAsia"/>
          <w:rtl/>
          <w:lang w:eastAsia="ko-KR"/>
        </w:rPr>
        <w:instrText xml:space="preserve"> </w:instrText>
      </w:r>
      <w:r>
        <w:rPr>
          <w:rFonts w:eastAsia="Batang" w:hint="cs"/>
          <w:lang w:eastAsia="ko-KR"/>
        </w:rPr>
        <w:instrText>XE</w:instrText>
      </w:r>
      <w:r>
        <w:rPr>
          <w:rFonts w:eastAsia="Batang" w:hint="eastAsia"/>
          <w:lang w:eastAsia="ko-KR"/>
        </w:rPr>
        <w:instrText xml:space="preserve"> "</w:instrText>
      </w:r>
      <w:r w:rsidRPr="00AC2E88">
        <w:rPr>
          <w:rFonts w:cs="B Mitra" w:hint="cs"/>
          <w:sz w:val="28"/>
          <w:szCs w:val="28"/>
          <w:rtl/>
        </w:rPr>
        <w:instrText>دینی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Fonts w:eastAsia="Batang" w:hint="eastAsia"/>
          <w:rtl/>
          <w:lang w:eastAsia="ko-KR"/>
        </w:rPr>
        <w:instrText xml:space="preserve"> </w:instrText>
      </w:r>
      <w:r>
        <w:rPr>
          <w:rFonts w:eastAsia="Batang" w:hint="eastAsia"/>
          <w:rtl/>
          <w:lang w:eastAsia="ko-KR"/>
        </w:rPr>
        <w:fldChar w:fldCharType="end"/>
      </w:r>
    </w:p>
    <w:p w:rsidR="00227298" w:rsidRPr="00B11A9C" w:rsidRDefault="00227298" w:rsidP="00227298">
      <w:pPr>
        <w:pStyle w:val="AT1"/>
        <w:spacing w:line="364" w:lineRule="exact"/>
        <w:rPr>
          <w:rtl/>
          <w:lang w:eastAsia="ko-KR"/>
        </w:rPr>
      </w:pPr>
      <w:r w:rsidRPr="00B11A9C">
        <w:rPr>
          <w:rFonts w:hint="cs"/>
          <w:rtl/>
          <w:lang w:eastAsia="ko-KR"/>
        </w:rPr>
        <w:t>بسیاری از جُدِن‌ها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جُدِن</w:instrText>
      </w:r>
      <w:r>
        <w:rPr>
          <w:rFonts w:cs="B Mitra" w:hint="eastAsia"/>
          <w:sz w:val="28"/>
          <w:szCs w:val="28"/>
          <w:rtl/>
        </w:rPr>
        <w:instrText>‌</w:instrText>
      </w:r>
      <w:r w:rsidRPr="00817141">
        <w:rPr>
          <w:rFonts w:cs="B Mitra" w:hint="cs"/>
          <w:sz w:val="28"/>
          <w:szCs w:val="28"/>
          <w:rtl/>
        </w:rPr>
        <w:instrText>ها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از </w:t>
      </w:r>
      <w:r w:rsidRPr="00B11A9C">
        <w:rPr>
          <w:rtl/>
          <w:lang w:eastAsia="ko-KR"/>
        </w:rPr>
        <w:t>روش‌ها</w:t>
      </w:r>
      <w:r w:rsidRPr="00B11A9C">
        <w:rPr>
          <w:rFonts w:hint="cs"/>
          <w:rtl/>
          <w:lang w:eastAsia="ko-KR"/>
        </w:rPr>
        <w:t xml:space="preserve">یی استفاده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 xml:space="preserve">ی‌کنند که ناقض حقوق </w:t>
      </w:r>
      <w:r>
        <w:rPr>
          <w:rFonts w:hint="cs"/>
          <w:rtl/>
          <w:lang w:eastAsia="ko-KR"/>
        </w:rPr>
        <w:t>مقرر</w:t>
      </w:r>
      <w:r w:rsidRPr="00B11A9C">
        <w:rPr>
          <w:rFonts w:hint="cs"/>
          <w:rtl/>
          <w:lang w:eastAsia="ko-KR"/>
        </w:rPr>
        <w:t>شده در آزادی دینی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AC2E88">
        <w:rPr>
          <w:rFonts w:cs="B Mitra" w:hint="cs"/>
          <w:sz w:val="28"/>
          <w:szCs w:val="28"/>
          <w:rtl/>
        </w:rPr>
        <w:instrText>دینی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سایر مؤمنان یا نهادهای مذهبی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مذهبی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است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i/>
          <w:iCs/>
          <w:sz w:val="28"/>
          <w:szCs w:val="28"/>
          <w:rtl/>
        </w:rPr>
        <w:instrText>است</w:instrText>
      </w:r>
      <w:r>
        <w:rPr>
          <w:rFonts w:cs="B Mitra"/>
          <w:i/>
          <w:iCs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>.</w:t>
      </w:r>
      <w:r>
        <w:rPr>
          <w:rFonts w:hint="cs"/>
          <w:rtl/>
          <w:lang w:eastAsia="ko-KR"/>
        </w:rPr>
        <w:t xml:space="preserve"> آن‌ها </w:t>
      </w:r>
      <w:r w:rsidRPr="00B11A9C">
        <w:rPr>
          <w:rFonts w:hint="cs"/>
          <w:rtl/>
          <w:lang w:eastAsia="ko-KR"/>
        </w:rPr>
        <w:t>چیزهایی می‌گویند که از</w:t>
      </w:r>
      <w:r>
        <w:rPr>
          <w:rFonts w:hint="cs"/>
          <w:rtl/>
          <w:lang w:eastAsia="ko-KR"/>
        </w:rPr>
        <w:t xml:space="preserve"> </w:t>
      </w:r>
      <w:r w:rsidRPr="00B11A9C">
        <w:rPr>
          <w:rFonts w:hint="cs"/>
          <w:rtl/>
          <w:lang w:eastAsia="ko-KR"/>
        </w:rPr>
        <w:t>نظر دیگران درست نیست.</w:t>
      </w:r>
      <w:r>
        <w:rPr>
          <w:rFonts w:hint="cs"/>
          <w:rtl/>
          <w:lang w:eastAsia="ko-KR"/>
        </w:rPr>
        <w:t xml:space="preserve"> آن‌ها </w:t>
      </w:r>
      <w:r w:rsidRPr="00B11A9C">
        <w:rPr>
          <w:rFonts w:hint="cs"/>
          <w:rtl/>
          <w:lang w:eastAsia="ko-KR"/>
        </w:rPr>
        <w:t>نظر مردم آسیب‌پذیر مانند جوانان، فقیران</w:t>
      </w:r>
      <w:r>
        <w:rPr>
          <w:rFonts w:hint="cs"/>
          <w:rtl/>
          <w:lang w:eastAsia="ko-KR"/>
        </w:rPr>
        <w:t>،</w:t>
      </w:r>
      <w:r w:rsidRPr="00B11A9C">
        <w:rPr>
          <w:rFonts w:hint="cs"/>
          <w:rtl/>
          <w:lang w:eastAsia="ko-KR"/>
        </w:rPr>
        <w:t xml:space="preserve"> و جاهلان را با پول یا دیگر کالاهای مادی یا با بمباران سنگین فشارهای روانی و غیره به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>سوی خود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Style w:val="TArticle1Char"/>
          <w:rFonts w:eastAsia="Calibri"/>
          <w:sz w:val="28"/>
          <w:szCs w:val="28"/>
          <w:rtl/>
        </w:rPr>
        <w:instrText>خو</w:instrText>
      </w:r>
      <w:r w:rsidRPr="00817141">
        <w:rPr>
          <w:rStyle w:val="TArticle1Char"/>
          <w:rFonts w:eastAsia="Calibri" w:hint="cs"/>
          <w:sz w:val="28"/>
          <w:szCs w:val="28"/>
          <w:rtl/>
        </w:rPr>
        <w:instrText>د</w:instrText>
      </w:r>
      <w:r>
        <w:rPr>
          <w:rStyle w:val="TArticle1Char"/>
          <w:rFonts w:eastAsia="Calibri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جلب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ی‌کنند.</w:t>
      </w:r>
    </w:p>
    <w:p w:rsidR="00227298" w:rsidRPr="00B11A9C" w:rsidRDefault="00227298" w:rsidP="00227298">
      <w:pPr>
        <w:pStyle w:val="H3"/>
        <w:rPr>
          <w:rFonts w:eastAsia="Batang" w:hint="eastAsia"/>
          <w:rtl/>
          <w:lang w:eastAsia="ko-KR"/>
        </w:rPr>
      </w:pPr>
      <w:r>
        <w:rPr>
          <w:rFonts w:eastAsia="Batang" w:hint="cs"/>
          <w:rtl/>
          <w:lang w:eastAsia="ko-KR"/>
        </w:rPr>
        <w:t xml:space="preserve">7. </w:t>
      </w:r>
      <w:r w:rsidRPr="00B11A9C">
        <w:rPr>
          <w:rFonts w:eastAsia="Batang" w:hint="cs"/>
          <w:rtl/>
          <w:lang w:eastAsia="ko-KR"/>
        </w:rPr>
        <w:t>تهاجمی به</w:t>
      </w:r>
      <w:r>
        <w:rPr>
          <w:rFonts w:eastAsia="Batang" w:hint="cs"/>
          <w:rtl/>
          <w:lang w:eastAsia="ko-KR"/>
        </w:rPr>
        <w:t>‌</w:t>
      </w:r>
      <w:r w:rsidRPr="00B11A9C">
        <w:rPr>
          <w:rFonts w:eastAsia="Batang" w:hint="cs"/>
          <w:rtl/>
          <w:lang w:eastAsia="ko-KR"/>
        </w:rPr>
        <w:t>سوی کلیسای</w:t>
      </w:r>
      <w:r>
        <w:rPr>
          <w:rFonts w:eastAsia="Batang" w:hint="eastAsia"/>
          <w:rtl/>
          <w:lang w:eastAsia="ko-KR"/>
        </w:rPr>
        <w:fldChar w:fldCharType="begin"/>
      </w:r>
      <w:r>
        <w:rPr>
          <w:rFonts w:eastAsia="Batang" w:hint="eastAsia"/>
          <w:rtl/>
          <w:lang w:eastAsia="ko-KR"/>
        </w:rPr>
        <w:instrText xml:space="preserve"> </w:instrText>
      </w:r>
      <w:r>
        <w:rPr>
          <w:rFonts w:eastAsia="Batang" w:hint="cs"/>
          <w:lang w:eastAsia="ko-KR"/>
        </w:rPr>
        <w:instrText>XE</w:instrText>
      </w:r>
      <w:r>
        <w:rPr>
          <w:rFonts w:eastAsia="Batang" w:hint="eastAsia"/>
          <w:lang w:eastAsia="ko-KR"/>
        </w:rPr>
        <w:instrText xml:space="preserve"> "</w:instrText>
      </w:r>
      <w:r w:rsidRPr="00817141">
        <w:rPr>
          <w:rFonts w:ascii="Times New Roman" w:cs="B Mitra" w:hint="cs"/>
          <w:sz w:val="28"/>
          <w:szCs w:val="28"/>
          <w:rtl/>
        </w:rPr>
        <w:instrText>کلیسای</w:instrText>
      </w:r>
      <w:r>
        <w:rPr>
          <w:rFonts w:ascii="Times New Roman" w:cs="B Mitra"/>
          <w:sz w:val="28"/>
          <w:szCs w:val="28"/>
          <w:rtl/>
        </w:rPr>
        <w:instrText>"</w:instrText>
      </w:r>
      <w:r>
        <w:rPr>
          <w:rFonts w:eastAsia="Batang" w:hint="eastAsia"/>
          <w:rtl/>
          <w:lang w:eastAsia="ko-KR"/>
        </w:rPr>
        <w:instrText xml:space="preserve"> </w:instrText>
      </w:r>
      <w:r>
        <w:rPr>
          <w:rFonts w:eastAsia="Batang" w:hint="eastAsia"/>
          <w:rtl/>
          <w:lang w:eastAsia="ko-KR"/>
        </w:rPr>
        <w:fldChar w:fldCharType="end"/>
      </w:r>
      <w:r w:rsidRPr="00B11A9C">
        <w:rPr>
          <w:rFonts w:eastAsia="Batang" w:hint="cs"/>
          <w:rtl/>
          <w:lang w:eastAsia="ko-KR"/>
        </w:rPr>
        <w:t xml:space="preserve"> کاتولیک</w:t>
      </w:r>
      <w:r>
        <w:rPr>
          <w:rFonts w:eastAsia="Batang" w:hint="eastAsia"/>
          <w:rtl/>
          <w:lang w:eastAsia="ko-KR"/>
        </w:rPr>
        <w:fldChar w:fldCharType="begin"/>
      </w:r>
      <w:r>
        <w:rPr>
          <w:rFonts w:eastAsia="Batang" w:hint="eastAsia"/>
          <w:rtl/>
          <w:lang w:eastAsia="ko-KR"/>
        </w:rPr>
        <w:instrText xml:space="preserve"> </w:instrText>
      </w:r>
      <w:r>
        <w:rPr>
          <w:rFonts w:eastAsia="Batang" w:hint="cs"/>
          <w:lang w:eastAsia="ko-KR"/>
        </w:rPr>
        <w:instrText>XE</w:instrText>
      </w:r>
      <w:r>
        <w:rPr>
          <w:rFonts w:eastAsia="Batang" w:hint="eastAsia"/>
          <w:lang w:eastAsia="ko-KR"/>
        </w:rPr>
        <w:instrText xml:space="preserve"> "</w:instrText>
      </w:r>
      <w:r w:rsidRPr="00817141">
        <w:rPr>
          <w:rFonts w:ascii="Times New Roman" w:cs="B Mitra" w:hint="cs"/>
          <w:sz w:val="28"/>
          <w:szCs w:val="28"/>
          <w:rtl/>
        </w:rPr>
        <w:instrText>کلیسای کاتولیک</w:instrText>
      </w:r>
      <w:r>
        <w:rPr>
          <w:rFonts w:ascii="Times New Roman" w:cs="B Mitra"/>
          <w:sz w:val="28"/>
          <w:szCs w:val="28"/>
          <w:rtl/>
        </w:rPr>
        <w:instrText>"</w:instrText>
      </w:r>
      <w:r>
        <w:rPr>
          <w:rFonts w:eastAsia="Batang" w:hint="eastAsia"/>
          <w:rtl/>
          <w:lang w:eastAsia="ko-KR"/>
        </w:rPr>
        <w:instrText xml:space="preserve"> </w:instrText>
      </w:r>
      <w:r>
        <w:rPr>
          <w:rFonts w:eastAsia="Batang" w:hint="eastAsia"/>
          <w:rtl/>
          <w:lang w:eastAsia="ko-KR"/>
        </w:rPr>
        <w:fldChar w:fldCharType="end"/>
      </w:r>
    </w:p>
    <w:p w:rsidR="00227298" w:rsidRPr="00B11A9C" w:rsidRDefault="00227298" w:rsidP="00227298">
      <w:pPr>
        <w:pStyle w:val="AT1"/>
        <w:rPr>
          <w:rtl/>
          <w:lang w:eastAsia="ko-KR"/>
        </w:rPr>
      </w:pPr>
      <w:r w:rsidRPr="00B11A9C">
        <w:rPr>
          <w:rFonts w:hint="cs"/>
          <w:rtl/>
          <w:lang w:eastAsia="ko-KR"/>
        </w:rPr>
        <w:t>برخی از جُدِن‌ها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جُدِن</w:instrText>
      </w:r>
      <w:r>
        <w:rPr>
          <w:rFonts w:cs="B Mitra" w:hint="eastAsia"/>
          <w:sz w:val="28"/>
          <w:szCs w:val="28"/>
          <w:rtl/>
        </w:rPr>
        <w:instrText>‌</w:instrText>
      </w:r>
      <w:r w:rsidRPr="00817141">
        <w:rPr>
          <w:rFonts w:cs="B Mitra" w:hint="cs"/>
          <w:sz w:val="28"/>
          <w:szCs w:val="28"/>
          <w:rtl/>
        </w:rPr>
        <w:instrText>ها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موضعی تهاجمی، </w:t>
      </w:r>
      <w:r>
        <w:rPr>
          <w:rFonts w:hint="cs"/>
          <w:rtl/>
          <w:lang w:eastAsia="ko-KR"/>
        </w:rPr>
        <w:t>به‌خصوص</w:t>
      </w:r>
      <w:r w:rsidRPr="00B11A9C">
        <w:rPr>
          <w:rFonts w:hint="cs"/>
          <w:rtl/>
          <w:lang w:eastAsia="ko-KR"/>
        </w:rPr>
        <w:t xml:space="preserve"> نسبت به کلیسای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کلیسای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کاتولیک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کلیسای کاتولیک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>، دارند.</w:t>
      </w:r>
      <w:r>
        <w:rPr>
          <w:rFonts w:hint="cs"/>
          <w:rtl/>
          <w:lang w:eastAsia="ko-KR"/>
        </w:rPr>
        <w:t xml:space="preserve"> آن‌ها </w:t>
      </w:r>
      <w:r w:rsidRPr="00B11A9C">
        <w:rPr>
          <w:rFonts w:hint="cs"/>
          <w:rtl/>
          <w:lang w:eastAsia="ko-KR"/>
        </w:rPr>
        <w:t>به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 xml:space="preserve">نظر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ی‌رسد که بر مناطق کاتولیک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b/>
          <w:sz w:val="28"/>
          <w:szCs w:val="28"/>
          <w:rtl/>
        </w:rPr>
        <w:instrText>کاتولیک</w:instrText>
      </w:r>
      <w:r>
        <w:rPr>
          <w:rFonts w:cs="B Mitra"/>
          <w:b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، به‌ویژه مناطق </w:t>
      </w:r>
      <w:r>
        <w:rPr>
          <w:rFonts w:hint="cs"/>
          <w:rtl/>
          <w:lang w:eastAsia="ko-KR"/>
        </w:rPr>
        <w:t>سنتی</w:t>
      </w:r>
      <w:r w:rsidRPr="00B11A9C">
        <w:rPr>
          <w:rFonts w:hint="cs"/>
          <w:rtl/>
          <w:lang w:eastAsia="ko-KR"/>
        </w:rPr>
        <w:t xml:space="preserve"> مانند آمریکای لاتین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آمریکای لاتین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و فیلیپین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فیلیپین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>، تمرکز یافته‌اند.</w:t>
      </w:r>
      <w:r>
        <w:rPr>
          <w:rFonts w:hint="cs"/>
          <w:rtl/>
          <w:lang w:eastAsia="ko-KR"/>
        </w:rPr>
        <w:t xml:space="preserve"> آن‌ها </w:t>
      </w:r>
      <w:r w:rsidRPr="00B11A9C">
        <w:rPr>
          <w:rFonts w:hint="cs"/>
          <w:rtl/>
          <w:lang w:eastAsia="ko-KR"/>
        </w:rPr>
        <w:t xml:space="preserve">در تلاش برای دورساختن هرچه </w:t>
      </w:r>
      <w:r>
        <w:rPr>
          <w:rFonts w:hint="cs"/>
          <w:rtl/>
          <w:lang w:eastAsia="ko-KR"/>
        </w:rPr>
        <w:t>بیش‌تر</w:t>
      </w:r>
      <w:r w:rsidRPr="00B11A9C">
        <w:rPr>
          <w:rFonts w:hint="cs"/>
          <w:rtl/>
          <w:lang w:eastAsia="ko-KR"/>
        </w:rPr>
        <w:t xml:space="preserve"> </w:t>
      </w:r>
      <w:r w:rsidRPr="00B11A9C">
        <w:rPr>
          <w:rtl/>
          <w:lang w:eastAsia="ko-KR"/>
        </w:rPr>
        <w:t>کاتول</w:t>
      </w:r>
      <w:r w:rsidRPr="00B11A9C">
        <w:rPr>
          <w:rFonts w:hint="cs"/>
          <w:rtl/>
          <w:lang w:eastAsia="ko-KR"/>
        </w:rPr>
        <w:t>یک‌ها از کلیساها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کلیساها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هستند. به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 xml:space="preserve">نظر </w:t>
      </w:r>
      <w:r w:rsidRPr="00B11A9C">
        <w:rPr>
          <w:rtl/>
          <w:lang w:eastAsia="ko-KR"/>
        </w:rPr>
        <w:t>نم</w:t>
      </w:r>
      <w:r w:rsidRPr="00B11A9C">
        <w:rPr>
          <w:rFonts w:hint="cs"/>
          <w:rtl/>
          <w:lang w:eastAsia="ko-KR"/>
        </w:rPr>
        <w:t>ی‌رسد که</w:t>
      </w:r>
      <w:r>
        <w:rPr>
          <w:rFonts w:hint="cs"/>
          <w:rtl/>
          <w:lang w:eastAsia="ko-KR"/>
        </w:rPr>
        <w:t xml:space="preserve"> آن‌ها </w:t>
      </w:r>
      <w:r w:rsidRPr="00B11A9C">
        <w:rPr>
          <w:rFonts w:hint="cs"/>
          <w:rtl/>
          <w:lang w:eastAsia="ko-KR"/>
        </w:rPr>
        <w:t>در راه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i/>
          <w:iCs/>
          <w:sz w:val="28"/>
          <w:szCs w:val="28"/>
          <w:rtl/>
        </w:rPr>
        <w:instrText>راه</w:instrText>
      </w:r>
      <w:r>
        <w:rPr>
          <w:rFonts w:cs="B Mitra"/>
          <w:i/>
          <w:iCs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</w:t>
      </w:r>
      <w:r w:rsidRPr="00B11A9C">
        <w:rPr>
          <w:rtl/>
          <w:lang w:eastAsia="ko-KR"/>
        </w:rPr>
        <w:t>کوشش‌ها</w:t>
      </w:r>
      <w:r w:rsidRPr="00B11A9C">
        <w:rPr>
          <w:rFonts w:hint="cs"/>
          <w:rtl/>
          <w:lang w:eastAsia="ko-KR"/>
        </w:rPr>
        <w:t xml:space="preserve">ی تبلیغی </w:t>
      </w:r>
      <w:r>
        <w:rPr>
          <w:rFonts w:hint="cs"/>
          <w:rtl/>
          <w:lang w:eastAsia="ko-KR"/>
        </w:rPr>
        <w:t>در مور</w:t>
      </w:r>
      <w:r w:rsidRPr="00B11A9C">
        <w:rPr>
          <w:rFonts w:hint="cs"/>
          <w:rtl/>
          <w:lang w:eastAsia="ko-KR"/>
        </w:rPr>
        <w:t>د افرادی که هنوز به مسیح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مسیح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باور ندارند اصراری داشته باشند.</w:t>
      </w:r>
      <w:r>
        <w:rPr>
          <w:rFonts w:hint="cs"/>
          <w:rtl/>
          <w:lang w:eastAsia="ko-KR"/>
        </w:rPr>
        <w:t xml:space="preserve"> آن‌ها </w:t>
      </w:r>
      <w:r w:rsidRPr="00B11A9C">
        <w:rPr>
          <w:rFonts w:hint="cs"/>
          <w:rtl/>
          <w:lang w:eastAsia="ko-KR"/>
        </w:rPr>
        <w:t xml:space="preserve">همانند </w:t>
      </w:r>
      <w:r w:rsidRPr="00B11A9C">
        <w:rPr>
          <w:rtl/>
          <w:lang w:eastAsia="ko-KR"/>
        </w:rPr>
        <w:t>دولت‌ها</w:t>
      </w:r>
      <w:r w:rsidRPr="00B11A9C">
        <w:rPr>
          <w:rFonts w:hint="cs"/>
          <w:rtl/>
          <w:lang w:eastAsia="ko-KR"/>
        </w:rPr>
        <w:t xml:space="preserve">ی کمونیست یا </w:t>
      </w:r>
      <w:r w:rsidRPr="00B11A9C">
        <w:rPr>
          <w:rtl/>
          <w:lang w:eastAsia="ko-KR"/>
        </w:rPr>
        <w:t>جر</w:t>
      </w:r>
      <w:r w:rsidRPr="00B11A9C">
        <w:rPr>
          <w:rFonts w:hint="cs"/>
          <w:rtl/>
          <w:lang w:eastAsia="ko-KR"/>
        </w:rPr>
        <w:t xml:space="preserve">یان‌های برانداز دولت </w:t>
      </w:r>
      <w:r>
        <w:rPr>
          <w:rFonts w:hint="cs"/>
          <w:rtl/>
          <w:lang w:eastAsia="ko-KR"/>
        </w:rPr>
        <w:t>حتی</w:t>
      </w:r>
      <w:r w:rsidRPr="00B11A9C">
        <w:rPr>
          <w:rFonts w:hint="cs"/>
          <w:rtl/>
          <w:lang w:eastAsia="ko-KR"/>
        </w:rPr>
        <w:t xml:space="preserve"> با ضعیف یا ناکام نشان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 xml:space="preserve">دادن </w:t>
      </w:r>
      <w:r w:rsidRPr="00B11A9C">
        <w:rPr>
          <w:rtl/>
          <w:lang w:eastAsia="ko-KR"/>
        </w:rPr>
        <w:t>تلاش‌ها</w:t>
      </w:r>
      <w:r w:rsidRPr="00B11A9C">
        <w:rPr>
          <w:rFonts w:hint="cs"/>
          <w:rtl/>
          <w:lang w:eastAsia="ko-KR"/>
        </w:rPr>
        <w:t xml:space="preserve">ی کاتولیک به تفسیری اشتباه از این </w:t>
      </w:r>
      <w:r w:rsidRPr="00B11A9C">
        <w:rPr>
          <w:rtl/>
          <w:lang w:eastAsia="ko-KR"/>
        </w:rPr>
        <w:t>تلاش‌ها</w:t>
      </w:r>
      <w:r w:rsidRPr="00B11A9C">
        <w:rPr>
          <w:rFonts w:hint="cs"/>
          <w:rtl/>
          <w:lang w:eastAsia="ko-KR"/>
        </w:rPr>
        <w:t xml:space="preserve"> دست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ی‌زنند.</w:t>
      </w:r>
    </w:p>
    <w:p w:rsidR="00227298" w:rsidRPr="00B11A9C" w:rsidRDefault="00227298" w:rsidP="00227298">
      <w:pPr>
        <w:pStyle w:val="H3"/>
        <w:rPr>
          <w:rFonts w:eastAsia="Batang" w:hint="eastAsia"/>
          <w:rtl/>
          <w:lang w:eastAsia="ko-KR"/>
        </w:rPr>
      </w:pPr>
      <w:r>
        <w:rPr>
          <w:rFonts w:eastAsia="Batang" w:hint="cs"/>
          <w:rtl/>
          <w:lang w:eastAsia="ko-KR"/>
        </w:rPr>
        <w:t xml:space="preserve">8. </w:t>
      </w:r>
      <w:r w:rsidRPr="00B11A9C">
        <w:rPr>
          <w:rFonts w:eastAsia="Batang" w:hint="cs"/>
          <w:rtl/>
          <w:lang w:eastAsia="ko-KR"/>
        </w:rPr>
        <w:t>آسیب روانی افراد</w:t>
      </w:r>
    </w:p>
    <w:p w:rsidR="00227298" w:rsidRPr="00B11A9C" w:rsidRDefault="00227298" w:rsidP="00227298">
      <w:pPr>
        <w:pStyle w:val="AT1"/>
        <w:rPr>
          <w:rtl/>
          <w:lang w:eastAsia="ko-KR"/>
        </w:rPr>
      </w:pPr>
      <w:r w:rsidRPr="00B11A9C">
        <w:rPr>
          <w:rFonts w:hint="cs"/>
          <w:rtl/>
          <w:lang w:eastAsia="ko-KR"/>
        </w:rPr>
        <w:lastRenderedPageBreak/>
        <w:t>برخی از جُدِن‌ها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جُدِن</w:instrText>
      </w:r>
      <w:r>
        <w:rPr>
          <w:rFonts w:cs="B Mitra" w:hint="eastAsia"/>
          <w:sz w:val="28"/>
          <w:szCs w:val="28"/>
          <w:rtl/>
        </w:rPr>
        <w:instrText>‌</w:instrText>
      </w:r>
      <w:r w:rsidRPr="00817141">
        <w:rPr>
          <w:rFonts w:cs="B Mitra" w:hint="cs"/>
          <w:sz w:val="28"/>
          <w:szCs w:val="28"/>
          <w:rtl/>
        </w:rPr>
        <w:instrText>ها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هستند که از</w:t>
      </w:r>
      <w:r>
        <w:rPr>
          <w:rFonts w:hint="cs"/>
          <w:rtl/>
          <w:lang w:eastAsia="ko-KR"/>
        </w:rPr>
        <w:t xml:space="preserve"> </w:t>
      </w:r>
      <w:r w:rsidRPr="00B11A9C">
        <w:rPr>
          <w:rFonts w:hint="cs"/>
          <w:rtl/>
          <w:lang w:eastAsia="ko-KR"/>
        </w:rPr>
        <w:t xml:space="preserve">طریق </w:t>
      </w:r>
      <w:r w:rsidRPr="00B11A9C">
        <w:rPr>
          <w:rtl/>
          <w:lang w:eastAsia="ko-KR"/>
        </w:rPr>
        <w:t>روش‌ها</w:t>
      </w:r>
      <w:r w:rsidRPr="00B11A9C">
        <w:rPr>
          <w:rFonts w:hint="cs"/>
          <w:rtl/>
          <w:lang w:eastAsia="ko-KR"/>
        </w:rPr>
        <w:t xml:space="preserve">ی استخدام و آموزش افراد و </w:t>
      </w:r>
      <w:r>
        <w:rPr>
          <w:rFonts w:hint="cs"/>
          <w:rtl/>
          <w:lang w:eastAsia="ko-KR"/>
        </w:rPr>
        <w:t>اتخاذ</w:t>
      </w:r>
      <w:r w:rsidRPr="00B11A9C">
        <w:rPr>
          <w:rFonts w:hint="cs"/>
          <w:rtl/>
          <w:lang w:eastAsia="ko-KR"/>
        </w:rPr>
        <w:t xml:space="preserve"> مواضع </w:t>
      </w:r>
      <w:r>
        <w:rPr>
          <w:rFonts w:hint="cs"/>
          <w:rtl/>
          <w:lang w:eastAsia="ko-KR"/>
        </w:rPr>
        <w:t>سخت‌گیر</w:t>
      </w:r>
      <w:r w:rsidRPr="00B11A9C">
        <w:rPr>
          <w:rFonts w:hint="cs"/>
          <w:rtl/>
          <w:lang w:eastAsia="ko-KR"/>
        </w:rPr>
        <w:t>انه برای جلوگیری از خروج اعضای خود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Style w:val="TArticle1Char"/>
          <w:rFonts w:eastAsia="Calibri"/>
          <w:sz w:val="28"/>
          <w:szCs w:val="28"/>
          <w:rtl/>
        </w:rPr>
        <w:instrText>خو</w:instrText>
      </w:r>
      <w:r w:rsidRPr="00817141">
        <w:rPr>
          <w:rStyle w:val="TArticle1Char"/>
          <w:rFonts w:eastAsia="Calibri" w:hint="cs"/>
          <w:sz w:val="28"/>
          <w:szCs w:val="28"/>
          <w:rtl/>
        </w:rPr>
        <w:instrText>د</w:instrText>
      </w:r>
      <w:r>
        <w:rPr>
          <w:rStyle w:val="TArticle1Char"/>
          <w:rFonts w:eastAsia="Calibri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از جنبش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جنبش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به واردکردن </w:t>
      </w:r>
      <w:r w:rsidRPr="00B11A9C">
        <w:rPr>
          <w:rtl/>
          <w:lang w:eastAsia="ko-KR"/>
        </w:rPr>
        <w:t>آس</w:t>
      </w:r>
      <w:r w:rsidRPr="00B11A9C">
        <w:rPr>
          <w:rFonts w:hint="cs"/>
          <w:rtl/>
          <w:lang w:eastAsia="ko-KR"/>
        </w:rPr>
        <w:t xml:space="preserve">یب‌های روان‌شناختی به این افراد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ی‌پردازند.</w:t>
      </w:r>
    </w:p>
    <w:p w:rsidR="00227298" w:rsidRPr="00B11A9C" w:rsidRDefault="00227298" w:rsidP="00227298">
      <w:pPr>
        <w:pStyle w:val="H3"/>
        <w:rPr>
          <w:rFonts w:eastAsia="Batang" w:hint="eastAsia"/>
          <w:rtl/>
          <w:lang w:eastAsia="ko-KR"/>
        </w:rPr>
      </w:pPr>
      <w:r>
        <w:rPr>
          <w:rFonts w:eastAsia="Batang" w:hint="cs"/>
          <w:rtl/>
          <w:lang w:eastAsia="ko-KR"/>
        </w:rPr>
        <w:t xml:space="preserve">9. </w:t>
      </w:r>
      <w:r w:rsidRPr="00B11A9C">
        <w:rPr>
          <w:rFonts w:eastAsia="Batang" w:hint="cs"/>
          <w:rtl/>
          <w:lang w:eastAsia="ko-KR"/>
        </w:rPr>
        <w:t>رابطه با جامعه</w:t>
      </w:r>
    </w:p>
    <w:p w:rsidR="00227298" w:rsidRPr="00B11A9C" w:rsidRDefault="00227298" w:rsidP="00227298">
      <w:pPr>
        <w:pStyle w:val="AT1"/>
        <w:rPr>
          <w:rtl/>
          <w:lang w:eastAsia="ko-KR"/>
        </w:rPr>
      </w:pPr>
      <w:r w:rsidRPr="00B11A9C">
        <w:rPr>
          <w:rFonts w:hint="cs"/>
          <w:rtl/>
          <w:lang w:eastAsia="ko-KR"/>
        </w:rPr>
        <w:t>برخی از جُدِن</w:t>
      </w:r>
      <w:r>
        <w:rPr>
          <w:rtl/>
          <w:lang w:eastAsia="ko-KR"/>
        </w:rPr>
        <w:t>‌‌</w:t>
      </w:r>
      <w:r w:rsidRPr="00B11A9C">
        <w:rPr>
          <w:rFonts w:hint="cs"/>
          <w:rtl/>
          <w:lang w:eastAsia="ko-KR"/>
        </w:rPr>
        <w:t>ها، به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 xml:space="preserve">دلیل </w:t>
      </w:r>
      <w:r w:rsidRPr="00B11A9C">
        <w:rPr>
          <w:rtl/>
          <w:lang w:eastAsia="ko-KR"/>
        </w:rPr>
        <w:t>ناهنجار</w:t>
      </w:r>
      <w:r w:rsidRPr="00B11A9C">
        <w:rPr>
          <w:rFonts w:hint="cs"/>
          <w:rtl/>
          <w:lang w:eastAsia="ko-KR"/>
        </w:rPr>
        <w:t>ی‌های اجتماعی خود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Style w:val="TArticle1Char"/>
          <w:rFonts w:eastAsia="Calibri"/>
          <w:sz w:val="28"/>
          <w:szCs w:val="28"/>
          <w:rtl/>
        </w:rPr>
        <w:instrText>خو</w:instrText>
      </w:r>
      <w:r w:rsidRPr="00817141">
        <w:rPr>
          <w:rStyle w:val="TArticle1Char"/>
          <w:rFonts w:eastAsia="Calibri" w:hint="cs"/>
          <w:sz w:val="28"/>
          <w:szCs w:val="28"/>
          <w:rtl/>
        </w:rPr>
        <w:instrText>د</w:instrText>
      </w:r>
      <w:r>
        <w:rPr>
          <w:rStyle w:val="TArticle1Char"/>
          <w:rFonts w:eastAsia="Calibri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>، ناکامی در آموزش اعضا برای تبدیل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>شدن به شهروندانی که وظایف خود را به دوش دیگران نگذارند</w:t>
      </w:r>
      <w:r>
        <w:rPr>
          <w:rFonts w:hint="cs"/>
          <w:rtl/>
          <w:lang w:eastAsia="ko-KR"/>
        </w:rPr>
        <w:t>،</w:t>
      </w:r>
      <w:r w:rsidRPr="00B11A9C">
        <w:rPr>
          <w:rFonts w:hint="cs"/>
          <w:rtl/>
          <w:lang w:eastAsia="ko-KR"/>
        </w:rPr>
        <w:t xml:space="preserve"> و ایجاد سردرگمی اجتماعی برای پیروان خود مشکلاتی را برای جامعه یا دولت </w:t>
      </w:r>
      <w:r>
        <w:rPr>
          <w:rFonts w:hint="cs"/>
          <w:rtl/>
          <w:lang w:eastAsia="ko-KR"/>
        </w:rPr>
        <w:t>به‌وجود</w:t>
      </w:r>
      <w:r w:rsidRPr="00B11A9C">
        <w:rPr>
          <w:rFonts w:hint="cs"/>
          <w:rtl/>
          <w:lang w:eastAsia="ko-KR"/>
        </w:rPr>
        <w:t xml:space="preserve"> </w:t>
      </w:r>
      <w:r w:rsidRPr="00B11A9C">
        <w:rPr>
          <w:rtl/>
          <w:lang w:eastAsia="ko-KR"/>
        </w:rPr>
        <w:t>آورده‌اند</w:t>
      </w:r>
      <w:r w:rsidRPr="00B11A9C">
        <w:rPr>
          <w:rFonts w:hint="cs"/>
          <w:rtl/>
          <w:lang w:eastAsia="ko-KR"/>
        </w:rPr>
        <w:t>.</w:t>
      </w:r>
    </w:p>
    <w:p w:rsidR="00227298" w:rsidRPr="00B11A9C" w:rsidRDefault="00227298" w:rsidP="00227298">
      <w:pPr>
        <w:pStyle w:val="AT2"/>
        <w:rPr>
          <w:rtl/>
          <w:lang w:eastAsia="ko-KR"/>
        </w:rPr>
      </w:pPr>
      <w:r w:rsidRPr="00B11A9C">
        <w:rPr>
          <w:rtl/>
          <w:lang w:eastAsia="ko-KR"/>
        </w:rPr>
        <w:t>هم</w:t>
      </w:r>
      <w:r w:rsidRPr="00B11A9C">
        <w:rPr>
          <w:rFonts w:hint="cs"/>
          <w:rtl/>
          <w:lang w:eastAsia="ko-KR"/>
        </w:rPr>
        <w:t>ۀ این موارد پیش</w:t>
      </w:r>
      <w:r>
        <w:rPr>
          <w:rtl/>
          <w:lang w:eastAsia="ko-KR"/>
        </w:rPr>
        <w:t>‌‌</w:t>
      </w:r>
      <w:r w:rsidRPr="00B11A9C">
        <w:rPr>
          <w:rFonts w:hint="cs"/>
          <w:rtl/>
          <w:lang w:eastAsia="ko-KR"/>
        </w:rPr>
        <w:t>گفته نشان</w:t>
      </w:r>
      <w:r>
        <w:rPr>
          <w:rtl/>
          <w:lang w:eastAsia="ko-KR"/>
        </w:rPr>
        <w:t>‌‌</w:t>
      </w:r>
      <w:r w:rsidRPr="00B11A9C">
        <w:rPr>
          <w:rtl/>
          <w:lang w:eastAsia="ko-KR"/>
        </w:rPr>
        <w:t>دهند</w:t>
      </w:r>
      <w:r w:rsidRPr="00B11A9C">
        <w:rPr>
          <w:rFonts w:hint="cs"/>
          <w:rtl/>
          <w:lang w:eastAsia="ko-KR"/>
        </w:rPr>
        <w:t>ۀ این است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i/>
          <w:iCs/>
          <w:sz w:val="28"/>
          <w:szCs w:val="28"/>
          <w:rtl/>
        </w:rPr>
        <w:instrText>است</w:instrText>
      </w:r>
      <w:r>
        <w:rPr>
          <w:rFonts w:cs="B Mitra"/>
          <w:i/>
          <w:iCs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که این پدیده و مسائل و </w:t>
      </w:r>
      <w:r w:rsidRPr="00B11A9C">
        <w:rPr>
          <w:rtl/>
          <w:lang w:eastAsia="ko-KR"/>
        </w:rPr>
        <w:t>چالش‌ها</w:t>
      </w:r>
      <w:r w:rsidRPr="00B11A9C">
        <w:rPr>
          <w:rFonts w:hint="cs"/>
          <w:rtl/>
          <w:lang w:eastAsia="ko-KR"/>
        </w:rPr>
        <w:t xml:space="preserve">ی ناشی از آن باید </w:t>
      </w:r>
      <w:r>
        <w:rPr>
          <w:rFonts w:hint="cs"/>
          <w:rtl/>
          <w:lang w:eastAsia="ko-KR"/>
        </w:rPr>
        <w:t>جدی</w:t>
      </w:r>
      <w:r w:rsidRPr="00B11A9C">
        <w:rPr>
          <w:rFonts w:hint="cs"/>
          <w:rtl/>
          <w:lang w:eastAsia="ko-KR"/>
        </w:rPr>
        <w:t xml:space="preserve"> گرفته شود.</w:t>
      </w:r>
    </w:p>
    <w:p w:rsidR="00227298" w:rsidRPr="00B11A9C" w:rsidRDefault="00227298" w:rsidP="00227298">
      <w:pPr>
        <w:pStyle w:val="AT2"/>
        <w:rPr>
          <w:rtl/>
          <w:lang w:eastAsia="ko-KR"/>
        </w:rPr>
      </w:pPr>
    </w:p>
    <w:p w:rsidR="00227298" w:rsidRPr="00B11A9C" w:rsidRDefault="00227298" w:rsidP="00227298">
      <w:pPr>
        <w:pStyle w:val="H2"/>
        <w:rPr>
          <w:rFonts w:eastAsia="Batang" w:hint="eastAsia"/>
          <w:rtl/>
          <w:lang w:eastAsia="ko-KR"/>
        </w:rPr>
      </w:pPr>
      <w:r w:rsidRPr="00B11A9C">
        <w:rPr>
          <w:rFonts w:eastAsia="Batang" w:hint="cs"/>
          <w:rtl/>
          <w:lang w:eastAsia="ko-KR"/>
        </w:rPr>
        <w:t>ﻫ) اهمیت و جایگاه جُدِن</w:t>
      </w:r>
      <w:r>
        <w:rPr>
          <w:rFonts w:eastAsia="Batang"/>
          <w:rtl/>
          <w:lang w:eastAsia="ko-KR"/>
        </w:rPr>
        <w:t>‌‌</w:t>
      </w:r>
      <w:r w:rsidRPr="00B11A9C">
        <w:rPr>
          <w:rFonts w:eastAsia="Batang" w:hint="cs"/>
          <w:rtl/>
          <w:lang w:eastAsia="ko-KR"/>
        </w:rPr>
        <w:t>ها</w:t>
      </w:r>
    </w:p>
    <w:p w:rsidR="00227298" w:rsidRPr="00B11A9C" w:rsidRDefault="00227298" w:rsidP="00227298">
      <w:pPr>
        <w:pStyle w:val="H3"/>
        <w:spacing w:before="80"/>
        <w:rPr>
          <w:rFonts w:eastAsia="Batang" w:hint="eastAsia"/>
          <w:rtl/>
          <w:lang w:eastAsia="ko-KR"/>
        </w:rPr>
      </w:pPr>
      <w:r>
        <w:rPr>
          <w:rFonts w:eastAsia="Batang" w:hint="cs"/>
          <w:rtl/>
          <w:lang w:eastAsia="ko-KR"/>
        </w:rPr>
        <w:t xml:space="preserve">1. </w:t>
      </w:r>
      <w:r w:rsidRPr="00B11A9C">
        <w:rPr>
          <w:rFonts w:eastAsia="Batang" w:hint="cs"/>
          <w:rtl/>
          <w:lang w:eastAsia="ko-KR"/>
        </w:rPr>
        <w:t>اهمیت آماری جُدِن</w:t>
      </w:r>
      <w:r>
        <w:rPr>
          <w:rFonts w:eastAsia="Batang"/>
          <w:rtl/>
          <w:lang w:eastAsia="ko-KR"/>
        </w:rPr>
        <w:t>‌‌</w:t>
      </w:r>
      <w:r w:rsidRPr="00B11A9C">
        <w:rPr>
          <w:rFonts w:eastAsia="Batang" w:hint="cs"/>
          <w:rtl/>
          <w:lang w:eastAsia="ko-KR"/>
        </w:rPr>
        <w:t>ها</w:t>
      </w:r>
    </w:p>
    <w:p w:rsidR="00227298" w:rsidRPr="003F1247" w:rsidRDefault="00227298" w:rsidP="00227298">
      <w:pPr>
        <w:pStyle w:val="AT1"/>
        <w:rPr>
          <w:spacing w:val="-5"/>
          <w:rtl/>
          <w:lang w:eastAsia="ko-KR"/>
        </w:rPr>
      </w:pPr>
      <w:r w:rsidRPr="003F1247">
        <w:rPr>
          <w:rFonts w:hint="cs"/>
          <w:spacing w:val="-5"/>
          <w:rtl/>
          <w:lang w:eastAsia="ko-KR"/>
        </w:rPr>
        <w:t>صرف</w:t>
      </w:r>
      <w:r w:rsidRPr="003F1247">
        <w:rPr>
          <w:spacing w:val="-5"/>
          <w:rtl/>
          <w:lang w:eastAsia="ko-KR"/>
        </w:rPr>
        <w:t>‌‌</w:t>
      </w:r>
      <w:r w:rsidRPr="003F1247">
        <w:rPr>
          <w:rFonts w:hint="cs"/>
          <w:spacing w:val="-5"/>
          <w:rtl/>
          <w:lang w:eastAsia="ko-KR"/>
        </w:rPr>
        <w:t>نظر از این حقیقت</w:t>
      </w:r>
      <w:r>
        <w:rPr>
          <w:spacing w:val="-5"/>
          <w:rtl/>
          <w:lang w:eastAsia="ko-KR"/>
        </w:rPr>
        <w:fldChar w:fldCharType="begin"/>
      </w:r>
      <w:r>
        <w:rPr>
          <w:spacing w:val="-5"/>
          <w:rtl/>
          <w:lang w:eastAsia="ko-KR"/>
        </w:rPr>
        <w:instrText xml:space="preserve"> </w:instrText>
      </w:r>
      <w:r>
        <w:rPr>
          <w:rFonts w:hint="cs"/>
          <w:spacing w:val="-5"/>
          <w:lang w:eastAsia="ko-KR"/>
        </w:rPr>
        <w:instrText>XE</w:instrText>
      </w:r>
      <w:r>
        <w:rPr>
          <w:spacing w:val="-5"/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حقیقت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spacing w:val="-5"/>
          <w:rtl/>
          <w:lang w:eastAsia="ko-KR"/>
        </w:rPr>
        <w:instrText xml:space="preserve"> </w:instrText>
      </w:r>
      <w:r>
        <w:rPr>
          <w:spacing w:val="-5"/>
          <w:rtl/>
          <w:lang w:eastAsia="ko-KR"/>
        </w:rPr>
        <w:fldChar w:fldCharType="end"/>
      </w:r>
      <w:r w:rsidRPr="003F1247">
        <w:rPr>
          <w:rFonts w:hint="cs"/>
          <w:spacing w:val="-5"/>
          <w:rtl/>
          <w:lang w:eastAsia="ko-KR"/>
        </w:rPr>
        <w:t xml:space="preserve"> که شمار فراوان و </w:t>
      </w:r>
      <w:r w:rsidRPr="003F1247">
        <w:rPr>
          <w:spacing w:val="-5"/>
          <w:rtl/>
          <w:lang w:eastAsia="ko-KR"/>
        </w:rPr>
        <w:t>غ</w:t>
      </w:r>
      <w:r w:rsidRPr="003F1247">
        <w:rPr>
          <w:rFonts w:hint="cs"/>
          <w:spacing w:val="-5"/>
          <w:rtl/>
          <w:lang w:eastAsia="ko-KR"/>
        </w:rPr>
        <w:t>یرمنتظره‌ای از جُدِن‌ها</w:t>
      </w:r>
      <w:r>
        <w:rPr>
          <w:spacing w:val="-5"/>
          <w:rtl/>
          <w:lang w:eastAsia="ko-KR"/>
        </w:rPr>
        <w:fldChar w:fldCharType="begin"/>
      </w:r>
      <w:r>
        <w:rPr>
          <w:spacing w:val="-5"/>
          <w:rtl/>
          <w:lang w:eastAsia="ko-KR"/>
        </w:rPr>
        <w:instrText xml:space="preserve"> </w:instrText>
      </w:r>
      <w:r>
        <w:rPr>
          <w:rFonts w:hint="cs"/>
          <w:spacing w:val="-5"/>
          <w:lang w:eastAsia="ko-KR"/>
        </w:rPr>
        <w:instrText>XE</w:instrText>
      </w:r>
      <w:r>
        <w:rPr>
          <w:spacing w:val="-5"/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جُدِن</w:instrText>
      </w:r>
      <w:r>
        <w:rPr>
          <w:rFonts w:cs="B Mitra" w:hint="eastAsia"/>
          <w:sz w:val="28"/>
          <w:szCs w:val="28"/>
          <w:rtl/>
        </w:rPr>
        <w:instrText>‌</w:instrText>
      </w:r>
      <w:r w:rsidRPr="00817141">
        <w:rPr>
          <w:rFonts w:cs="B Mitra" w:hint="cs"/>
          <w:sz w:val="28"/>
          <w:szCs w:val="28"/>
          <w:rtl/>
        </w:rPr>
        <w:instrText>ها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spacing w:val="-5"/>
          <w:rtl/>
          <w:lang w:eastAsia="ko-KR"/>
        </w:rPr>
        <w:instrText xml:space="preserve"> </w:instrText>
      </w:r>
      <w:r>
        <w:rPr>
          <w:spacing w:val="-5"/>
          <w:rtl/>
          <w:lang w:eastAsia="ko-KR"/>
        </w:rPr>
        <w:fldChar w:fldCharType="end"/>
      </w:r>
      <w:r w:rsidRPr="003F1247">
        <w:rPr>
          <w:rFonts w:hint="cs"/>
          <w:spacing w:val="-5"/>
          <w:rtl/>
          <w:lang w:eastAsia="ko-KR"/>
        </w:rPr>
        <w:t xml:space="preserve"> اکنون در جهان حاضر درحال‌توسعه و نفوذ هستند و تعداد قابل‌توجهی از اشخاص تحت تأثیر این </w:t>
      </w:r>
      <w:r w:rsidRPr="003F1247">
        <w:rPr>
          <w:spacing w:val="-5"/>
          <w:rtl/>
          <w:lang w:eastAsia="ko-KR"/>
        </w:rPr>
        <w:t>جنبش‌ها</w:t>
      </w:r>
      <w:r w:rsidRPr="003F1247">
        <w:rPr>
          <w:rFonts w:hint="cs"/>
          <w:spacing w:val="-5"/>
          <w:rtl/>
          <w:lang w:eastAsia="ko-KR"/>
        </w:rPr>
        <w:t xml:space="preserve"> قرار دارند اهمیت واقعی ادیان جدید</w:t>
      </w:r>
      <w:r>
        <w:rPr>
          <w:spacing w:val="-5"/>
          <w:rtl/>
          <w:lang w:eastAsia="ko-KR"/>
        </w:rPr>
        <w:fldChar w:fldCharType="begin"/>
      </w:r>
      <w:r>
        <w:rPr>
          <w:spacing w:val="-5"/>
          <w:rtl/>
          <w:lang w:eastAsia="ko-KR"/>
        </w:rPr>
        <w:instrText xml:space="preserve"> </w:instrText>
      </w:r>
      <w:r>
        <w:rPr>
          <w:rFonts w:hint="cs"/>
          <w:spacing w:val="-5"/>
          <w:lang w:eastAsia="ko-KR"/>
        </w:rPr>
        <w:instrText>XE</w:instrText>
      </w:r>
      <w:r>
        <w:rPr>
          <w:spacing w:val="-5"/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ادیان جدید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spacing w:val="-5"/>
          <w:rtl/>
          <w:lang w:eastAsia="ko-KR"/>
        </w:rPr>
        <w:instrText xml:space="preserve"> </w:instrText>
      </w:r>
      <w:r>
        <w:rPr>
          <w:spacing w:val="-5"/>
          <w:rtl/>
          <w:lang w:eastAsia="ko-KR"/>
        </w:rPr>
        <w:fldChar w:fldCharType="end"/>
      </w:r>
      <w:r w:rsidRPr="003F1247">
        <w:rPr>
          <w:rFonts w:hint="cs"/>
          <w:spacing w:val="-5"/>
          <w:rtl/>
          <w:lang w:eastAsia="ko-KR"/>
        </w:rPr>
        <w:t xml:space="preserve"> در جامعۀ مدرن اهمیتی آماری نیست. تردیدی نیست که هریک از این </w:t>
      </w:r>
      <w:r w:rsidRPr="003F1247">
        <w:rPr>
          <w:spacing w:val="-5"/>
          <w:rtl/>
          <w:lang w:eastAsia="ko-KR"/>
        </w:rPr>
        <w:t>جنبش‌ها</w:t>
      </w:r>
      <w:r w:rsidRPr="003F1247">
        <w:rPr>
          <w:rFonts w:hint="cs"/>
          <w:spacing w:val="-5"/>
          <w:rtl/>
          <w:lang w:eastAsia="ko-KR"/>
        </w:rPr>
        <w:t xml:space="preserve"> نشانگان تبدیل‌شدن به یک سنت دینی</w:t>
      </w:r>
      <w:r>
        <w:rPr>
          <w:spacing w:val="-5"/>
          <w:rtl/>
          <w:lang w:eastAsia="ko-KR"/>
        </w:rPr>
        <w:fldChar w:fldCharType="begin"/>
      </w:r>
      <w:r>
        <w:rPr>
          <w:spacing w:val="-5"/>
          <w:rtl/>
          <w:lang w:eastAsia="ko-KR"/>
        </w:rPr>
        <w:instrText xml:space="preserve"> </w:instrText>
      </w:r>
      <w:r>
        <w:rPr>
          <w:rFonts w:hint="cs"/>
          <w:spacing w:val="-5"/>
          <w:lang w:eastAsia="ko-KR"/>
        </w:rPr>
        <w:instrText>XE</w:instrText>
      </w:r>
      <w:r>
        <w:rPr>
          <w:spacing w:val="-5"/>
          <w:lang w:eastAsia="ko-KR"/>
        </w:rPr>
        <w:instrText xml:space="preserve"> "</w:instrText>
      </w:r>
      <w:r w:rsidRPr="00AC2E88">
        <w:rPr>
          <w:rFonts w:cs="B Mitra" w:hint="cs"/>
          <w:sz w:val="28"/>
          <w:szCs w:val="28"/>
          <w:rtl/>
        </w:rPr>
        <w:instrText>دینی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spacing w:val="-5"/>
          <w:rtl/>
          <w:lang w:eastAsia="ko-KR"/>
        </w:rPr>
        <w:instrText xml:space="preserve"> </w:instrText>
      </w:r>
      <w:r>
        <w:rPr>
          <w:spacing w:val="-5"/>
          <w:rtl/>
          <w:lang w:eastAsia="ko-KR"/>
        </w:rPr>
        <w:fldChar w:fldCharType="end"/>
      </w:r>
      <w:r w:rsidRPr="003F1247">
        <w:rPr>
          <w:rFonts w:hint="cs"/>
          <w:spacing w:val="-5"/>
          <w:rtl/>
          <w:lang w:eastAsia="ko-KR"/>
        </w:rPr>
        <w:t xml:space="preserve"> بزرگ را در زندگی </w:t>
      </w:r>
      <w:r w:rsidRPr="003F1247">
        <w:rPr>
          <w:spacing w:val="-5"/>
          <w:rtl/>
          <w:lang w:eastAsia="ko-KR"/>
        </w:rPr>
        <w:t>نسل‌ها</w:t>
      </w:r>
      <w:r w:rsidRPr="003F1247">
        <w:rPr>
          <w:rFonts w:hint="cs"/>
          <w:spacing w:val="-5"/>
          <w:rtl/>
          <w:lang w:eastAsia="ko-KR"/>
        </w:rPr>
        <w:t>ی اول و دوم</w:t>
      </w:r>
      <w:r>
        <w:rPr>
          <w:spacing w:val="-5"/>
          <w:rtl/>
          <w:lang w:eastAsia="ko-KR"/>
        </w:rPr>
        <w:fldChar w:fldCharType="begin"/>
      </w:r>
      <w:r>
        <w:rPr>
          <w:spacing w:val="-5"/>
          <w:rtl/>
          <w:lang w:eastAsia="ko-KR"/>
        </w:rPr>
        <w:instrText xml:space="preserve"> </w:instrText>
      </w:r>
      <w:r>
        <w:rPr>
          <w:rFonts w:hint="cs"/>
          <w:spacing w:val="-5"/>
          <w:lang w:eastAsia="ko-KR"/>
        </w:rPr>
        <w:instrText>XE</w:instrText>
      </w:r>
      <w:r>
        <w:rPr>
          <w:spacing w:val="-5"/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دوم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spacing w:val="-5"/>
          <w:rtl/>
          <w:lang w:eastAsia="ko-KR"/>
        </w:rPr>
        <w:instrText xml:space="preserve"> </w:instrText>
      </w:r>
      <w:r>
        <w:rPr>
          <w:spacing w:val="-5"/>
          <w:rtl/>
          <w:lang w:eastAsia="ko-KR"/>
        </w:rPr>
        <w:fldChar w:fldCharType="end"/>
      </w:r>
      <w:r w:rsidRPr="003F1247">
        <w:rPr>
          <w:rFonts w:hint="cs"/>
          <w:spacing w:val="-5"/>
          <w:rtl/>
          <w:lang w:eastAsia="ko-KR"/>
        </w:rPr>
        <w:t xml:space="preserve"> و حتی سوم اعضای خود</w:t>
      </w:r>
      <w:r>
        <w:rPr>
          <w:spacing w:val="-5"/>
          <w:rtl/>
          <w:lang w:eastAsia="ko-KR"/>
        </w:rPr>
        <w:fldChar w:fldCharType="begin"/>
      </w:r>
      <w:r>
        <w:rPr>
          <w:spacing w:val="-5"/>
          <w:rtl/>
          <w:lang w:eastAsia="ko-KR"/>
        </w:rPr>
        <w:instrText xml:space="preserve"> </w:instrText>
      </w:r>
      <w:r>
        <w:rPr>
          <w:rFonts w:hint="cs"/>
          <w:spacing w:val="-5"/>
          <w:lang w:eastAsia="ko-KR"/>
        </w:rPr>
        <w:instrText>XE</w:instrText>
      </w:r>
      <w:r>
        <w:rPr>
          <w:spacing w:val="-5"/>
          <w:lang w:eastAsia="ko-KR"/>
        </w:rPr>
        <w:instrText xml:space="preserve"> "</w:instrText>
      </w:r>
      <w:r w:rsidRPr="00817141">
        <w:rPr>
          <w:rStyle w:val="TArticle1Char"/>
          <w:rFonts w:eastAsia="Calibri"/>
          <w:sz w:val="28"/>
          <w:szCs w:val="28"/>
          <w:rtl/>
        </w:rPr>
        <w:instrText>خو</w:instrText>
      </w:r>
      <w:r w:rsidRPr="00817141">
        <w:rPr>
          <w:rStyle w:val="TArticle1Char"/>
          <w:rFonts w:eastAsia="Calibri" w:hint="cs"/>
          <w:sz w:val="28"/>
          <w:szCs w:val="28"/>
          <w:rtl/>
        </w:rPr>
        <w:instrText>د</w:instrText>
      </w:r>
      <w:r>
        <w:rPr>
          <w:rStyle w:val="TArticle1Char"/>
          <w:rFonts w:eastAsia="Calibri"/>
          <w:sz w:val="28"/>
          <w:szCs w:val="28"/>
          <w:rtl/>
        </w:rPr>
        <w:instrText>"</w:instrText>
      </w:r>
      <w:r>
        <w:rPr>
          <w:spacing w:val="-5"/>
          <w:rtl/>
          <w:lang w:eastAsia="ko-KR"/>
        </w:rPr>
        <w:instrText xml:space="preserve"> </w:instrText>
      </w:r>
      <w:r>
        <w:rPr>
          <w:spacing w:val="-5"/>
          <w:rtl/>
          <w:lang w:eastAsia="ko-KR"/>
        </w:rPr>
        <w:fldChar w:fldCharType="end"/>
      </w:r>
      <w:r w:rsidRPr="003F1247">
        <w:rPr>
          <w:rFonts w:hint="cs"/>
          <w:spacing w:val="-5"/>
          <w:rtl/>
          <w:lang w:eastAsia="ko-KR"/>
        </w:rPr>
        <w:t xml:space="preserve"> دارند. این موضوع در مقایسه با ژاپن</w:t>
      </w:r>
      <w:r>
        <w:rPr>
          <w:spacing w:val="-5"/>
          <w:rtl/>
          <w:lang w:eastAsia="ko-KR"/>
        </w:rPr>
        <w:fldChar w:fldCharType="begin"/>
      </w:r>
      <w:r>
        <w:rPr>
          <w:spacing w:val="-5"/>
          <w:rtl/>
          <w:lang w:eastAsia="ko-KR"/>
        </w:rPr>
        <w:instrText xml:space="preserve"> </w:instrText>
      </w:r>
      <w:r>
        <w:rPr>
          <w:rFonts w:hint="cs"/>
          <w:spacing w:val="-5"/>
          <w:lang w:eastAsia="ko-KR"/>
        </w:rPr>
        <w:instrText>XE</w:instrText>
      </w:r>
      <w:r>
        <w:rPr>
          <w:spacing w:val="-5"/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ژاپن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spacing w:val="-5"/>
          <w:rtl/>
          <w:lang w:eastAsia="ko-KR"/>
        </w:rPr>
        <w:instrText xml:space="preserve"> </w:instrText>
      </w:r>
      <w:r>
        <w:rPr>
          <w:spacing w:val="-5"/>
          <w:rtl/>
          <w:lang w:eastAsia="ko-KR"/>
        </w:rPr>
        <w:fldChar w:fldCharType="end"/>
      </w:r>
      <w:r w:rsidRPr="003F1247">
        <w:rPr>
          <w:rFonts w:hint="cs"/>
          <w:spacing w:val="-5"/>
          <w:rtl/>
          <w:lang w:eastAsia="ko-KR"/>
        </w:rPr>
        <w:t xml:space="preserve"> کم‌تر صادق است</w:t>
      </w:r>
      <w:r>
        <w:rPr>
          <w:spacing w:val="-5"/>
          <w:rtl/>
          <w:lang w:eastAsia="ko-KR"/>
        </w:rPr>
        <w:fldChar w:fldCharType="begin"/>
      </w:r>
      <w:r>
        <w:rPr>
          <w:spacing w:val="-5"/>
          <w:rtl/>
          <w:lang w:eastAsia="ko-KR"/>
        </w:rPr>
        <w:instrText xml:space="preserve"> </w:instrText>
      </w:r>
      <w:r>
        <w:rPr>
          <w:rFonts w:hint="cs"/>
          <w:spacing w:val="-5"/>
          <w:lang w:eastAsia="ko-KR"/>
        </w:rPr>
        <w:instrText>XE</w:instrText>
      </w:r>
      <w:r>
        <w:rPr>
          <w:spacing w:val="-5"/>
          <w:lang w:eastAsia="ko-KR"/>
        </w:rPr>
        <w:instrText xml:space="preserve"> "</w:instrText>
      </w:r>
      <w:r w:rsidRPr="00817141">
        <w:rPr>
          <w:rFonts w:cs="B Mitra" w:hint="cs"/>
          <w:i/>
          <w:iCs/>
          <w:sz w:val="28"/>
          <w:szCs w:val="28"/>
          <w:rtl/>
        </w:rPr>
        <w:instrText>است</w:instrText>
      </w:r>
      <w:r>
        <w:rPr>
          <w:rFonts w:cs="B Mitra"/>
          <w:i/>
          <w:iCs/>
          <w:sz w:val="28"/>
          <w:szCs w:val="28"/>
          <w:rtl/>
        </w:rPr>
        <w:instrText>"</w:instrText>
      </w:r>
      <w:r>
        <w:rPr>
          <w:spacing w:val="-5"/>
          <w:rtl/>
          <w:lang w:eastAsia="ko-KR"/>
        </w:rPr>
        <w:instrText xml:space="preserve"> </w:instrText>
      </w:r>
      <w:r>
        <w:rPr>
          <w:spacing w:val="-5"/>
          <w:rtl/>
          <w:lang w:eastAsia="ko-KR"/>
        </w:rPr>
        <w:fldChar w:fldCharType="end"/>
      </w:r>
      <w:r w:rsidRPr="003F1247">
        <w:rPr>
          <w:rFonts w:hint="cs"/>
          <w:spacing w:val="-5"/>
          <w:rtl/>
          <w:lang w:eastAsia="ko-KR"/>
        </w:rPr>
        <w:t xml:space="preserve">؛ زیرا آمار نشان </w:t>
      </w:r>
      <w:r w:rsidRPr="003F1247">
        <w:rPr>
          <w:spacing w:val="-5"/>
          <w:rtl/>
          <w:lang w:eastAsia="ko-KR"/>
        </w:rPr>
        <w:t>م</w:t>
      </w:r>
      <w:r w:rsidRPr="003F1247">
        <w:rPr>
          <w:rFonts w:hint="cs"/>
          <w:spacing w:val="-5"/>
          <w:rtl/>
          <w:lang w:eastAsia="ko-KR"/>
        </w:rPr>
        <w:t>ی‌دهد که در حدود ده تا دوازده درصد از جمعیت این کشور پیروان یک یا چند مورد از جُدِن‌ها هستند و جنبشی مانند سوکا گاکای</w:t>
      </w:r>
      <w:r>
        <w:rPr>
          <w:spacing w:val="-5"/>
          <w:rtl/>
          <w:lang w:eastAsia="ko-KR"/>
        </w:rPr>
        <w:fldChar w:fldCharType="begin"/>
      </w:r>
      <w:r>
        <w:rPr>
          <w:spacing w:val="-5"/>
          <w:rtl/>
          <w:lang w:eastAsia="ko-KR"/>
        </w:rPr>
        <w:instrText xml:space="preserve"> </w:instrText>
      </w:r>
      <w:r>
        <w:rPr>
          <w:rFonts w:hint="cs"/>
          <w:spacing w:val="-5"/>
          <w:lang w:eastAsia="ko-KR"/>
        </w:rPr>
        <w:instrText>XE</w:instrText>
      </w:r>
      <w:r>
        <w:rPr>
          <w:spacing w:val="-5"/>
          <w:lang w:eastAsia="ko-KR"/>
        </w:rPr>
        <w:instrText xml:space="preserve"> "</w:instrText>
      </w:r>
      <w:r w:rsidRPr="00905167">
        <w:rPr>
          <w:rFonts w:cs="B Mitra" w:hint="cs"/>
          <w:sz w:val="28"/>
          <w:szCs w:val="28"/>
          <w:rtl/>
        </w:rPr>
        <w:instrText>سوکا</w:instrText>
      </w:r>
      <w:r w:rsidRPr="00905167">
        <w:rPr>
          <w:rFonts w:cs="B Mitra"/>
          <w:sz w:val="28"/>
          <w:szCs w:val="28"/>
          <w:rtl/>
        </w:rPr>
        <w:instrText xml:space="preserve"> </w:instrText>
      </w:r>
      <w:r w:rsidRPr="00905167">
        <w:rPr>
          <w:rFonts w:cs="B Mitra" w:hint="cs"/>
          <w:sz w:val="28"/>
          <w:szCs w:val="28"/>
          <w:rtl/>
        </w:rPr>
        <w:instrText>گاکای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spacing w:val="-5"/>
          <w:rtl/>
          <w:lang w:eastAsia="ko-KR"/>
        </w:rPr>
        <w:instrText xml:space="preserve"> </w:instrText>
      </w:r>
      <w:r>
        <w:rPr>
          <w:spacing w:val="-5"/>
          <w:rtl/>
          <w:lang w:eastAsia="ko-KR"/>
        </w:rPr>
        <w:fldChar w:fldCharType="end"/>
      </w:r>
      <w:r w:rsidRPr="003F1247">
        <w:rPr>
          <w:rFonts w:hint="cs"/>
          <w:spacing w:val="-5"/>
          <w:rtl/>
          <w:lang w:eastAsia="ko-KR"/>
        </w:rPr>
        <w:t xml:space="preserve"> ادعا</w:t>
      </w:r>
      <w:r>
        <w:rPr>
          <w:spacing w:val="-5"/>
          <w:rtl/>
          <w:lang w:eastAsia="ko-KR"/>
        </w:rPr>
        <w:fldChar w:fldCharType="begin"/>
      </w:r>
      <w:r>
        <w:rPr>
          <w:spacing w:val="-5"/>
          <w:rtl/>
          <w:lang w:eastAsia="ko-KR"/>
        </w:rPr>
        <w:instrText xml:space="preserve"> </w:instrText>
      </w:r>
      <w:r>
        <w:rPr>
          <w:rFonts w:hint="cs"/>
          <w:spacing w:val="-5"/>
          <w:lang w:eastAsia="ko-KR"/>
        </w:rPr>
        <w:instrText>XE</w:instrText>
      </w:r>
      <w:r>
        <w:rPr>
          <w:spacing w:val="-5"/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ادعا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spacing w:val="-5"/>
          <w:rtl/>
          <w:lang w:eastAsia="ko-KR"/>
        </w:rPr>
        <w:instrText xml:space="preserve"> </w:instrText>
      </w:r>
      <w:r>
        <w:rPr>
          <w:spacing w:val="-5"/>
          <w:rtl/>
          <w:lang w:eastAsia="ko-KR"/>
        </w:rPr>
        <w:fldChar w:fldCharType="end"/>
      </w:r>
      <w:r w:rsidRPr="003F1247">
        <w:rPr>
          <w:rFonts w:hint="cs"/>
          <w:spacing w:val="-5"/>
          <w:rtl/>
          <w:lang w:eastAsia="ko-KR"/>
        </w:rPr>
        <w:t xml:space="preserve"> </w:t>
      </w:r>
      <w:r w:rsidRPr="003F1247">
        <w:rPr>
          <w:spacing w:val="-5"/>
          <w:rtl/>
          <w:lang w:eastAsia="ko-KR"/>
        </w:rPr>
        <w:t>م</w:t>
      </w:r>
      <w:r w:rsidRPr="003F1247">
        <w:rPr>
          <w:rFonts w:hint="cs"/>
          <w:spacing w:val="-5"/>
          <w:rtl/>
          <w:lang w:eastAsia="ko-KR"/>
        </w:rPr>
        <w:t xml:space="preserve">ی‌کند که دارای چند میلیون پیرو </w:t>
      </w:r>
      <w:r w:rsidRPr="003F1247">
        <w:rPr>
          <w:spacing w:val="-5"/>
          <w:rtl/>
          <w:lang w:eastAsia="ko-KR"/>
        </w:rPr>
        <w:t>است</w:t>
      </w:r>
      <w:r w:rsidRPr="003F1247">
        <w:rPr>
          <w:rFonts w:hint="cs"/>
          <w:spacing w:val="-5"/>
          <w:rtl/>
          <w:lang w:eastAsia="ko-KR"/>
        </w:rPr>
        <w:t xml:space="preserve"> ـ اما حتی رشد تحسین</w:t>
      </w:r>
      <w:r w:rsidRPr="003F1247">
        <w:rPr>
          <w:spacing w:val="-5"/>
          <w:rtl/>
          <w:lang w:eastAsia="ko-KR"/>
        </w:rPr>
        <w:t>‌‌</w:t>
      </w:r>
      <w:r w:rsidRPr="003F1247">
        <w:rPr>
          <w:rFonts w:hint="cs"/>
          <w:spacing w:val="-5"/>
          <w:rtl/>
          <w:lang w:eastAsia="ko-KR"/>
        </w:rPr>
        <w:t>برانگیز این جنبش</w:t>
      </w:r>
      <w:r>
        <w:rPr>
          <w:spacing w:val="-5"/>
          <w:rtl/>
          <w:lang w:eastAsia="ko-KR"/>
        </w:rPr>
        <w:fldChar w:fldCharType="begin"/>
      </w:r>
      <w:r>
        <w:rPr>
          <w:spacing w:val="-5"/>
          <w:rtl/>
          <w:lang w:eastAsia="ko-KR"/>
        </w:rPr>
        <w:instrText xml:space="preserve"> </w:instrText>
      </w:r>
      <w:r>
        <w:rPr>
          <w:rFonts w:hint="cs"/>
          <w:spacing w:val="-5"/>
          <w:lang w:eastAsia="ko-KR"/>
        </w:rPr>
        <w:instrText>XE</w:instrText>
      </w:r>
      <w:r>
        <w:rPr>
          <w:spacing w:val="-5"/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جنبش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spacing w:val="-5"/>
          <w:rtl/>
          <w:lang w:eastAsia="ko-KR"/>
        </w:rPr>
        <w:instrText xml:space="preserve"> </w:instrText>
      </w:r>
      <w:r>
        <w:rPr>
          <w:spacing w:val="-5"/>
          <w:rtl/>
          <w:lang w:eastAsia="ko-KR"/>
        </w:rPr>
        <w:fldChar w:fldCharType="end"/>
      </w:r>
      <w:r w:rsidRPr="003F1247">
        <w:rPr>
          <w:rFonts w:hint="cs"/>
          <w:spacing w:val="-5"/>
          <w:rtl/>
          <w:lang w:eastAsia="ko-KR"/>
        </w:rPr>
        <w:t xml:space="preserve"> حداقل درحال‌حاضر متوقف شده است ـ ولی باید در نظر داشت که حداقل هشتاد درصد از مردم این کشور از هیچ</w:t>
      </w:r>
      <w:r w:rsidRPr="003F1247">
        <w:rPr>
          <w:spacing w:val="-5"/>
          <w:rtl/>
          <w:lang w:eastAsia="ko-KR"/>
        </w:rPr>
        <w:t>‌‌</w:t>
      </w:r>
      <w:r w:rsidRPr="003F1247">
        <w:rPr>
          <w:rFonts w:hint="cs"/>
          <w:spacing w:val="-5"/>
          <w:rtl/>
          <w:lang w:eastAsia="ko-KR"/>
        </w:rPr>
        <w:t>یک از جُدن</w:t>
      </w:r>
      <w:r w:rsidRPr="003F1247">
        <w:rPr>
          <w:spacing w:val="-5"/>
          <w:rtl/>
          <w:lang w:eastAsia="ko-KR"/>
        </w:rPr>
        <w:t>‌‌</w:t>
      </w:r>
      <w:r w:rsidRPr="003F1247">
        <w:rPr>
          <w:rFonts w:hint="cs"/>
          <w:spacing w:val="-5"/>
          <w:rtl/>
          <w:lang w:eastAsia="ko-KR"/>
        </w:rPr>
        <w:t xml:space="preserve">ها پیروی </w:t>
      </w:r>
      <w:r w:rsidRPr="003F1247">
        <w:rPr>
          <w:spacing w:val="-5"/>
          <w:rtl/>
          <w:lang w:eastAsia="ko-KR"/>
        </w:rPr>
        <w:t>نم</w:t>
      </w:r>
      <w:r w:rsidRPr="003F1247">
        <w:rPr>
          <w:rFonts w:hint="cs"/>
          <w:spacing w:val="-5"/>
          <w:rtl/>
          <w:lang w:eastAsia="ko-KR"/>
        </w:rPr>
        <w:t>ی‌کنند.</w:t>
      </w:r>
      <w:r w:rsidRPr="003F1247">
        <w:rPr>
          <w:spacing w:val="-5"/>
          <w:vertAlign w:val="superscript"/>
          <w:rtl/>
          <w:lang w:eastAsia="ko-KR"/>
        </w:rPr>
        <w:footnoteReference w:id="23"/>
      </w:r>
    </w:p>
    <w:p w:rsidR="00227298" w:rsidRPr="00B11A9C" w:rsidRDefault="00227298" w:rsidP="00227298">
      <w:pPr>
        <w:pStyle w:val="AT2"/>
        <w:rPr>
          <w:rtl/>
          <w:lang w:eastAsia="ko-KR"/>
        </w:rPr>
      </w:pPr>
      <w:r>
        <w:rPr>
          <w:rFonts w:hint="cs"/>
          <w:rtl/>
          <w:lang w:eastAsia="ko-KR"/>
        </w:rPr>
        <w:t>اما</w:t>
      </w:r>
      <w:r w:rsidRPr="00B11A9C">
        <w:rPr>
          <w:rFonts w:hint="cs"/>
          <w:rtl/>
          <w:lang w:eastAsia="ko-KR"/>
        </w:rPr>
        <w:t xml:space="preserve"> به</w:t>
      </w:r>
      <w:r>
        <w:rPr>
          <w:rtl/>
          <w:lang w:eastAsia="ko-KR"/>
        </w:rPr>
        <w:t>‌‌</w:t>
      </w:r>
      <w:r w:rsidRPr="00B11A9C">
        <w:rPr>
          <w:rFonts w:hint="cs"/>
          <w:rtl/>
          <w:lang w:eastAsia="ko-KR"/>
        </w:rPr>
        <w:t>واقع، اکنون چه تعداد جُدِن در جهان وجود دارند؟ پاسخ اجمالی و کوتاه به این پرسش این است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i/>
          <w:iCs/>
          <w:sz w:val="28"/>
          <w:szCs w:val="28"/>
          <w:rtl/>
        </w:rPr>
        <w:instrText>است</w:instrText>
      </w:r>
      <w:r>
        <w:rPr>
          <w:rFonts w:cs="B Mitra"/>
          <w:i/>
          <w:iCs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که </w:t>
      </w:r>
      <w:r w:rsidRPr="00B11A9C">
        <w:rPr>
          <w:rtl/>
          <w:lang w:eastAsia="ko-KR"/>
        </w:rPr>
        <w:t>نم</w:t>
      </w:r>
      <w:r w:rsidRPr="00B11A9C">
        <w:rPr>
          <w:rFonts w:hint="cs"/>
          <w:rtl/>
          <w:lang w:eastAsia="ko-KR"/>
        </w:rPr>
        <w:t>ی‌توان دراین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>باره حکمی دقیق صادر کرد</w:t>
      </w:r>
      <w:r>
        <w:rPr>
          <w:rFonts w:hint="cs"/>
          <w:rtl/>
          <w:lang w:eastAsia="ko-KR"/>
        </w:rPr>
        <w:t>؛</w:t>
      </w:r>
      <w:r w:rsidRPr="00B11A9C">
        <w:rPr>
          <w:rFonts w:hint="cs"/>
          <w:rtl/>
          <w:lang w:eastAsia="ko-KR"/>
        </w:rPr>
        <w:t xml:space="preserve"> زیرا درحقیقت، ما آماری دقیق دراین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>باره دراختیار نداریم تا بتوانیم به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>ضرس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>قاطع به اظهارنظر بپردازیم</w:t>
      </w:r>
      <w:r>
        <w:rPr>
          <w:rFonts w:hint="cs"/>
          <w:rtl/>
          <w:lang w:eastAsia="ko-KR"/>
        </w:rPr>
        <w:t>،</w:t>
      </w:r>
      <w:r w:rsidRPr="00B11A9C">
        <w:rPr>
          <w:rFonts w:hint="cs"/>
          <w:rtl/>
          <w:lang w:eastAsia="ko-KR"/>
        </w:rPr>
        <w:t xml:space="preserve"> </w:t>
      </w:r>
      <w:r>
        <w:rPr>
          <w:rFonts w:hint="cs"/>
          <w:rtl/>
          <w:lang w:eastAsia="ko-KR"/>
        </w:rPr>
        <w:t>اما</w:t>
      </w:r>
      <w:r w:rsidRPr="00B11A9C">
        <w:rPr>
          <w:rFonts w:hint="cs"/>
          <w:rtl/>
          <w:lang w:eastAsia="ko-KR"/>
        </w:rPr>
        <w:t xml:space="preserve"> برای ارائۀ پاسخ تفصیلی به این پرسش باید روشن سازیم که مرادمان از یک جُدِن چیست. آیا ما هر گروه عصر جدید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عصر جدید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>ی را در جُدِن‌ها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جُدِن</w:instrText>
      </w:r>
      <w:r>
        <w:rPr>
          <w:rFonts w:cs="B Mitra" w:hint="eastAsia"/>
          <w:sz w:val="28"/>
          <w:szCs w:val="28"/>
          <w:rtl/>
        </w:rPr>
        <w:instrText>‌</w:instrText>
      </w:r>
      <w:r w:rsidRPr="00817141">
        <w:rPr>
          <w:rFonts w:cs="B Mitra" w:hint="cs"/>
          <w:sz w:val="28"/>
          <w:szCs w:val="28"/>
          <w:rtl/>
        </w:rPr>
        <w:instrText>ها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داخل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ی‌کنیم یا</w:t>
      </w:r>
      <w:r>
        <w:rPr>
          <w:rFonts w:hint="cs"/>
          <w:rtl/>
          <w:lang w:eastAsia="ko-KR"/>
        </w:rPr>
        <w:t xml:space="preserve"> آن‌ها </w:t>
      </w:r>
      <w:r w:rsidRPr="00B11A9C">
        <w:rPr>
          <w:rFonts w:hint="cs"/>
          <w:rtl/>
          <w:lang w:eastAsia="ko-KR"/>
        </w:rPr>
        <w:t>را دربست درقالب یک «جنبش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جنبش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» </w:t>
      </w:r>
      <w:r>
        <w:rPr>
          <w:rFonts w:hint="cs"/>
          <w:rtl/>
          <w:lang w:eastAsia="ko-KR"/>
        </w:rPr>
        <w:t>مجزا</w:t>
      </w:r>
      <w:r w:rsidRPr="00B11A9C">
        <w:rPr>
          <w:rFonts w:hint="cs"/>
          <w:rtl/>
          <w:lang w:eastAsia="ko-KR"/>
        </w:rPr>
        <w:t xml:space="preserve"> </w:t>
      </w:r>
      <w:r>
        <w:rPr>
          <w:rFonts w:hint="cs"/>
          <w:rtl/>
          <w:lang w:eastAsia="ko-KR"/>
        </w:rPr>
        <w:t xml:space="preserve">در نظر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 xml:space="preserve">ی‌گیریم؟ آیا جنبش‌های موجود در </w:t>
      </w:r>
      <w:r>
        <w:rPr>
          <w:rtl/>
          <w:lang w:eastAsia="ko-KR"/>
        </w:rPr>
        <w:t>سنت</w:t>
      </w:r>
      <w:r w:rsidRPr="00B11A9C">
        <w:rPr>
          <w:rtl/>
          <w:lang w:eastAsia="ko-KR"/>
        </w:rPr>
        <w:t>‌ها</w:t>
      </w:r>
      <w:r w:rsidRPr="00B11A9C">
        <w:rPr>
          <w:rFonts w:hint="cs"/>
          <w:rtl/>
          <w:lang w:eastAsia="ko-KR"/>
        </w:rPr>
        <w:t>ی حاکم از</w:t>
      </w:r>
      <w:r>
        <w:rPr>
          <w:rFonts w:hint="cs"/>
          <w:rtl/>
          <w:lang w:eastAsia="ko-KR"/>
        </w:rPr>
        <w:t xml:space="preserve"> </w:t>
      </w:r>
      <w:r w:rsidRPr="00B11A9C">
        <w:rPr>
          <w:rFonts w:hint="cs"/>
          <w:rtl/>
          <w:lang w:eastAsia="ko-KR"/>
        </w:rPr>
        <w:t>قبیل اُپوس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اُپوس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دِی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اُپوس دِی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و</w:t>
      </w:r>
      <w:r>
        <w:rPr>
          <w:rFonts w:hint="cs"/>
          <w:rtl/>
          <w:lang w:eastAsia="ko-KR"/>
        </w:rPr>
        <w:t xml:space="preserve"> </w:t>
      </w:r>
      <w:r w:rsidRPr="00B11A9C">
        <w:rPr>
          <w:rFonts w:hint="cs"/>
          <w:rtl/>
          <w:lang w:eastAsia="ko-KR"/>
        </w:rPr>
        <w:t>فوکولِر یا جنبش کلیسای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کلیسای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خانگی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جنبش کلیسای خانگی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>
        <w:rPr>
          <w:rFonts w:hint="cs"/>
          <w:rtl/>
          <w:lang w:eastAsia="ko-KR"/>
        </w:rPr>
        <w:t xml:space="preserve"> ـ </w:t>
      </w:r>
      <w:r w:rsidRPr="00B11A9C">
        <w:rPr>
          <w:rFonts w:hint="cs"/>
          <w:rtl/>
          <w:lang w:eastAsia="ko-KR"/>
        </w:rPr>
        <w:t>هر کلیسای خانگی</w:t>
      </w:r>
      <w:r>
        <w:rPr>
          <w:rFonts w:hint="cs"/>
          <w:rtl/>
          <w:lang w:eastAsia="ko-KR"/>
        </w:rPr>
        <w:t xml:space="preserve"> ـ </w:t>
      </w:r>
      <w:r w:rsidRPr="00B11A9C">
        <w:rPr>
          <w:rFonts w:hint="cs"/>
          <w:rtl/>
          <w:lang w:eastAsia="ko-KR"/>
        </w:rPr>
        <w:t xml:space="preserve">را جزء جُدِن‌ها می‌دانیم؟ </w:t>
      </w:r>
      <w:r>
        <w:rPr>
          <w:rFonts w:hint="cs"/>
          <w:rtl/>
          <w:lang w:eastAsia="ko-KR"/>
        </w:rPr>
        <w:t>در مور</w:t>
      </w:r>
      <w:r w:rsidRPr="00B11A9C">
        <w:rPr>
          <w:rFonts w:hint="cs"/>
          <w:rtl/>
          <w:lang w:eastAsia="ko-KR"/>
        </w:rPr>
        <w:t>د کلیساهای مستقل آفریقایی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ascii="Arial" w:hAnsi="Arial" w:cs="B Mitra" w:hint="cs"/>
          <w:sz w:val="28"/>
          <w:szCs w:val="28"/>
          <w:rtl/>
        </w:rPr>
        <w:instrText>آفریقایی</w:instrText>
      </w:r>
      <w:r>
        <w:rPr>
          <w:rFonts w:ascii="Arial" w:hAnsi="Arial"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lang w:eastAsia="ko-KR"/>
        </w:rPr>
        <w:instrText>XE "</w:instrText>
      </w:r>
      <w:r w:rsidRPr="00817141">
        <w:rPr>
          <w:rFonts w:cs="B Mitra" w:hint="cs"/>
          <w:sz w:val="28"/>
          <w:szCs w:val="28"/>
          <w:rtl/>
        </w:rPr>
        <w:instrText>کلیساهای مستقل آفریقایی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lang w:eastAsia="ko-KR"/>
        </w:rPr>
        <w:instrText>XE "</w:instrText>
      </w:r>
      <w:r w:rsidRPr="00817141">
        <w:rPr>
          <w:rFonts w:cs="B Mitra" w:hint="cs"/>
          <w:sz w:val="28"/>
          <w:szCs w:val="28"/>
          <w:rtl/>
        </w:rPr>
        <w:instrText>مستقل آفریقایی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یا کلیسای اصلاح</w:t>
      </w:r>
      <w:r>
        <w:rPr>
          <w:rtl/>
          <w:lang w:eastAsia="ko-KR"/>
        </w:rPr>
        <w:t>‌‌</w:t>
      </w:r>
      <w:r w:rsidRPr="00B11A9C">
        <w:rPr>
          <w:rFonts w:hint="cs"/>
          <w:rtl/>
          <w:lang w:eastAsia="ko-KR"/>
        </w:rPr>
        <w:t xml:space="preserve">طلب </w:t>
      </w:r>
      <w:r>
        <w:rPr>
          <w:rFonts w:hint="cs"/>
          <w:rtl/>
          <w:lang w:eastAsia="ko-KR"/>
        </w:rPr>
        <w:t>متحد</w:t>
      </w:r>
      <w:r w:rsidRPr="00B11A9C">
        <w:rPr>
          <w:rFonts w:hint="cs"/>
          <w:rtl/>
          <w:lang w:eastAsia="ko-KR"/>
        </w:rPr>
        <w:t xml:space="preserve"> چه باید بکنیم</w:t>
      </w:r>
      <w:r>
        <w:rPr>
          <w:rFonts w:hint="cs"/>
          <w:rtl/>
          <w:lang w:eastAsia="ko-KR"/>
        </w:rPr>
        <w:t>؟</w:t>
      </w:r>
      <w:r w:rsidRPr="00B11A9C">
        <w:rPr>
          <w:rFonts w:hint="cs"/>
          <w:rtl/>
          <w:lang w:eastAsia="ko-KR"/>
        </w:rPr>
        <w:t xml:space="preserve"> آیا </w:t>
      </w:r>
      <w:r w:rsidRPr="00B11A9C">
        <w:rPr>
          <w:rtl/>
          <w:lang w:eastAsia="ko-KR"/>
        </w:rPr>
        <w:t>گروه‌ها</w:t>
      </w:r>
      <w:r w:rsidRPr="00B11A9C">
        <w:rPr>
          <w:rFonts w:hint="cs"/>
          <w:rtl/>
          <w:lang w:eastAsia="ko-KR"/>
        </w:rPr>
        <w:t>ی خود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Style w:val="TArticle1Char"/>
          <w:rFonts w:eastAsia="Calibri"/>
          <w:sz w:val="28"/>
          <w:szCs w:val="28"/>
          <w:rtl/>
        </w:rPr>
        <w:instrText>خو</w:instrText>
      </w:r>
      <w:r w:rsidRPr="00817141">
        <w:rPr>
          <w:rStyle w:val="TArticle1Char"/>
          <w:rFonts w:eastAsia="Calibri" w:hint="cs"/>
          <w:sz w:val="28"/>
          <w:szCs w:val="28"/>
          <w:rtl/>
        </w:rPr>
        <w:instrText>د</w:instrText>
      </w:r>
      <w:r>
        <w:rPr>
          <w:rStyle w:val="TArticle1Char"/>
          <w:rFonts w:eastAsia="Calibri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>
        <w:rPr>
          <w:rFonts w:hint="cs"/>
          <w:rtl/>
          <w:lang w:eastAsia="ko-KR"/>
        </w:rPr>
        <w:t xml:space="preserve"> ـ </w:t>
      </w:r>
      <w:r w:rsidRPr="00B11A9C">
        <w:rPr>
          <w:rFonts w:hint="cs"/>
          <w:rtl/>
          <w:lang w:eastAsia="ko-KR"/>
        </w:rPr>
        <w:t>ادیان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خود</w:instrText>
      </w:r>
      <w:r>
        <w:rPr>
          <w:rFonts w:cs="B Mitra" w:hint="cs"/>
          <w:sz w:val="28"/>
          <w:szCs w:val="28"/>
          <w:rtl/>
        </w:rPr>
        <w:instrText xml:space="preserve"> ـ</w:instrText>
      </w:r>
      <w:r w:rsidRPr="00817141">
        <w:rPr>
          <w:rFonts w:cs="B Mitra" w:hint="cs"/>
          <w:sz w:val="28"/>
          <w:szCs w:val="28"/>
          <w:rtl/>
        </w:rPr>
        <w:instrText xml:space="preserve"> ادیان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یا پتانسیل انسانی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پتانسیل انسانی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را </w:t>
      </w:r>
      <w:r w:rsidRPr="00B11A9C">
        <w:rPr>
          <w:rtl/>
          <w:lang w:eastAsia="ko-KR"/>
        </w:rPr>
        <w:t>واقعاً</w:t>
      </w:r>
      <w:r w:rsidRPr="00B11A9C">
        <w:rPr>
          <w:rFonts w:hint="cs"/>
          <w:rtl/>
          <w:lang w:eastAsia="ko-KR"/>
        </w:rPr>
        <w:t xml:space="preserve"> باید درزمرۀ جنبش‌های دینی نوظهور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>
        <w:rPr>
          <w:rFonts w:ascii="Tahoma" w:hAnsi="Tahoma" w:cs="B Mitra" w:hint="cs"/>
          <w:sz w:val="28"/>
          <w:szCs w:val="28"/>
          <w:rtl/>
        </w:rPr>
        <w:instrText>جنبش‌های</w:instrText>
      </w:r>
      <w:r w:rsidRPr="00817141">
        <w:rPr>
          <w:rFonts w:ascii="Tahoma" w:hAnsi="Tahoma" w:cs="B Mitra" w:hint="cs"/>
          <w:sz w:val="28"/>
          <w:szCs w:val="28"/>
          <w:rtl/>
        </w:rPr>
        <w:instrText xml:space="preserve"> دینی نوظهور</w:instrText>
      </w:r>
      <w:r>
        <w:rPr>
          <w:rFonts w:ascii="Tahoma" w:hAnsi="Tahoma"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دانست؟ منظور از نوظهور/ جدید چیست و کدام نوظهور/ جدید نوظهور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Style w:val="H2Char"/>
          <w:rFonts w:eastAsia="Calibri" w:cs="B Mitra" w:hint="cs"/>
          <w:sz w:val="28"/>
          <w:szCs w:val="28"/>
          <w:rtl/>
        </w:rPr>
        <w:instrText>جدید نوظهور</w:instrText>
      </w:r>
      <w:r>
        <w:rPr>
          <w:rStyle w:val="H2Char"/>
          <w:rFonts w:eastAsia="Calibri"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/ جدید است؟ </w:t>
      </w:r>
      <w:r>
        <w:rPr>
          <w:rFonts w:hint="cs"/>
          <w:rtl/>
          <w:lang w:eastAsia="ko-KR"/>
        </w:rPr>
        <w:t>در مور</w:t>
      </w:r>
      <w:r w:rsidRPr="00B11A9C">
        <w:rPr>
          <w:rFonts w:hint="cs"/>
          <w:rtl/>
          <w:lang w:eastAsia="ko-KR"/>
        </w:rPr>
        <w:t xml:space="preserve">د </w:t>
      </w:r>
      <w:r w:rsidRPr="00B11A9C">
        <w:rPr>
          <w:rtl/>
          <w:lang w:eastAsia="ko-KR"/>
        </w:rPr>
        <w:t>فرقه‌ها</w:t>
      </w:r>
      <w:r w:rsidRPr="00B11A9C">
        <w:rPr>
          <w:rFonts w:hint="cs"/>
          <w:rtl/>
          <w:lang w:eastAsia="ko-KR"/>
        </w:rPr>
        <w:t>یی از</w:t>
      </w:r>
      <w:r>
        <w:rPr>
          <w:rFonts w:hint="cs"/>
          <w:rtl/>
          <w:lang w:eastAsia="ko-KR"/>
        </w:rPr>
        <w:t xml:space="preserve"> </w:t>
      </w:r>
      <w:r w:rsidRPr="00B11A9C">
        <w:rPr>
          <w:rFonts w:hint="cs"/>
          <w:rtl/>
          <w:lang w:eastAsia="ko-KR"/>
        </w:rPr>
        <w:t>قبیل سوبود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سوبود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>، ودانتا</w:t>
      </w:r>
      <w:r>
        <w:rPr>
          <w:rFonts w:hint="cs"/>
          <w:rtl/>
          <w:lang w:eastAsia="ko-KR"/>
        </w:rPr>
        <w:t>،</w:t>
      </w:r>
      <w:r w:rsidRPr="00B11A9C">
        <w:rPr>
          <w:rFonts w:hint="cs"/>
          <w:rtl/>
          <w:lang w:eastAsia="ko-KR"/>
        </w:rPr>
        <w:t xml:space="preserve"> یا شاهدان یهوه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یهوه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چه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ی‌توان گفت که در کشوری مانند ایتالیا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i/>
          <w:iCs/>
          <w:sz w:val="28"/>
          <w:szCs w:val="28"/>
          <w:rtl/>
        </w:rPr>
        <w:instrText>ایتالیا</w:instrText>
      </w:r>
      <w:r>
        <w:rPr>
          <w:rFonts w:cs="B Mitra"/>
          <w:i/>
          <w:iCs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هرگاه سخن از جُدِن‌ها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ی‌شود به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 xml:space="preserve">عنوان نخستین </w:t>
      </w:r>
      <w:r w:rsidRPr="00B11A9C">
        <w:rPr>
          <w:rtl/>
          <w:lang w:eastAsia="ko-KR"/>
        </w:rPr>
        <w:t>فرقه‌ها</w:t>
      </w:r>
      <w:r w:rsidRPr="00B11A9C">
        <w:rPr>
          <w:rFonts w:hint="cs"/>
          <w:rtl/>
          <w:lang w:eastAsia="ko-KR"/>
        </w:rPr>
        <w:t>یی از</w:t>
      </w:r>
      <w:r>
        <w:rPr>
          <w:rFonts w:hint="cs"/>
          <w:rtl/>
          <w:lang w:eastAsia="ko-KR"/>
        </w:rPr>
        <w:t xml:space="preserve"> </w:t>
      </w:r>
      <w:r w:rsidRPr="00B11A9C">
        <w:rPr>
          <w:rFonts w:hint="cs"/>
          <w:rtl/>
          <w:lang w:eastAsia="ko-KR"/>
        </w:rPr>
        <w:t>این</w:t>
      </w:r>
      <w:r>
        <w:rPr>
          <w:rFonts w:hint="cs"/>
          <w:rtl/>
          <w:lang w:eastAsia="ko-KR"/>
        </w:rPr>
        <w:t xml:space="preserve"> ‌</w:t>
      </w:r>
      <w:r w:rsidRPr="00B11A9C">
        <w:rPr>
          <w:rFonts w:hint="cs"/>
          <w:rtl/>
          <w:lang w:eastAsia="ko-KR"/>
        </w:rPr>
        <w:t xml:space="preserve">دست به ذهن خطور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 xml:space="preserve">ی‌کنند؟ آیا </w:t>
      </w:r>
      <w:r>
        <w:rPr>
          <w:rFonts w:hint="cs"/>
          <w:rtl/>
          <w:lang w:eastAsia="ko-KR"/>
        </w:rPr>
        <w:t>حتی</w:t>
      </w:r>
      <w:r w:rsidRPr="00B11A9C">
        <w:rPr>
          <w:rFonts w:hint="cs"/>
          <w:rtl/>
          <w:lang w:eastAsia="ko-KR"/>
        </w:rPr>
        <w:t xml:space="preserve">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ی‌توانیم جنبش ضد فرقه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Style w:val="H2Char"/>
          <w:rFonts w:ascii="Arial" w:eastAsia="Calibri" w:hAnsi="Arial" w:cs="B Mitra" w:hint="cs"/>
          <w:sz w:val="28"/>
          <w:szCs w:val="28"/>
          <w:rtl/>
        </w:rPr>
        <w:instrText>فرقه</w:instrText>
      </w:r>
      <w:r>
        <w:rPr>
          <w:rStyle w:val="H2Char"/>
          <w:rFonts w:ascii="Arial" w:eastAsia="Calibri" w:hAnsi="Arial"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را</w:t>
      </w:r>
      <w:r>
        <w:rPr>
          <w:rFonts w:hint="cs"/>
          <w:rtl/>
          <w:lang w:eastAsia="ko-KR"/>
        </w:rPr>
        <w:t>‌ ـ</w:t>
      </w:r>
      <w:r w:rsidRPr="00B11A9C">
        <w:rPr>
          <w:rFonts w:hint="cs"/>
          <w:rtl/>
          <w:lang w:eastAsia="ko-KR"/>
        </w:rPr>
        <w:t xml:space="preserve"> که </w:t>
      </w:r>
      <w:r w:rsidRPr="00B11A9C">
        <w:rPr>
          <w:rtl/>
          <w:lang w:eastAsia="ko-KR"/>
        </w:rPr>
        <w:t>شاخه‌ها</w:t>
      </w:r>
      <w:r w:rsidRPr="00B11A9C">
        <w:rPr>
          <w:rFonts w:hint="cs"/>
          <w:rtl/>
          <w:lang w:eastAsia="ko-KR"/>
        </w:rPr>
        <w:t xml:space="preserve">یی از آن از همان </w:t>
      </w:r>
      <w:r w:rsidRPr="00B11A9C">
        <w:rPr>
          <w:rtl/>
          <w:lang w:eastAsia="ko-KR"/>
        </w:rPr>
        <w:t>و</w:t>
      </w:r>
      <w:r w:rsidRPr="00B11A9C">
        <w:rPr>
          <w:rFonts w:hint="cs"/>
          <w:rtl/>
          <w:lang w:eastAsia="ko-KR"/>
        </w:rPr>
        <w:t>یژگی‌هایی برخوردارند که خود ضدفرقه</w:t>
      </w:r>
      <w:r>
        <w:rPr>
          <w:rtl/>
          <w:lang w:eastAsia="ko-KR"/>
        </w:rPr>
        <w:t>‌‌</w:t>
      </w:r>
      <w:r>
        <w:rPr>
          <w:rFonts w:hint="cs"/>
          <w:rtl/>
          <w:lang w:eastAsia="ko-KR"/>
        </w:rPr>
        <w:t>‌‌</w:t>
      </w:r>
      <w:r w:rsidRPr="00B11A9C">
        <w:rPr>
          <w:rFonts w:hint="cs"/>
          <w:rtl/>
          <w:lang w:eastAsia="ko-KR"/>
        </w:rPr>
        <w:t>گرایان به فرقه‌ها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فرقه</w:instrText>
      </w:r>
      <w:r>
        <w:rPr>
          <w:rFonts w:cs="B Mitra" w:hint="eastAsia"/>
          <w:sz w:val="28"/>
          <w:szCs w:val="28"/>
          <w:rtl/>
        </w:rPr>
        <w:instrText>‌</w:instrText>
      </w:r>
      <w:r w:rsidRPr="00817141">
        <w:rPr>
          <w:rFonts w:cs="B Mitra" w:hint="cs"/>
          <w:sz w:val="28"/>
          <w:szCs w:val="28"/>
          <w:rtl/>
        </w:rPr>
        <w:instrText>ها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نسبت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ی‌دهند</w:t>
      </w:r>
      <w:r>
        <w:rPr>
          <w:rFonts w:hint="cs"/>
          <w:rtl/>
          <w:lang w:eastAsia="ko-KR"/>
        </w:rPr>
        <w:t xml:space="preserve"> ـ </w:t>
      </w:r>
      <w:r w:rsidRPr="00B11A9C">
        <w:rPr>
          <w:rFonts w:hint="cs"/>
          <w:rtl/>
          <w:lang w:eastAsia="ko-KR"/>
        </w:rPr>
        <w:t>جزء جُدِن‌ها به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 xml:space="preserve">شمار آوریم؟ </w:t>
      </w:r>
    </w:p>
    <w:p w:rsidR="00227298" w:rsidRPr="00B11A9C" w:rsidRDefault="00227298" w:rsidP="00227298">
      <w:pPr>
        <w:pStyle w:val="H3"/>
        <w:rPr>
          <w:rtl/>
          <w:lang w:eastAsia="ko-KR"/>
        </w:rPr>
      </w:pPr>
      <w:r>
        <w:rPr>
          <w:rFonts w:hint="cs"/>
          <w:rtl/>
          <w:lang w:eastAsia="ko-KR"/>
        </w:rPr>
        <w:t xml:space="preserve">2. </w:t>
      </w:r>
      <w:r w:rsidRPr="00B11A9C">
        <w:rPr>
          <w:rFonts w:hint="cs"/>
          <w:rtl/>
          <w:lang w:eastAsia="ko-KR"/>
        </w:rPr>
        <w:t xml:space="preserve">تعاریف </w:t>
      </w:r>
      <w:r w:rsidRPr="00B11A9C">
        <w:rPr>
          <w:rtl/>
          <w:lang w:eastAsia="ko-KR"/>
        </w:rPr>
        <w:t>جنبش‌ها</w:t>
      </w:r>
    </w:p>
    <w:p w:rsidR="00227298" w:rsidRPr="00B11A9C" w:rsidRDefault="00227298" w:rsidP="00227298">
      <w:pPr>
        <w:pStyle w:val="AT1"/>
        <w:rPr>
          <w:rtl/>
          <w:lang w:eastAsia="ko-KR"/>
        </w:rPr>
      </w:pPr>
      <w:r w:rsidRPr="00B11A9C">
        <w:rPr>
          <w:rFonts w:hint="cs"/>
          <w:rtl/>
          <w:lang w:eastAsia="ko-KR"/>
        </w:rPr>
        <w:t xml:space="preserve">در این مورد، </w:t>
      </w:r>
      <w:r>
        <w:rPr>
          <w:rFonts w:hint="cs"/>
          <w:rtl/>
          <w:lang w:eastAsia="ko-KR"/>
        </w:rPr>
        <w:t>البته</w:t>
      </w:r>
      <w:r w:rsidRPr="00B11A9C">
        <w:rPr>
          <w:rFonts w:hint="cs"/>
          <w:rtl/>
          <w:lang w:eastAsia="ko-KR"/>
        </w:rPr>
        <w:t xml:space="preserve"> هیچ پاسخ درستی وجود ندارد. </w:t>
      </w:r>
      <w:r>
        <w:rPr>
          <w:rFonts w:hint="cs"/>
          <w:rtl/>
          <w:lang w:eastAsia="ko-KR"/>
        </w:rPr>
        <w:t>هرچند،</w:t>
      </w:r>
      <w:r w:rsidRPr="00B11A9C">
        <w:rPr>
          <w:rFonts w:hint="cs"/>
          <w:rtl/>
          <w:lang w:eastAsia="ko-KR"/>
        </w:rPr>
        <w:t xml:space="preserve">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</w:t>
      </w:r>
      <w:r w:rsidRPr="00B11A9C">
        <w:rPr>
          <w:rFonts w:hint="eastAsia"/>
          <w:rtl/>
          <w:lang w:eastAsia="ko-KR"/>
        </w:rPr>
        <w:t>توان</w:t>
      </w:r>
      <w:r w:rsidRPr="00B11A9C">
        <w:rPr>
          <w:rFonts w:hint="cs"/>
          <w:rtl/>
          <w:lang w:eastAsia="ko-KR"/>
        </w:rPr>
        <w:t xml:space="preserve"> به تعاریفی م</w:t>
      </w:r>
      <w:r>
        <w:rPr>
          <w:rFonts w:hint="cs"/>
          <w:rtl/>
          <w:lang w:eastAsia="ko-KR"/>
        </w:rPr>
        <w:t>تنوع</w:t>
      </w:r>
      <w:r w:rsidRPr="00B11A9C">
        <w:rPr>
          <w:rFonts w:hint="cs"/>
          <w:rtl/>
          <w:lang w:eastAsia="ko-KR"/>
        </w:rPr>
        <w:t xml:space="preserve"> و فراوان اشاره کرد که هریک از</w:t>
      </w:r>
      <w:r>
        <w:rPr>
          <w:rFonts w:hint="cs"/>
          <w:rtl/>
          <w:lang w:eastAsia="ko-KR"/>
        </w:rPr>
        <w:t xml:space="preserve"> آن‌ها </w:t>
      </w:r>
      <w:r w:rsidRPr="00B11A9C">
        <w:rPr>
          <w:rFonts w:hint="cs"/>
          <w:rtl/>
          <w:lang w:eastAsia="ko-KR"/>
        </w:rPr>
        <w:t xml:space="preserve">از </w:t>
      </w:r>
      <w:r w:rsidRPr="00B11A9C">
        <w:rPr>
          <w:rtl/>
          <w:lang w:eastAsia="ko-KR"/>
        </w:rPr>
        <w:t>زاو</w:t>
      </w:r>
      <w:r w:rsidRPr="00B11A9C">
        <w:rPr>
          <w:rFonts w:hint="cs"/>
          <w:rtl/>
          <w:lang w:eastAsia="ko-KR"/>
        </w:rPr>
        <w:t>ی</w:t>
      </w:r>
      <w:r w:rsidRPr="00B11A9C">
        <w:rPr>
          <w:rFonts w:hint="eastAsia"/>
          <w:rtl/>
          <w:lang w:eastAsia="ko-KR"/>
        </w:rPr>
        <w:t>ه‌ا</w:t>
      </w:r>
      <w:r w:rsidRPr="00B11A9C">
        <w:rPr>
          <w:rFonts w:hint="cs"/>
          <w:rtl/>
          <w:lang w:eastAsia="ko-KR"/>
        </w:rPr>
        <w:t>ی خاص از</w:t>
      </w:r>
      <w:r>
        <w:rPr>
          <w:rFonts w:hint="cs"/>
          <w:rtl/>
          <w:lang w:eastAsia="ko-KR"/>
        </w:rPr>
        <w:t xml:space="preserve"> </w:t>
      </w:r>
      <w:r w:rsidRPr="00B11A9C">
        <w:rPr>
          <w:rFonts w:hint="cs"/>
          <w:rtl/>
          <w:lang w:eastAsia="ko-KR"/>
        </w:rPr>
        <w:t>جمله جغرافیا، تبار شرقی یا غربی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غربی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بودن، </w:t>
      </w:r>
      <w:r w:rsidRPr="00B11A9C">
        <w:rPr>
          <w:rtl/>
          <w:lang w:eastAsia="ko-KR"/>
        </w:rPr>
        <w:t>و</w:t>
      </w:r>
      <w:r w:rsidRPr="00B11A9C">
        <w:rPr>
          <w:rFonts w:hint="cs"/>
          <w:rtl/>
          <w:lang w:eastAsia="ko-KR"/>
        </w:rPr>
        <w:t>ی</w:t>
      </w:r>
      <w:r w:rsidRPr="00B11A9C">
        <w:rPr>
          <w:rFonts w:hint="eastAsia"/>
          <w:rtl/>
          <w:lang w:eastAsia="ko-KR"/>
        </w:rPr>
        <w:t>ژگ</w:t>
      </w:r>
      <w:r w:rsidRPr="00B11A9C">
        <w:rPr>
          <w:rFonts w:hint="cs"/>
          <w:rtl/>
          <w:lang w:eastAsia="ko-KR"/>
        </w:rPr>
        <w:t>ی‌</w:t>
      </w:r>
      <w:r w:rsidRPr="00B11A9C">
        <w:rPr>
          <w:rFonts w:hint="eastAsia"/>
          <w:rtl/>
          <w:lang w:eastAsia="ko-KR"/>
        </w:rPr>
        <w:t>ها</w:t>
      </w:r>
      <w:r w:rsidRPr="00B11A9C">
        <w:rPr>
          <w:rFonts w:hint="cs"/>
          <w:rtl/>
          <w:lang w:eastAsia="ko-KR"/>
        </w:rPr>
        <w:t>ی عضویت و سازمانی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سازمانی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>، نوع اعتقادات متافیزیکی</w:t>
      </w:r>
      <w:r>
        <w:rPr>
          <w:rFonts w:hint="cs"/>
          <w:rtl/>
          <w:lang w:eastAsia="ko-KR"/>
        </w:rPr>
        <w:t>،</w:t>
      </w:r>
      <w:r w:rsidRPr="00B11A9C">
        <w:rPr>
          <w:rFonts w:hint="cs"/>
          <w:rtl/>
          <w:lang w:eastAsia="ko-KR"/>
        </w:rPr>
        <w:t xml:space="preserve"> </w:t>
      </w:r>
      <w:r w:rsidRPr="00B11A9C">
        <w:rPr>
          <w:rFonts w:hint="cs"/>
          <w:rtl/>
          <w:lang w:eastAsia="ko-KR"/>
        </w:rPr>
        <w:lastRenderedPageBreak/>
        <w:t>و غیره به تعریف جدِن</w:t>
      </w:r>
      <w:r>
        <w:rPr>
          <w:rtl/>
          <w:lang w:eastAsia="ko-KR"/>
        </w:rPr>
        <w:t>‌‌</w:t>
      </w:r>
      <w:r w:rsidRPr="00B11A9C">
        <w:rPr>
          <w:rFonts w:hint="cs"/>
          <w:rtl/>
          <w:lang w:eastAsia="ko-KR"/>
        </w:rPr>
        <w:t>ها پرداخته</w:t>
      </w:r>
      <w:r>
        <w:rPr>
          <w:rtl/>
          <w:lang w:eastAsia="ko-KR"/>
        </w:rPr>
        <w:t>‌‌</w:t>
      </w:r>
      <w:r w:rsidRPr="00B11A9C">
        <w:rPr>
          <w:rFonts w:hint="cs"/>
          <w:rtl/>
          <w:lang w:eastAsia="ko-KR"/>
        </w:rPr>
        <w:t xml:space="preserve">اند. </w:t>
      </w:r>
      <w:r>
        <w:rPr>
          <w:rFonts w:hint="cs"/>
          <w:rtl/>
          <w:lang w:eastAsia="ko-KR"/>
        </w:rPr>
        <w:t>اما</w:t>
      </w:r>
      <w:r w:rsidRPr="00B11A9C">
        <w:rPr>
          <w:rFonts w:hint="cs"/>
          <w:rtl/>
          <w:lang w:eastAsia="ko-KR"/>
        </w:rPr>
        <w:t xml:space="preserve"> درواقع، این تعاریف را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</w:t>
      </w:r>
      <w:r w:rsidRPr="00B11A9C">
        <w:rPr>
          <w:rFonts w:hint="eastAsia"/>
          <w:rtl/>
          <w:lang w:eastAsia="ko-KR"/>
        </w:rPr>
        <w:t>توان</w:t>
      </w:r>
      <w:r w:rsidRPr="00B11A9C">
        <w:rPr>
          <w:rFonts w:hint="cs"/>
          <w:rtl/>
          <w:lang w:eastAsia="ko-KR"/>
        </w:rPr>
        <w:t>ی</w:t>
      </w:r>
      <w:r w:rsidRPr="00B11A9C">
        <w:rPr>
          <w:rFonts w:hint="eastAsia"/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 xml:space="preserve"> به تعاریف </w:t>
      </w:r>
      <w:r>
        <w:rPr>
          <w:rFonts w:hint="cs"/>
          <w:rtl/>
          <w:lang w:eastAsia="ko-KR"/>
        </w:rPr>
        <w:t>بیش‌تر</w:t>
      </w:r>
      <w:r w:rsidRPr="00B11A9C">
        <w:rPr>
          <w:rFonts w:hint="cs"/>
          <w:rtl/>
          <w:lang w:eastAsia="ko-KR"/>
        </w:rPr>
        <w:t xml:space="preserve"> یا </w:t>
      </w:r>
      <w:r>
        <w:rPr>
          <w:rFonts w:hint="cs"/>
          <w:rtl/>
          <w:lang w:eastAsia="ko-KR"/>
        </w:rPr>
        <w:t>کم‌تر</w:t>
      </w:r>
      <w:r w:rsidRPr="00B11A9C">
        <w:rPr>
          <w:rFonts w:hint="cs"/>
          <w:rtl/>
          <w:lang w:eastAsia="ko-KR"/>
        </w:rPr>
        <w:t xml:space="preserve"> مفید، نه </w:t>
      </w:r>
      <w:r>
        <w:rPr>
          <w:rFonts w:hint="cs"/>
          <w:rtl/>
          <w:lang w:eastAsia="ko-KR"/>
        </w:rPr>
        <w:t>بیش‌تر</w:t>
      </w:r>
      <w:r w:rsidRPr="00B11A9C">
        <w:rPr>
          <w:rFonts w:hint="cs"/>
          <w:rtl/>
          <w:lang w:eastAsia="ko-KR"/>
        </w:rPr>
        <w:t xml:space="preserve"> یا </w:t>
      </w:r>
      <w:r>
        <w:rPr>
          <w:rFonts w:hint="cs"/>
          <w:rtl/>
          <w:lang w:eastAsia="ko-KR"/>
        </w:rPr>
        <w:t>کم‌تر</w:t>
      </w:r>
      <w:r w:rsidRPr="00B11A9C">
        <w:rPr>
          <w:rFonts w:hint="cs"/>
          <w:rtl/>
          <w:lang w:eastAsia="ko-KR"/>
        </w:rPr>
        <w:t xml:space="preserve"> درست طبقه‌بندی کنیم. یکی از تعاریفی که به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 xml:space="preserve">دلایل صرفاً عملی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</w:t>
      </w:r>
      <w:r w:rsidRPr="00B11A9C">
        <w:rPr>
          <w:rFonts w:hint="eastAsia"/>
          <w:rtl/>
          <w:lang w:eastAsia="ko-KR"/>
        </w:rPr>
        <w:t>تواند</w:t>
      </w:r>
      <w:r w:rsidRPr="00B11A9C">
        <w:rPr>
          <w:rFonts w:hint="cs"/>
          <w:rtl/>
          <w:lang w:eastAsia="ko-KR"/>
        </w:rPr>
        <w:t xml:space="preserve"> مور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مور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>د</w:t>
      </w:r>
      <w:r>
        <w:rPr>
          <w:rFonts w:hint="cs"/>
          <w:rtl/>
          <w:lang w:eastAsia="ko-KR"/>
        </w:rPr>
        <w:t>توجه</w:t>
      </w:r>
      <w:r w:rsidRPr="00B11A9C">
        <w:rPr>
          <w:rFonts w:hint="cs"/>
          <w:rtl/>
          <w:lang w:eastAsia="ko-KR"/>
        </w:rPr>
        <w:t xml:space="preserve"> قرار بگیرد این است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i/>
          <w:iCs/>
          <w:sz w:val="28"/>
          <w:szCs w:val="28"/>
          <w:rtl/>
        </w:rPr>
        <w:instrText>است</w:instrText>
      </w:r>
      <w:r>
        <w:rPr>
          <w:rFonts w:cs="B Mitra"/>
          <w:i/>
          <w:iCs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که یک جُدِن را وقتی نوظهور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</w:t>
      </w:r>
      <w:r w:rsidRPr="00B11A9C">
        <w:rPr>
          <w:rFonts w:hint="eastAsia"/>
          <w:rtl/>
          <w:lang w:eastAsia="ko-KR"/>
        </w:rPr>
        <w:t>خوان</w:t>
      </w:r>
      <w:r w:rsidRPr="00B11A9C">
        <w:rPr>
          <w:rFonts w:hint="cs"/>
          <w:rtl/>
          <w:lang w:eastAsia="ko-KR"/>
        </w:rPr>
        <w:t>ی</w:t>
      </w:r>
      <w:r w:rsidRPr="00B11A9C">
        <w:rPr>
          <w:rFonts w:hint="eastAsia"/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 xml:space="preserve"> که از زمان جنگ جهانی دوم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دوم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به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>شکل فعلی قابل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>مشاهده شده است و به آن دینی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AC2E88">
        <w:rPr>
          <w:rFonts w:cs="B Mitra" w:hint="cs"/>
          <w:sz w:val="28"/>
          <w:szCs w:val="28"/>
          <w:rtl/>
        </w:rPr>
        <w:instrText>دینی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می‌گوییم نه به این معنا که صرفاً به ارائۀ </w:t>
      </w:r>
      <w:r w:rsidRPr="00B11A9C">
        <w:rPr>
          <w:rtl/>
          <w:lang w:eastAsia="ko-KR"/>
        </w:rPr>
        <w:t>گزاره‌ها</w:t>
      </w:r>
      <w:r w:rsidRPr="00B11A9C">
        <w:rPr>
          <w:rFonts w:hint="cs"/>
          <w:rtl/>
          <w:lang w:eastAsia="ko-KR"/>
        </w:rPr>
        <w:t xml:space="preserve">ی </w:t>
      </w:r>
      <w:r w:rsidRPr="00AC1C16">
        <w:rPr>
          <w:rFonts w:hint="cs"/>
          <w:rtl/>
          <w:lang w:eastAsia="ko-KR"/>
        </w:rPr>
        <w:t>ال</w:t>
      </w:r>
      <w:r w:rsidRPr="00707F6F">
        <w:rPr>
          <w:rFonts w:hint="cs"/>
          <w:rtl/>
          <w:lang w:eastAsia="ko-KR"/>
        </w:rPr>
        <w:t>هی</w:t>
      </w:r>
      <w:r>
        <w:rPr>
          <w:rFonts w:hint="cs"/>
          <w:rtl/>
          <w:lang w:eastAsia="ko-KR"/>
        </w:rPr>
        <w:t>ا</w:t>
      </w:r>
      <w:r w:rsidRPr="00707F6F">
        <w:rPr>
          <w:rFonts w:hint="cs"/>
          <w:rtl/>
          <w:lang w:eastAsia="ko-KR"/>
        </w:rPr>
        <w:t>تی</w:t>
      </w:r>
      <w:r w:rsidRPr="00707F6F">
        <w:rPr>
          <w:rtl/>
          <w:lang w:eastAsia="ko-KR"/>
        </w:rPr>
        <w:t xml:space="preserve"> </w:t>
      </w:r>
      <w:r w:rsidRPr="00707F6F">
        <w:rPr>
          <w:rFonts w:hint="cs"/>
          <w:rtl/>
          <w:lang w:eastAsia="ko-KR"/>
        </w:rPr>
        <w:t>خاصی</w:t>
      </w:r>
      <w:r w:rsidRPr="00B11A9C">
        <w:rPr>
          <w:rFonts w:hint="cs"/>
          <w:rtl/>
          <w:lang w:eastAsia="ko-KR"/>
        </w:rPr>
        <w:t xml:space="preserve"> </w:t>
      </w:r>
      <w:r>
        <w:rPr>
          <w:rFonts w:hint="cs"/>
          <w:rtl/>
          <w:lang w:eastAsia="ko-KR"/>
        </w:rPr>
        <w:t>در مور</w:t>
      </w:r>
      <w:r w:rsidRPr="00B11A9C">
        <w:rPr>
          <w:rFonts w:hint="cs"/>
          <w:rtl/>
          <w:lang w:eastAsia="ko-KR"/>
        </w:rPr>
        <w:t xml:space="preserve">د وجود و ماهیت موجودات فراطبیعی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</w:t>
      </w:r>
      <w:r w:rsidRPr="00B11A9C">
        <w:rPr>
          <w:rFonts w:hint="eastAsia"/>
          <w:rtl/>
          <w:lang w:eastAsia="ko-KR"/>
        </w:rPr>
        <w:t>پردازد</w:t>
      </w:r>
      <w:r w:rsidRPr="00B11A9C">
        <w:rPr>
          <w:rFonts w:hint="cs"/>
          <w:rtl/>
          <w:lang w:eastAsia="ko-KR"/>
        </w:rPr>
        <w:t xml:space="preserve">، بلکه به این معنا که به عرضۀ </w:t>
      </w:r>
      <w:r w:rsidRPr="00B11A9C">
        <w:rPr>
          <w:rtl/>
          <w:lang w:eastAsia="ko-KR"/>
        </w:rPr>
        <w:t>پاسخ‌ها</w:t>
      </w:r>
      <w:r w:rsidRPr="00B11A9C">
        <w:rPr>
          <w:rFonts w:hint="cs"/>
          <w:rtl/>
          <w:lang w:eastAsia="ko-KR"/>
        </w:rPr>
        <w:t xml:space="preserve">یی به حداقل برخی دیگر از </w:t>
      </w:r>
      <w:r w:rsidRPr="00B11A9C">
        <w:rPr>
          <w:rtl/>
          <w:lang w:eastAsia="ko-KR"/>
        </w:rPr>
        <w:t>پرسش‌ها</w:t>
      </w:r>
      <w:r w:rsidRPr="00B11A9C">
        <w:rPr>
          <w:rFonts w:hint="cs"/>
          <w:rtl/>
          <w:lang w:eastAsia="ko-KR"/>
        </w:rPr>
        <w:t xml:space="preserve">ی غایی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</w:t>
      </w:r>
      <w:r w:rsidRPr="00B11A9C">
        <w:rPr>
          <w:rFonts w:hint="eastAsia"/>
          <w:rtl/>
          <w:lang w:eastAsia="ko-KR"/>
        </w:rPr>
        <w:t>پردازد</w:t>
      </w:r>
      <w:r w:rsidRPr="00B11A9C">
        <w:rPr>
          <w:rFonts w:hint="cs"/>
          <w:rtl/>
          <w:lang w:eastAsia="ko-KR"/>
        </w:rPr>
        <w:t xml:space="preserve"> که به</w:t>
      </w:r>
      <w:r>
        <w:rPr>
          <w:rtl/>
          <w:lang w:eastAsia="ko-KR"/>
        </w:rPr>
        <w:t>‌‌</w:t>
      </w:r>
      <w:r w:rsidRPr="00B11A9C">
        <w:rPr>
          <w:rFonts w:hint="cs"/>
          <w:rtl/>
          <w:lang w:eastAsia="ko-KR"/>
        </w:rPr>
        <w:t xml:space="preserve">طور </w:t>
      </w:r>
      <w:r>
        <w:rPr>
          <w:rFonts w:hint="cs"/>
          <w:rtl/>
          <w:lang w:eastAsia="ko-KR"/>
        </w:rPr>
        <w:t>سنتی</w:t>
      </w:r>
      <w:r w:rsidRPr="00B11A9C">
        <w:rPr>
          <w:rFonts w:hint="cs"/>
          <w:rtl/>
          <w:lang w:eastAsia="ko-KR"/>
        </w:rPr>
        <w:t xml:space="preserve"> به</w:t>
      </w:r>
      <w:r>
        <w:rPr>
          <w:rtl/>
          <w:lang w:eastAsia="ko-KR"/>
        </w:rPr>
        <w:t>‌‌</w:t>
      </w:r>
      <w:r w:rsidRPr="00B11A9C">
        <w:rPr>
          <w:rFonts w:hint="cs"/>
          <w:rtl/>
          <w:lang w:eastAsia="ko-KR"/>
        </w:rPr>
        <w:t xml:space="preserve">وسیلۀ ادیان حاکم طرح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</w:t>
      </w:r>
      <w:r w:rsidRPr="00B11A9C">
        <w:rPr>
          <w:rFonts w:hint="eastAsia"/>
          <w:rtl/>
          <w:lang w:eastAsia="ko-KR"/>
        </w:rPr>
        <w:t>شوند</w:t>
      </w:r>
      <w:r w:rsidRPr="00B11A9C">
        <w:rPr>
          <w:rFonts w:hint="cs"/>
          <w:rtl/>
          <w:lang w:eastAsia="ko-KR"/>
        </w:rPr>
        <w:t xml:space="preserve">. برخی از این </w:t>
      </w:r>
      <w:r w:rsidRPr="00B11A9C">
        <w:rPr>
          <w:rtl/>
          <w:lang w:eastAsia="ko-KR"/>
        </w:rPr>
        <w:t>پرسش‌ها</w:t>
      </w:r>
      <w:r w:rsidRPr="00B11A9C">
        <w:rPr>
          <w:rFonts w:hint="cs"/>
          <w:rtl/>
          <w:lang w:eastAsia="ko-KR"/>
        </w:rPr>
        <w:t xml:space="preserve"> </w:t>
      </w:r>
      <w:r>
        <w:rPr>
          <w:rFonts w:hint="cs"/>
          <w:rtl/>
          <w:lang w:eastAsia="ko-KR"/>
        </w:rPr>
        <w:t>عبارت‌اند</w:t>
      </w:r>
      <w:r w:rsidRPr="00B11A9C">
        <w:rPr>
          <w:rFonts w:hint="cs"/>
          <w:rtl/>
          <w:lang w:eastAsia="ko-KR"/>
        </w:rPr>
        <w:t xml:space="preserve"> از: آیا خدا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Style w:val="FootnoteReference"/>
          <w:rFonts w:cs="B Mitra" w:hint="cs"/>
          <w:sz w:val="28"/>
          <w:szCs w:val="28"/>
          <w:rtl/>
        </w:rPr>
        <w:instrText>خدا</w:instrText>
      </w:r>
      <w:r>
        <w:rPr>
          <w:rStyle w:val="FootnoteReference"/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وجود دارد؟ من کی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i/>
          <w:iCs/>
          <w:sz w:val="28"/>
          <w:szCs w:val="28"/>
          <w:rtl/>
        </w:rPr>
        <w:instrText>کی</w:instrText>
      </w:r>
      <w:r>
        <w:rPr>
          <w:rFonts w:cs="B Mitra"/>
          <w:i/>
          <w:iCs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هستم؟ چگونه ممکن است به جهت، معنا</w:t>
      </w:r>
      <w:r>
        <w:rPr>
          <w:rFonts w:hint="cs"/>
          <w:rtl/>
          <w:lang w:eastAsia="ko-KR"/>
        </w:rPr>
        <w:t>،</w:t>
      </w:r>
      <w:r w:rsidRPr="00B11A9C">
        <w:rPr>
          <w:rFonts w:hint="cs"/>
          <w:rtl/>
          <w:lang w:eastAsia="ko-KR"/>
        </w:rPr>
        <w:t xml:space="preserve"> و هدف زندگی دست پیدا کنم؟ آیا زندگی پس از مرگ وجود دارد؟ آیا حقیقت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حقیقت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</w:t>
      </w:r>
      <w:r w:rsidRPr="00B11A9C">
        <w:rPr>
          <w:rtl/>
          <w:lang w:eastAsia="ko-KR"/>
        </w:rPr>
        <w:t>انسان‌ها</w:t>
      </w:r>
      <w:r w:rsidRPr="00B11A9C">
        <w:rPr>
          <w:rFonts w:hint="cs"/>
          <w:rtl/>
          <w:lang w:eastAsia="ko-KR"/>
        </w:rPr>
        <w:t xml:space="preserve"> چیزی بیش از بدن فیزیکی خود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Style w:val="TArticle1Char"/>
          <w:rFonts w:eastAsia="Calibri"/>
          <w:sz w:val="28"/>
          <w:szCs w:val="28"/>
          <w:rtl/>
        </w:rPr>
        <w:instrText>خو</w:instrText>
      </w:r>
      <w:r w:rsidRPr="00817141">
        <w:rPr>
          <w:rStyle w:val="TArticle1Char"/>
          <w:rFonts w:eastAsia="Calibri" w:hint="cs"/>
          <w:sz w:val="28"/>
          <w:szCs w:val="28"/>
          <w:rtl/>
        </w:rPr>
        <w:instrText>د</w:instrText>
      </w:r>
      <w:r>
        <w:rPr>
          <w:rStyle w:val="TArticle1Char"/>
          <w:rFonts w:eastAsia="Calibri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و فعل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 xml:space="preserve">وانفعالات بی‌واسطه با دیگران </w:t>
      </w:r>
      <w:r>
        <w:rPr>
          <w:rtl/>
          <w:lang w:eastAsia="ko-KR"/>
        </w:rPr>
        <w:t>است</w:t>
      </w:r>
      <w:r w:rsidRPr="00B11A9C">
        <w:rPr>
          <w:rFonts w:hint="cs"/>
          <w:rtl/>
          <w:lang w:eastAsia="ko-KR"/>
        </w:rPr>
        <w:t>؟</w:t>
      </w:r>
    </w:p>
    <w:p w:rsidR="00227298" w:rsidRPr="00B11A9C" w:rsidRDefault="00227298" w:rsidP="00227298">
      <w:pPr>
        <w:pStyle w:val="H3"/>
        <w:rPr>
          <w:rtl/>
          <w:lang w:eastAsia="ko-KR"/>
        </w:rPr>
      </w:pPr>
      <w:r>
        <w:rPr>
          <w:rFonts w:hint="cs"/>
          <w:rtl/>
          <w:lang w:eastAsia="ko-KR"/>
        </w:rPr>
        <w:t xml:space="preserve">3. </w:t>
      </w:r>
      <w:r w:rsidRPr="00B11A9C">
        <w:rPr>
          <w:rFonts w:hint="cs"/>
          <w:rtl/>
          <w:lang w:eastAsia="ko-KR"/>
        </w:rPr>
        <w:t xml:space="preserve">تعداد </w:t>
      </w:r>
      <w:r w:rsidRPr="00B11A9C">
        <w:rPr>
          <w:rtl/>
          <w:lang w:eastAsia="ko-KR"/>
        </w:rPr>
        <w:t>جنبش‌ها</w:t>
      </w:r>
    </w:p>
    <w:p w:rsidR="00227298" w:rsidRPr="003F1247" w:rsidRDefault="00227298" w:rsidP="00227298">
      <w:pPr>
        <w:pStyle w:val="AT1"/>
        <w:spacing w:line="380" w:lineRule="exact"/>
        <w:rPr>
          <w:spacing w:val="-2"/>
          <w:rtl/>
          <w:lang w:eastAsia="ko-KR"/>
        </w:rPr>
      </w:pPr>
      <w:r w:rsidRPr="00B11A9C">
        <w:rPr>
          <w:rFonts w:hint="cs"/>
          <w:rtl/>
          <w:lang w:eastAsia="ko-KR"/>
        </w:rPr>
        <w:t>شامَجُد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شامَجُد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(</w:t>
      </w:r>
      <w:r w:rsidRPr="00B11A9C">
        <w:rPr>
          <w:rtl/>
          <w:lang w:eastAsia="ko-KR"/>
        </w:rPr>
        <w:t>شبک</w:t>
      </w:r>
      <w:r w:rsidRPr="00B11A9C">
        <w:rPr>
          <w:rFonts w:hint="cs"/>
          <w:rtl/>
          <w:lang w:eastAsia="ko-KR"/>
        </w:rPr>
        <w:t xml:space="preserve">ۀ </w:t>
      </w:r>
      <w:r>
        <w:rPr>
          <w:rFonts w:hint="cs"/>
          <w:rtl/>
          <w:lang w:eastAsia="ko-KR"/>
        </w:rPr>
        <w:t>اطلاعات</w:t>
      </w:r>
      <w:r w:rsidRPr="00B11A9C">
        <w:rPr>
          <w:rFonts w:hint="cs"/>
          <w:rtl/>
          <w:lang w:eastAsia="ko-KR"/>
        </w:rPr>
        <w:t xml:space="preserve"> معطوف به جنبش‌های دینی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AC2E88">
        <w:rPr>
          <w:rFonts w:cs="B Mitra" w:hint="cs"/>
          <w:sz w:val="28"/>
          <w:szCs w:val="28"/>
          <w:rtl/>
        </w:rPr>
        <w:instrText>دینی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>)</w:t>
      </w:r>
      <w:r w:rsidRPr="00B11A9C">
        <w:rPr>
          <w:vertAlign w:val="superscript"/>
          <w:rtl/>
          <w:lang w:eastAsia="ko-KR"/>
        </w:rPr>
        <w:footnoteReference w:id="24"/>
      </w:r>
      <w:r>
        <w:rPr>
          <w:rFonts w:hint="cs"/>
          <w:rtl/>
          <w:lang w:eastAsia="ko-KR"/>
        </w:rPr>
        <w:t xml:space="preserve"> </w:t>
      </w:r>
      <w:r w:rsidRPr="00B11A9C">
        <w:rPr>
          <w:rFonts w:hint="cs"/>
          <w:rtl/>
          <w:lang w:eastAsia="ko-KR"/>
        </w:rPr>
        <w:t xml:space="preserve">فهرستی شامل بیش از </w:t>
      </w:r>
      <w:r>
        <w:rPr>
          <w:rFonts w:hint="cs"/>
          <w:rtl/>
          <w:lang w:eastAsia="ko-KR"/>
        </w:rPr>
        <w:t>دو هزار</w:t>
      </w:r>
      <w:r w:rsidRPr="00B11A9C">
        <w:rPr>
          <w:rFonts w:hint="cs"/>
          <w:rtl/>
          <w:lang w:eastAsia="ko-KR"/>
        </w:rPr>
        <w:t xml:space="preserve"> گروه مختلف را ارائه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</w:t>
      </w:r>
      <w:r w:rsidRPr="00B11A9C">
        <w:rPr>
          <w:rFonts w:hint="eastAsia"/>
          <w:rtl/>
          <w:lang w:eastAsia="ko-KR"/>
        </w:rPr>
        <w:t>کند</w:t>
      </w:r>
      <w:r w:rsidRPr="00B11A9C">
        <w:rPr>
          <w:rFonts w:hint="cs"/>
          <w:rtl/>
          <w:lang w:eastAsia="ko-KR"/>
        </w:rPr>
        <w:t xml:space="preserve"> که </w:t>
      </w:r>
      <w:r>
        <w:rPr>
          <w:rFonts w:hint="cs"/>
          <w:rtl/>
          <w:lang w:eastAsia="ko-KR"/>
        </w:rPr>
        <w:t>بیش‌تر</w:t>
      </w:r>
      <w:r w:rsidRPr="00B11A9C">
        <w:rPr>
          <w:rFonts w:hint="cs"/>
          <w:rtl/>
          <w:lang w:eastAsia="ko-KR"/>
        </w:rPr>
        <w:t xml:space="preserve"> (اما نه </w:t>
      </w:r>
      <w:r w:rsidRPr="00B11A9C">
        <w:rPr>
          <w:rtl/>
          <w:lang w:eastAsia="ko-KR"/>
        </w:rPr>
        <w:t>هم</w:t>
      </w:r>
      <w:r>
        <w:rPr>
          <w:rFonts w:hint="cs"/>
          <w:rtl/>
          <w:lang w:eastAsia="ko-KR"/>
        </w:rPr>
        <w:t>ه</w:t>
      </w:r>
      <w:r w:rsidRPr="00B11A9C">
        <w:rPr>
          <w:rFonts w:hint="cs"/>
          <w:rtl/>
          <w:lang w:eastAsia="ko-KR"/>
        </w:rPr>
        <w:t>)</w:t>
      </w:r>
      <w:r>
        <w:rPr>
          <w:rFonts w:hint="cs"/>
          <w:rtl/>
          <w:lang w:eastAsia="ko-KR"/>
        </w:rPr>
        <w:t xml:space="preserve"> آن‌ها </w:t>
      </w:r>
      <w:r w:rsidRPr="00B11A9C">
        <w:rPr>
          <w:rFonts w:hint="cs"/>
          <w:rtl/>
          <w:lang w:eastAsia="ko-KR"/>
        </w:rPr>
        <w:t xml:space="preserve">را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</w:t>
      </w:r>
      <w:r w:rsidRPr="00B11A9C">
        <w:rPr>
          <w:rFonts w:hint="eastAsia"/>
          <w:rtl/>
          <w:lang w:eastAsia="ko-KR"/>
        </w:rPr>
        <w:t>توان</w:t>
      </w:r>
      <w:r w:rsidRPr="00B11A9C">
        <w:rPr>
          <w:rFonts w:hint="cs"/>
          <w:rtl/>
          <w:lang w:eastAsia="ko-KR"/>
        </w:rPr>
        <w:t xml:space="preserve"> جُدِن نامید. با</w:t>
      </w:r>
      <w:r>
        <w:rPr>
          <w:rFonts w:hint="cs"/>
          <w:rtl/>
          <w:lang w:eastAsia="ko-KR"/>
        </w:rPr>
        <w:t>توجه‌</w:t>
      </w:r>
      <w:r w:rsidRPr="00B11A9C">
        <w:rPr>
          <w:rFonts w:hint="cs"/>
          <w:rtl/>
          <w:lang w:eastAsia="ko-KR"/>
        </w:rPr>
        <w:t>به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>این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>که ممکن است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i/>
          <w:iCs/>
          <w:sz w:val="28"/>
          <w:szCs w:val="28"/>
          <w:rtl/>
        </w:rPr>
        <w:instrText>است</w:instrText>
      </w:r>
      <w:r>
        <w:rPr>
          <w:rFonts w:cs="B Mitra"/>
          <w:i/>
          <w:iCs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</w:t>
      </w:r>
      <w:r w:rsidRPr="00B11A9C">
        <w:rPr>
          <w:rtl/>
          <w:lang w:eastAsia="ko-KR"/>
        </w:rPr>
        <w:t>گروه‌ها</w:t>
      </w:r>
      <w:r w:rsidRPr="00B11A9C">
        <w:rPr>
          <w:rFonts w:hint="cs"/>
          <w:rtl/>
          <w:lang w:eastAsia="ko-KR"/>
        </w:rPr>
        <w:t xml:space="preserve">ی بسیاری وجود داشته باشند که ما </w:t>
      </w:r>
      <w:r>
        <w:rPr>
          <w:rFonts w:hint="cs"/>
          <w:rtl/>
          <w:lang w:eastAsia="ko-KR"/>
        </w:rPr>
        <w:t>در مور</w:t>
      </w:r>
      <w:r w:rsidRPr="00B11A9C">
        <w:rPr>
          <w:rFonts w:hint="cs"/>
          <w:rtl/>
          <w:lang w:eastAsia="ko-KR"/>
        </w:rPr>
        <w:t>د</w:t>
      </w:r>
      <w:r>
        <w:rPr>
          <w:rFonts w:hint="cs"/>
          <w:rtl/>
          <w:lang w:eastAsia="ko-KR"/>
        </w:rPr>
        <w:t xml:space="preserve"> آن‌ها </w:t>
      </w:r>
      <w:r w:rsidRPr="00B11A9C">
        <w:rPr>
          <w:rFonts w:hint="cs"/>
          <w:rtl/>
          <w:lang w:eastAsia="ko-KR"/>
        </w:rPr>
        <w:t xml:space="preserve">چیزی </w:t>
      </w:r>
      <w:r w:rsidRPr="00B11A9C">
        <w:rPr>
          <w:rtl/>
          <w:lang w:eastAsia="ko-KR"/>
        </w:rPr>
        <w:t>نشن</w:t>
      </w:r>
      <w:r w:rsidRPr="00B11A9C">
        <w:rPr>
          <w:rFonts w:hint="cs"/>
          <w:rtl/>
          <w:lang w:eastAsia="ko-KR"/>
        </w:rPr>
        <w:t>ی</w:t>
      </w:r>
      <w:r w:rsidRPr="00B11A9C">
        <w:rPr>
          <w:rFonts w:hint="eastAsia"/>
          <w:rtl/>
          <w:lang w:eastAsia="ko-KR"/>
        </w:rPr>
        <w:t>ده‌ا</w:t>
      </w:r>
      <w:r w:rsidRPr="00B11A9C">
        <w:rPr>
          <w:rFonts w:hint="cs"/>
          <w:rtl/>
          <w:lang w:eastAsia="ko-KR"/>
        </w:rPr>
        <w:t>ی</w:t>
      </w:r>
      <w:r w:rsidRPr="00B11A9C">
        <w:rPr>
          <w:rFonts w:hint="eastAsia"/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، پس نباید بی</w:t>
      </w:r>
      <w:r>
        <w:rPr>
          <w:rtl/>
          <w:lang w:eastAsia="ko-KR"/>
        </w:rPr>
        <w:t>‌‌</w:t>
      </w:r>
      <w:r w:rsidRPr="00B11A9C">
        <w:rPr>
          <w:rFonts w:hint="cs"/>
          <w:rtl/>
          <w:lang w:eastAsia="ko-KR"/>
        </w:rPr>
        <w:t>دلیل چنین فرض کنیم که با احتساب انشعابات</w:t>
      </w:r>
      <w:r>
        <w:rPr>
          <w:rFonts w:hint="cs"/>
          <w:rtl/>
          <w:lang w:eastAsia="ko-KR"/>
        </w:rPr>
        <w:t xml:space="preserve"> آن‌ها ـ اما</w:t>
      </w:r>
      <w:r w:rsidRPr="00B11A9C">
        <w:rPr>
          <w:rFonts w:hint="cs"/>
          <w:rtl/>
          <w:lang w:eastAsia="ko-KR"/>
        </w:rPr>
        <w:t xml:space="preserve"> نه </w:t>
      </w:r>
      <w:r w:rsidRPr="00B11A9C">
        <w:rPr>
          <w:rtl/>
          <w:lang w:eastAsia="ko-KR"/>
        </w:rPr>
        <w:t>شاخه‌ها</w:t>
      </w:r>
      <w:r w:rsidRPr="00B11A9C">
        <w:rPr>
          <w:rFonts w:hint="cs"/>
          <w:rtl/>
          <w:lang w:eastAsia="ko-KR"/>
        </w:rPr>
        <w:t xml:space="preserve">ی یک گروه که </w:t>
      </w:r>
      <w:r w:rsidRPr="00B11A9C">
        <w:rPr>
          <w:rtl/>
          <w:lang w:eastAsia="ko-KR"/>
        </w:rPr>
        <w:t>نام‌ها</w:t>
      </w:r>
      <w:r w:rsidRPr="00B11A9C">
        <w:rPr>
          <w:rFonts w:hint="cs"/>
          <w:rtl/>
          <w:lang w:eastAsia="ko-KR"/>
        </w:rPr>
        <w:t>یی مختلف دارند</w:t>
      </w:r>
      <w:r>
        <w:rPr>
          <w:rFonts w:hint="cs"/>
          <w:rtl/>
          <w:lang w:eastAsia="ko-KR"/>
        </w:rPr>
        <w:t xml:space="preserve"> ـ </w:t>
      </w:r>
      <w:r w:rsidRPr="00B11A9C">
        <w:rPr>
          <w:rFonts w:hint="cs"/>
          <w:rtl/>
          <w:lang w:eastAsia="ko-KR"/>
        </w:rPr>
        <w:t xml:space="preserve">بیش از </w:t>
      </w:r>
      <w:r>
        <w:rPr>
          <w:rFonts w:hint="cs"/>
          <w:rtl/>
          <w:lang w:eastAsia="ko-KR"/>
        </w:rPr>
        <w:t>دو هزار</w:t>
      </w:r>
      <w:r w:rsidRPr="00B11A9C">
        <w:rPr>
          <w:rFonts w:hint="cs"/>
          <w:rtl/>
          <w:lang w:eastAsia="ko-KR"/>
        </w:rPr>
        <w:t xml:space="preserve"> گروه </w:t>
      </w:r>
      <w:r>
        <w:rPr>
          <w:rFonts w:hint="cs"/>
          <w:rtl/>
          <w:lang w:eastAsia="ko-KR"/>
        </w:rPr>
        <w:t>مجزا</w:t>
      </w:r>
      <w:r w:rsidRPr="00B11A9C">
        <w:rPr>
          <w:rFonts w:hint="cs"/>
          <w:rtl/>
          <w:lang w:eastAsia="ko-KR"/>
        </w:rPr>
        <w:t xml:space="preserve"> در اروپا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اروپا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یا جهان وجود دارند. گوردون مِلتون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گوردون مِلتون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که تعریفش از جُدِن</w:t>
      </w:r>
      <w:r>
        <w:rPr>
          <w:rtl/>
          <w:lang w:eastAsia="ko-KR"/>
        </w:rPr>
        <w:t>‌‌</w:t>
      </w:r>
      <w:r w:rsidRPr="00B11A9C">
        <w:rPr>
          <w:rFonts w:hint="cs"/>
          <w:rtl/>
          <w:lang w:eastAsia="ko-KR"/>
        </w:rPr>
        <w:t>ها تعریفی بسیار تَنگ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 xml:space="preserve">وتُنُک است و مانع شمول </w:t>
      </w:r>
      <w:r w:rsidRPr="00B11A9C">
        <w:rPr>
          <w:rtl/>
          <w:lang w:eastAsia="ko-KR"/>
        </w:rPr>
        <w:t>گروه‌ها</w:t>
      </w:r>
      <w:r w:rsidRPr="00B11A9C">
        <w:rPr>
          <w:rFonts w:hint="cs"/>
          <w:rtl/>
          <w:lang w:eastAsia="ko-KR"/>
        </w:rPr>
        <w:t>ی پتانسیل انسانی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پتانسیل انسانی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</w:t>
      </w:r>
      <w:r w:rsidRPr="00B11A9C">
        <w:rPr>
          <w:rFonts w:hint="eastAsia"/>
          <w:rtl/>
          <w:lang w:eastAsia="ko-KR"/>
        </w:rPr>
        <w:t>شود</w:t>
      </w:r>
      <w:r w:rsidRPr="00B11A9C">
        <w:rPr>
          <w:rFonts w:hint="cs"/>
          <w:rtl/>
          <w:lang w:eastAsia="ko-KR"/>
        </w:rPr>
        <w:t xml:space="preserve"> </w:t>
      </w:r>
      <w:r>
        <w:rPr>
          <w:rFonts w:hint="cs"/>
          <w:rtl/>
          <w:lang w:eastAsia="ko-KR"/>
        </w:rPr>
        <w:t>اطلاعات</w:t>
      </w:r>
      <w:r w:rsidRPr="00B11A9C">
        <w:rPr>
          <w:rFonts w:hint="cs"/>
          <w:rtl/>
          <w:lang w:eastAsia="ko-KR"/>
        </w:rPr>
        <w:t xml:space="preserve">ی </w:t>
      </w:r>
      <w:r>
        <w:rPr>
          <w:rFonts w:hint="cs"/>
          <w:rtl/>
          <w:lang w:eastAsia="ko-KR"/>
        </w:rPr>
        <w:t>در مور</w:t>
      </w:r>
      <w:r w:rsidRPr="00B11A9C">
        <w:rPr>
          <w:rFonts w:hint="cs"/>
          <w:rtl/>
          <w:lang w:eastAsia="ko-KR"/>
        </w:rPr>
        <w:t xml:space="preserve">د نزدیک به </w:t>
      </w:r>
      <w:r>
        <w:rPr>
          <w:rFonts w:hint="cs"/>
          <w:rtl/>
          <w:lang w:eastAsia="ko-KR"/>
        </w:rPr>
        <w:t>هزار</w:t>
      </w:r>
      <w:r w:rsidRPr="00B11A9C">
        <w:rPr>
          <w:rFonts w:hint="cs"/>
          <w:rtl/>
          <w:lang w:eastAsia="ko-KR"/>
        </w:rPr>
        <w:t xml:space="preserve"> گروه در آمریکا فراهم کرده است.</w:t>
      </w:r>
      <w:r w:rsidRPr="00B11A9C">
        <w:rPr>
          <w:vertAlign w:val="superscript"/>
          <w:rtl/>
          <w:lang w:eastAsia="ko-KR"/>
        </w:rPr>
        <w:footnoteReference w:id="25"/>
      </w:r>
      <w:r w:rsidRPr="00B11A9C">
        <w:rPr>
          <w:rFonts w:hint="cs"/>
          <w:rtl/>
          <w:lang w:eastAsia="ko-KR"/>
        </w:rPr>
        <w:t xml:space="preserve"> یک </w:t>
      </w:r>
      <w:r>
        <w:rPr>
          <w:rFonts w:hint="cs"/>
          <w:rtl/>
          <w:lang w:eastAsia="ko-KR"/>
        </w:rPr>
        <w:t>محقق</w:t>
      </w:r>
      <w:r w:rsidRPr="00B11A9C">
        <w:rPr>
          <w:rFonts w:hint="cs"/>
          <w:rtl/>
          <w:lang w:eastAsia="ko-KR"/>
        </w:rPr>
        <w:t xml:space="preserve"> ژاپنی</w:t>
      </w:r>
      <w:r>
        <w:rPr>
          <w:rFonts w:hint="cs"/>
          <w:rtl/>
          <w:lang w:eastAsia="ko-KR"/>
        </w:rPr>
        <w:t>،</w:t>
      </w:r>
      <w:r w:rsidRPr="00B11A9C">
        <w:rPr>
          <w:rFonts w:hint="cs"/>
          <w:rtl/>
          <w:lang w:eastAsia="ko-KR"/>
        </w:rPr>
        <w:t xml:space="preserve"> به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>نام شیمازونو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شیمازونو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، معتقد است که برآوردهای علمی </w:t>
      </w:r>
      <w:r>
        <w:rPr>
          <w:rFonts w:hint="cs"/>
          <w:rtl/>
          <w:lang w:eastAsia="ko-KR"/>
        </w:rPr>
        <w:t>در مور</w:t>
      </w:r>
      <w:r w:rsidRPr="00B11A9C">
        <w:rPr>
          <w:rFonts w:hint="cs"/>
          <w:rtl/>
          <w:lang w:eastAsia="ko-KR"/>
        </w:rPr>
        <w:t>د تعداد جُدِن‌ها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جُدِن</w:instrText>
      </w:r>
      <w:r>
        <w:rPr>
          <w:rFonts w:cs="B Mitra" w:hint="eastAsia"/>
          <w:sz w:val="28"/>
          <w:szCs w:val="28"/>
          <w:rtl/>
        </w:rPr>
        <w:instrText>‌</w:instrText>
      </w:r>
      <w:r w:rsidRPr="00817141">
        <w:rPr>
          <w:rFonts w:cs="B Mitra" w:hint="cs"/>
          <w:sz w:val="28"/>
          <w:szCs w:val="28"/>
          <w:rtl/>
        </w:rPr>
        <w:instrText>ها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در ژاپن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ژاپن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از </w:t>
      </w:r>
      <w:r>
        <w:rPr>
          <w:rFonts w:hint="cs"/>
          <w:rtl/>
          <w:lang w:eastAsia="ko-KR"/>
        </w:rPr>
        <w:t xml:space="preserve">هشت‌صد </w:t>
      </w:r>
      <w:r w:rsidRPr="00B11A9C">
        <w:rPr>
          <w:rFonts w:hint="cs"/>
          <w:rtl/>
          <w:lang w:eastAsia="ko-KR"/>
        </w:rPr>
        <w:t>تا چند</w:t>
      </w:r>
      <w:r>
        <w:rPr>
          <w:rFonts w:hint="cs"/>
          <w:rtl/>
          <w:lang w:eastAsia="ko-KR"/>
        </w:rPr>
        <w:t xml:space="preserve"> </w:t>
      </w:r>
      <w:r w:rsidRPr="00B11A9C">
        <w:rPr>
          <w:rFonts w:hint="cs"/>
          <w:rtl/>
          <w:lang w:eastAsia="ko-KR"/>
        </w:rPr>
        <w:t xml:space="preserve">هزار </w:t>
      </w:r>
      <w:r>
        <w:rPr>
          <w:rFonts w:hint="cs"/>
          <w:rtl/>
          <w:lang w:eastAsia="ko-KR"/>
        </w:rPr>
        <w:t>متغیر</w:t>
      </w:r>
      <w:r w:rsidRPr="00B11A9C">
        <w:rPr>
          <w:rFonts w:hint="cs"/>
          <w:rtl/>
          <w:lang w:eastAsia="ko-KR"/>
        </w:rPr>
        <w:t xml:space="preserve"> هستند.</w:t>
      </w:r>
      <w:r w:rsidRPr="00B11A9C">
        <w:rPr>
          <w:vertAlign w:val="superscript"/>
          <w:rtl/>
          <w:lang w:eastAsia="ko-KR"/>
        </w:rPr>
        <w:footnoteReference w:id="26"/>
      </w:r>
      <w:r w:rsidRPr="00B11A9C">
        <w:rPr>
          <w:rFonts w:hint="cs"/>
          <w:rtl/>
          <w:lang w:eastAsia="ko-KR"/>
        </w:rPr>
        <w:t xml:space="preserve"> چندین سال پیش، هارولد تِرنِر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تِرنِر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lang w:eastAsia="ko-KR"/>
        </w:rPr>
        <w:instrText>XE "</w:instrText>
      </w:r>
      <w:r w:rsidRPr="00817141">
        <w:rPr>
          <w:rFonts w:cs="B Mitra" w:hint="cs"/>
          <w:sz w:val="28"/>
          <w:szCs w:val="28"/>
          <w:rtl/>
        </w:rPr>
        <w:instrText>هارولد تِرنِر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برآورد کرد که </w:t>
      </w:r>
      <w:r>
        <w:rPr>
          <w:rFonts w:hint="cs"/>
          <w:rtl/>
          <w:lang w:eastAsia="ko-KR"/>
        </w:rPr>
        <w:t>ده‌ هزار</w:t>
      </w:r>
      <w:r w:rsidRPr="00B11A9C">
        <w:rPr>
          <w:rFonts w:hint="cs"/>
          <w:rtl/>
          <w:lang w:eastAsia="ko-KR"/>
        </w:rPr>
        <w:t xml:space="preserve"> دین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دین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جدید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دین جدید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با بیش از </w:t>
      </w:r>
      <w:r>
        <w:rPr>
          <w:rFonts w:hint="cs"/>
          <w:rtl/>
          <w:lang w:eastAsia="ko-KR"/>
        </w:rPr>
        <w:t>دوازده</w:t>
      </w:r>
      <w:r w:rsidRPr="00B11A9C">
        <w:rPr>
          <w:rFonts w:hint="cs"/>
          <w:rtl/>
          <w:lang w:eastAsia="ko-KR"/>
        </w:rPr>
        <w:t xml:space="preserve"> میلیون پیرو </w:t>
      </w:r>
      <w:r>
        <w:rPr>
          <w:rFonts w:hint="cs"/>
          <w:rtl/>
          <w:lang w:eastAsia="ko-KR"/>
        </w:rPr>
        <w:t>در بین</w:t>
      </w:r>
      <w:r w:rsidRPr="00B11A9C">
        <w:rPr>
          <w:rFonts w:hint="cs"/>
          <w:rtl/>
          <w:lang w:eastAsia="ko-KR"/>
        </w:rPr>
        <w:t xml:space="preserve"> قبایل آمریکا، آسیا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آسیا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>، آفریقا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آفریقا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>
        <w:rPr>
          <w:rFonts w:hint="cs"/>
          <w:rtl/>
          <w:lang w:eastAsia="ko-KR"/>
        </w:rPr>
        <w:t>،</w:t>
      </w:r>
      <w:r w:rsidRPr="00B11A9C">
        <w:rPr>
          <w:rFonts w:hint="cs"/>
          <w:rtl/>
          <w:lang w:eastAsia="ko-KR"/>
        </w:rPr>
        <w:t xml:space="preserve"> و استرالیا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استرالیا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دیده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</w:t>
      </w:r>
      <w:r w:rsidRPr="00B11A9C">
        <w:rPr>
          <w:rFonts w:hint="eastAsia"/>
          <w:rtl/>
          <w:lang w:eastAsia="ko-KR"/>
        </w:rPr>
        <w:t>شود</w:t>
      </w:r>
      <w:r w:rsidRPr="00B11A9C">
        <w:rPr>
          <w:rFonts w:hint="cs"/>
          <w:rtl/>
          <w:lang w:eastAsia="ko-KR"/>
        </w:rPr>
        <w:t>.</w:t>
      </w:r>
      <w:r w:rsidRPr="00B11A9C">
        <w:rPr>
          <w:vertAlign w:val="superscript"/>
          <w:rtl/>
          <w:lang w:eastAsia="ko-KR"/>
        </w:rPr>
        <w:footnoteReference w:id="27"/>
      </w:r>
      <w:r w:rsidRPr="00B11A9C">
        <w:rPr>
          <w:rFonts w:hint="cs"/>
          <w:rtl/>
          <w:lang w:eastAsia="ko-KR"/>
        </w:rPr>
        <w:t xml:space="preserve"> او کلیساهای مستقل آفریقایی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ascii="Arial" w:hAnsi="Arial" w:cs="B Mitra" w:hint="cs"/>
          <w:sz w:val="28"/>
          <w:szCs w:val="28"/>
          <w:rtl/>
        </w:rPr>
        <w:instrText>آفریقایی</w:instrText>
      </w:r>
      <w:r>
        <w:rPr>
          <w:rFonts w:ascii="Arial" w:hAnsi="Arial"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lang w:eastAsia="ko-KR"/>
        </w:rPr>
        <w:instrText>XE "</w:instrText>
      </w:r>
      <w:r w:rsidRPr="00817141">
        <w:rPr>
          <w:rFonts w:cs="B Mitra" w:hint="cs"/>
          <w:sz w:val="28"/>
          <w:szCs w:val="28"/>
          <w:rtl/>
        </w:rPr>
        <w:instrText>کلیساهای مستقل آفریقایی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lang w:eastAsia="ko-KR"/>
        </w:rPr>
        <w:instrText>XE "</w:instrText>
      </w:r>
      <w:r w:rsidRPr="00817141">
        <w:rPr>
          <w:rFonts w:cs="B Mitra" w:hint="cs"/>
          <w:sz w:val="28"/>
          <w:szCs w:val="28"/>
          <w:rtl/>
        </w:rPr>
        <w:instrText>مستقل آفریقایی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را </w:t>
      </w:r>
      <w:r w:rsidRPr="003F1247">
        <w:rPr>
          <w:rFonts w:hint="cs"/>
          <w:spacing w:val="-2"/>
          <w:rtl/>
          <w:lang w:eastAsia="ko-KR"/>
        </w:rPr>
        <w:t>در این برآورد داخل کرده است، اما تعداد بی‌شماری از ادیان جدید</w:t>
      </w:r>
      <w:r>
        <w:rPr>
          <w:spacing w:val="-2"/>
          <w:rtl/>
          <w:lang w:eastAsia="ko-KR"/>
        </w:rPr>
        <w:fldChar w:fldCharType="begin"/>
      </w:r>
      <w:r>
        <w:rPr>
          <w:spacing w:val="-2"/>
          <w:rtl/>
          <w:lang w:eastAsia="ko-KR"/>
        </w:rPr>
        <w:instrText xml:space="preserve"> </w:instrText>
      </w:r>
      <w:r>
        <w:rPr>
          <w:rFonts w:hint="cs"/>
          <w:spacing w:val="-2"/>
          <w:lang w:eastAsia="ko-KR"/>
        </w:rPr>
        <w:instrText>XE</w:instrText>
      </w:r>
      <w:r>
        <w:rPr>
          <w:spacing w:val="-2"/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ادیان جدید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spacing w:val="-2"/>
          <w:rtl/>
          <w:lang w:eastAsia="ko-KR"/>
        </w:rPr>
        <w:instrText xml:space="preserve"> </w:instrText>
      </w:r>
      <w:r>
        <w:rPr>
          <w:spacing w:val="-2"/>
          <w:rtl/>
          <w:lang w:eastAsia="ko-KR"/>
        </w:rPr>
        <w:fldChar w:fldCharType="end"/>
      </w:r>
      <w:r w:rsidRPr="003F1247">
        <w:rPr>
          <w:rFonts w:hint="cs"/>
          <w:spacing w:val="-2"/>
          <w:rtl/>
          <w:lang w:eastAsia="ko-KR"/>
        </w:rPr>
        <w:t xml:space="preserve"> ممکن است در هند</w:t>
      </w:r>
      <w:r>
        <w:rPr>
          <w:spacing w:val="-2"/>
          <w:rtl/>
          <w:lang w:eastAsia="ko-KR"/>
        </w:rPr>
        <w:fldChar w:fldCharType="begin"/>
      </w:r>
      <w:r>
        <w:rPr>
          <w:spacing w:val="-2"/>
          <w:rtl/>
          <w:lang w:eastAsia="ko-KR"/>
        </w:rPr>
        <w:instrText xml:space="preserve"> </w:instrText>
      </w:r>
      <w:r>
        <w:rPr>
          <w:rFonts w:hint="cs"/>
          <w:spacing w:val="-2"/>
          <w:lang w:eastAsia="ko-KR"/>
        </w:rPr>
        <w:instrText>XE</w:instrText>
      </w:r>
      <w:r>
        <w:rPr>
          <w:spacing w:val="-2"/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هند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spacing w:val="-2"/>
          <w:rtl/>
          <w:lang w:eastAsia="ko-KR"/>
        </w:rPr>
        <w:instrText xml:space="preserve"> </w:instrText>
      </w:r>
      <w:r>
        <w:rPr>
          <w:spacing w:val="-2"/>
          <w:rtl/>
          <w:lang w:eastAsia="ko-KR"/>
        </w:rPr>
        <w:fldChar w:fldCharType="end"/>
      </w:r>
      <w:r w:rsidRPr="003F1247">
        <w:rPr>
          <w:rFonts w:hint="cs"/>
          <w:spacing w:val="-2"/>
          <w:rtl/>
          <w:lang w:eastAsia="ko-KR"/>
        </w:rPr>
        <w:t xml:space="preserve"> یافت شوند و چندصد دین نیز در جنوب آمریکا، استرالیا و نیوزیلند</w:t>
      </w:r>
      <w:r>
        <w:rPr>
          <w:spacing w:val="-2"/>
          <w:rtl/>
          <w:lang w:eastAsia="ko-KR"/>
        </w:rPr>
        <w:fldChar w:fldCharType="begin"/>
      </w:r>
      <w:r>
        <w:rPr>
          <w:spacing w:val="-2"/>
          <w:rtl/>
          <w:lang w:eastAsia="ko-KR"/>
        </w:rPr>
        <w:instrText xml:space="preserve"> </w:instrText>
      </w:r>
      <w:r>
        <w:rPr>
          <w:rFonts w:hint="cs"/>
          <w:spacing w:val="-2"/>
          <w:lang w:eastAsia="ko-KR"/>
        </w:rPr>
        <w:instrText>XE</w:instrText>
      </w:r>
      <w:r>
        <w:rPr>
          <w:spacing w:val="-2"/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  <w:lang w:val="ru-RU"/>
        </w:rPr>
        <w:instrText>نیوز</w:instrText>
      </w:r>
      <w:r>
        <w:rPr>
          <w:rFonts w:cs="B Mitra" w:hint="cs"/>
          <w:sz w:val="28"/>
          <w:szCs w:val="28"/>
          <w:rtl/>
          <w:lang w:val="ru-RU"/>
        </w:rPr>
        <w:instrText>ی</w:instrText>
      </w:r>
      <w:r w:rsidRPr="00817141">
        <w:rPr>
          <w:rFonts w:cs="B Mitra" w:hint="cs"/>
          <w:sz w:val="28"/>
          <w:szCs w:val="28"/>
          <w:rtl/>
          <w:lang w:val="ru-RU"/>
        </w:rPr>
        <w:instrText>لند</w:instrText>
      </w:r>
      <w:r>
        <w:rPr>
          <w:rFonts w:cs="B Mitra"/>
          <w:sz w:val="28"/>
          <w:szCs w:val="28"/>
          <w:rtl/>
          <w:lang w:val="ru-RU"/>
        </w:rPr>
        <w:instrText>"</w:instrText>
      </w:r>
      <w:r>
        <w:rPr>
          <w:spacing w:val="-2"/>
          <w:rtl/>
          <w:lang w:eastAsia="ko-KR"/>
        </w:rPr>
        <w:instrText xml:space="preserve"> </w:instrText>
      </w:r>
      <w:r>
        <w:rPr>
          <w:spacing w:val="-2"/>
          <w:rtl/>
          <w:lang w:eastAsia="ko-KR"/>
        </w:rPr>
        <w:fldChar w:fldCharType="end"/>
      </w:r>
      <w:r w:rsidRPr="003F1247">
        <w:rPr>
          <w:rFonts w:hint="cs"/>
          <w:spacing w:val="-2"/>
          <w:rtl/>
          <w:lang w:eastAsia="ko-KR"/>
        </w:rPr>
        <w:t xml:space="preserve"> و در نقاطی مانند غرب</w:t>
      </w:r>
      <w:r>
        <w:rPr>
          <w:spacing w:val="-2"/>
          <w:rtl/>
          <w:lang w:eastAsia="ko-KR"/>
        </w:rPr>
        <w:fldChar w:fldCharType="begin"/>
      </w:r>
      <w:r>
        <w:rPr>
          <w:spacing w:val="-2"/>
          <w:rtl/>
          <w:lang w:eastAsia="ko-KR"/>
        </w:rPr>
        <w:instrText xml:space="preserve"> </w:instrText>
      </w:r>
      <w:r>
        <w:rPr>
          <w:rFonts w:hint="cs"/>
          <w:spacing w:val="-2"/>
          <w:lang w:eastAsia="ko-KR"/>
        </w:rPr>
        <w:instrText>XE</w:instrText>
      </w:r>
      <w:r>
        <w:rPr>
          <w:spacing w:val="-2"/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غرب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spacing w:val="-2"/>
          <w:rtl/>
          <w:lang w:eastAsia="ko-KR"/>
        </w:rPr>
        <w:instrText xml:space="preserve"> </w:instrText>
      </w:r>
      <w:r>
        <w:rPr>
          <w:spacing w:val="-2"/>
          <w:rtl/>
          <w:lang w:eastAsia="ko-KR"/>
        </w:rPr>
        <w:fldChar w:fldCharType="end"/>
      </w:r>
      <w:r w:rsidRPr="003F1247">
        <w:rPr>
          <w:rFonts w:hint="cs"/>
          <w:spacing w:val="-2"/>
          <w:rtl/>
          <w:lang w:eastAsia="ko-KR"/>
        </w:rPr>
        <w:t xml:space="preserve"> هند، کره</w:t>
      </w:r>
      <w:r>
        <w:rPr>
          <w:spacing w:val="-2"/>
          <w:rtl/>
          <w:lang w:eastAsia="ko-KR"/>
        </w:rPr>
        <w:fldChar w:fldCharType="begin"/>
      </w:r>
      <w:r>
        <w:rPr>
          <w:spacing w:val="-2"/>
          <w:rtl/>
          <w:lang w:eastAsia="ko-KR"/>
        </w:rPr>
        <w:instrText xml:space="preserve"> </w:instrText>
      </w:r>
      <w:r>
        <w:rPr>
          <w:rFonts w:hint="cs"/>
          <w:spacing w:val="-2"/>
          <w:lang w:eastAsia="ko-KR"/>
        </w:rPr>
        <w:instrText>XE</w:instrText>
      </w:r>
      <w:r>
        <w:rPr>
          <w:spacing w:val="-2"/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کره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spacing w:val="-2"/>
          <w:rtl/>
          <w:lang w:eastAsia="ko-KR"/>
        </w:rPr>
        <w:instrText xml:space="preserve"> </w:instrText>
      </w:r>
      <w:r>
        <w:rPr>
          <w:spacing w:val="-2"/>
          <w:rtl/>
          <w:lang w:eastAsia="ko-KR"/>
        </w:rPr>
        <w:fldChar w:fldCharType="end"/>
      </w:r>
      <w:r w:rsidRPr="003F1247">
        <w:rPr>
          <w:rFonts w:hint="cs"/>
          <w:spacing w:val="-2"/>
          <w:rtl/>
          <w:lang w:eastAsia="ko-KR"/>
        </w:rPr>
        <w:t>، و فیلیپین</w:t>
      </w:r>
      <w:r>
        <w:rPr>
          <w:spacing w:val="-2"/>
          <w:rtl/>
          <w:lang w:eastAsia="ko-KR"/>
        </w:rPr>
        <w:fldChar w:fldCharType="begin"/>
      </w:r>
      <w:r>
        <w:rPr>
          <w:spacing w:val="-2"/>
          <w:rtl/>
          <w:lang w:eastAsia="ko-KR"/>
        </w:rPr>
        <w:instrText xml:space="preserve"> </w:instrText>
      </w:r>
      <w:r>
        <w:rPr>
          <w:rFonts w:hint="cs"/>
          <w:spacing w:val="-2"/>
          <w:lang w:eastAsia="ko-KR"/>
        </w:rPr>
        <w:instrText>XE</w:instrText>
      </w:r>
      <w:r>
        <w:rPr>
          <w:spacing w:val="-2"/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فیلیپین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spacing w:val="-2"/>
          <w:rtl/>
          <w:lang w:eastAsia="ko-KR"/>
        </w:rPr>
        <w:instrText xml:space="preserve"> </w:instrText>
      </w:r>
      <w:r>
        <w:rPr>
          <w:spacing w:val="-2"/>
          <w:rtl/>
          <w:lang w:eastAsia="ko-KR"/>
        </w:rPr>
        <w:fldChar w:fldCharType="end"/>
      </w:r>
      <w:r w:rsidRPr="003F1247">
        <w:rPr>
          <w:rFonts w:hint="cs"/>
          <w:spacing w:val="-2"/>
          <w:rtl/>
          <w:lang w:eastAsia="ko-KR"/>
        </w:rPr>
        <w:t xml:space="preserve"> وجود دارند. خلاصه، تعداد جُدِن‌ها بااین‌که به‌وضوح وابسته</w:t>
      </w:r>
      <w:r>
        <w:rPr>
          <w:spacing w:val="-2"/>
          <w:rtl/>
          <w:lang w:eastAsia="ko-KR"/>
        </w:rPr>
        <w:fldChar w:fldCharType="begin"/>
      </w:r>
      <w:r>
        <w:rPr>
          <w:spacing w:val="-2"/>
          <w:rtl/>
          <w:lang w:eastAsia="ko-KR"/>
        </w:rPr>
        <w:instrText xml:space="preserve"> </w:instrText>
      </w:r>
      <w:r>
        <w:rPr>
          <w:rFonts w:hint="cs"/>
          <w:spacing w:val="-2"/>
          <w:lang w:eastAsia="ko-KR"/>
        </w:rPr>
        <w:instrText>XE</w:instrText>
      </w:r>
      <w:r>
        <w:rPr>
          <w:spacing w:val="-2"/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وابسته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spacing w:val="-2"/>
          <w:rtl/>
          <w:lang w:eastAsia="ko-KR"/>
        </w:rPr>
        <w:instrText xml:space="preserve"> </w:instrText>
      </w:r>
      <w:r>
        <w:rPr>
          <w:spacing w:val="-2"/>
          <w:rtl/>
          <w:lang w:eastAsia="ko-KR"/>
        </w:rPr>
        <w:fldChar w:fldCharType="end"/>
      </w:r>
      <w:r w:rsidRPr="003F1247">
        <w:rPr>
          <w:rFonts w:hint="cs"/>
          <w:spacing w:val="-2"/>
          <w:rtl/>
          <w:lang w:eastAsia="ko-KR"/>
        </w:rPr>
        <w:t xml:space="preserve"> به تعریف مورداستفاده در مورد آن‌ها</w:t>
      </w:r>
      <w:r w:rsidRPr="003F1247">
        <w:rPr>
          <w:spacing w:val="-2"/>
          <w:rtl/>
          <w:lang w:eastAsia="ko-KR"/>
        </w:rPr>
        <w:t>ست</w:t>
      </w:r>
      <w:r w:rsidRPr="003F1247">
        <w:rPr>
          <w:rFonts w:hint="cs"/>
          <w:spacing w:val="-2"/>
          <w:rtl/>
          <w:lang w:eastAsia="ko-KR"/>
        </w:rPr>
        <w:t xml:space="preserve">، باتوجه‌به تعریف </w:t>
      </w:r>
      <w:r w:rsidRPr="003F1247">
        <w:rPr>
          <w:spacing w:val="-2"/>
          <w:rtl/>
          <w:lang w:eastAsia="ko-KR"/>
        </w:rPr>
        <w:t>گسترده‌ا</w:t>
      </w:r>
      <w:r w:rsidRPr="003F1247">
        <w:rPr>
          <w:rFonts w:hint="cs"/>
          <w:spacing w:val="-2"/>
          <w:rtl/>
          <w:lang w:eastAsia="ko-KR"/>
        </w:rPr>
        <w:t>ی که از آن‌ها صورت گرفت، به احتمال زیاد در حدود دوهزار یا بیش از دوهزار فرقه</w:t>
      </w:r>
      <w:r>
        <w:rPr>
          <w:spacing w:val="-2"/>
          <w:rtl/>
          <w:lang w:eastAsia="ko-KR"/>
        </w:rPr>
        <w:fldChar w:fldCharType="begin"/>
      </w:r>
      <w:r>
        <w:rPr>
          <w:spacing w:val="-2"/>
          <w:rtl/>
          <w:lang w:eastAsia="ko-KR"/>
        </w:rPr>
        <w:instrText xml:space="preserve"> </w:instrText>
      </w:r>
      <w:r>
        <w:rPr>
          <w:rFonts w:hint="cs"/>
          <w:spacing w:val="-2"/>
          <w:lang w:eastAsia="ko-KR"/>
        </w:rPr>
        <w:instrText>XE</w:instrText>
      </w:r>
      <w:r>
        <w:rPr>
          <w:spacing w:val="-2"/>
          <w:lang w:eastAsia="ko-KR"/>
        </w:rPr>
        <w:instrText xml:space="preserve"> "</w:instrText>
      </w:r>
      <w:r w:rsidRPr="00817141">
        <w:rPr>
          <w:rStyle w:val="H2Char"/>
          <w:rFonts w:ascii="Arial" w:eastAsia="Calibri" w:hAnsi="Arial" w:cs="B Mitra" w:hint="cs"/>
          <w:sz w:val="28"/>
          <w:szCs w:val="28"/>
          <w:rtl/>
        </w:rPr>
        <w:instrText>فرقه</w:instrText>
      </w:r>
      <w:r>
        <w:rPr>
          <w:rStyle w:val="H2Char"/>
          <w:rFonts w:ascii="Arial" w:eastAsia="Calibri" w:hAnsi="Arial" w:cs="B Mitra"/>
          <w:sz w:val="28"/>
          <w:szCs w:val="28"/>
          <w:rtl/>
        </w:rPr>
        <w:instrText>"</w:instrText>
      </w:r>
      <w:r>
        <w:rPr>
          <w:spacing w:val="-2"/>
          <w:rtl/>
          <w:lang w:eastAsia="ko-KR"/>
        </w:rPr>
        <w:instrText xml:space="preserve"> </w:instrText>
      </w:r>
      <w:r>
        <w:rPr>
          <w:spacing w:val="-2"/>
          <w:rtl/>
          <w:lang w:eastAsia="ko-KR"/>
        </w:rPr>
        <w:fldChar w:fldCharType="end"/>
      </w:r>
      <w:r w:rsidRPr="003F1247">
        <w:rPr>
          <w:rFonts w:hint="cs"/>
          <w:spacing w:val="-2"/>
          <w:rtl/>
          <w:lang w:eastAsia="ko-KR"/>
        </w:rPr>
        <w:t xml:space="preserve"> در غرب و احتمالاً حدود </w:t>
      </w:r>
      <w:r w:rsidRPr="003F1247">
        <w:rPr>
          <w:spacing w:val="-2"/>
          <w:rtl/>
          <w:lang w:eastAsia="ko-KR"/>
        </w:rPr>
        <w:t>ده‌ها</w:t>
      </w:r>
      <w:r w:rsidRPr="003F1247">
        <w:rPr>
          <w:rFonts w:hint="cs"/>
          <w:spacing w:val="-2"/>
          <w:rtl/>
          <w:lang w:eastAsia="ko-KR"/>
        </w:rPr>
        <w:t xml:space="preserve">‌هزار فرقه در سراسر جهان </w:t>
      </w:r>
      <w:r w:rsidRPr="003F1247">
        <w:rPr>
          <w:spacing w:val="-2"/>
          <w:rtl/>
          <w:lang w:eastAsia="ko-KR"/>
        </w:rPr>
        <w:t>است</w:t>
      </w:r>
      <w:r w:rsidRPr="003F1247">
        <w:rPr>
          <w:rFonts w:hint="cs"/>
          <w:spacing w:val="-2"/>
          <w:rtl/>
          <w:lang w:eastAsia="ko-KR"/>
        </w:rPr>
        <w:t>.</w:t>
      </w:r>
    </w:p>
    <w:p w:rsidR="00227298" w:rsidRPr="00B11A9C" w:rsidRDefault="00227298" w:rsidP="00227298">
      <w:pPr>
        <w:pStyle w:val="H3"/>
        <w:spacing w:before="260" w:line="440" w:lineRule="exact"/>
        <w:rPr>
          <w:rtl/>
          <w:lang w:eastAsia="ko-KR"/>
        </w:rPr>
      </w:pPr>
      <w:r>
        <w:rPr>
          <w:rFonts w:hint="cs"/>
          <w:rtl/>
          <w:lang w:eastAsia="ko-KR"/>
        </w:rPr>
        <w:t xml:space="preserve">4. </w:t>
      </w:r>
      <w:r w:rsidRPr="00B11A9C">
        <w:rPr>
          <w:rFonts w:hint="cs"/>
          <w:rtl/>
          <w:lang w:eastAsia="ko-KR"/>
        </w:rPr>
        <w:t>شمار اعضا و پیروان</w:t>
      </w:r>
    </w:p>
    <w:p w:rsidR="00227298" w:rsidRPr="00B11A9C" w:rsidRDefault="00227298" w:rsidP="00227298">
      <w:pPr>
        <w:pStyle w:val="AT1"/>
        <w:rPr>
          <w:rtl/>
          <w:lang w:eastAsia="ko-KR"/>
        </w:rPr>
      </w:pPr>
      <w:r w:rsidRPr="00B11A9C">
        <w:rPr>
          <w:rFonts w:hint="cs"/>
          <w:rtl/>
          <w:lang w:eastAsia="ko-KR"/>
        </w:rPr>
        <w:t xml:space="preserve">تلاش </w:t>
      </w:r>
      <w:r>
        <w:rPr>
          <w:rFonts w:hint="cs"/>
          <w:rtl/>
          <w:lang w:eastAsia="ko-KR"/>
        </w:rPr>
        <w:t>در جه</w:t>
      </w:r>
      <w:r w:rsidRPr="00B11A9C">
        <w:rPr>
          <w:rFonts w:hint="cs"/>
          <w:rtl/>
          <w:lang w:eastAsia="ko-KR"/>
        </w:rPr>
        <w:t xml:space="preserve">ت ارزیابی </w:t>
      </w:r>
      <w:r w:rsidRPr="00B11A9C">
        <w:rPr>
          <w:rtl/>
          <w:lang w:eastAsia="ko-KR"/>
        </w:rPr>
        <w:t>جنبش‌ها</w:t>
      </w:r>
      <w:r w:rsidRPr="00B11A9C">
        <w:rPr>
          <w:rFonts w:hint="cs"/>
          <w:rtl/>
          <w:lang w:eastAsia="ko-KR"/>
        </w:rPr>
        <w:t xml:space="preserve"> تلاشی مذبوحانه است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i/>
          <w:iCs/>
          <w:sz w:val="28"/>
          <w:szCs w:val="28"/>
          <w:rtl/>
        </w:rPr>
        <w:instrText>است</w:instrText>
      </w:r>
      <w:r>
        <w:rPr>
          <w:rFonts w:cs="B Mitra"/>
          <w:i/>
          <w:iCs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>
        <w:rPr>
          <w:rFonts w:hint="cs"/>
          <w:rtl/>
          <w:lang w:eastAsia="ko-KR"/>
        </w:rPr>
        <w:t>؛</w:t>
      </w:r>
      <w:r w:rsidRPr="00B11A9C">
        <w:rPr>
          <w:rFonts w:hint="cs"/>
          <w:rtl/>
          <w:lang w:eastAsia="ko-KR"/>
        </w:rPr>
        <w:t xml:space="preserve"> زیرا بسیاری از </w:t>
      </w:r>
      <w:r w:rsidRPr="00B11A9C">
        <w:rPr>
          <w:rtl/>
          <w:lang w:eastAsia="ko-KR"/>
        </w:rPr>
        <w:t>جنبش‌ها</w:t>
      </w:r>
      <w:r w:rsidRPr="00B11A9C">
        <w:rPr>
          <w:rFonts w:hint="cs"/>
          <w:rtl/>
          <w:lang w:eastAsia="ko-KR"/>
        </w:rPr>
        <w:t xml:space="preserve"> آمار مربوط به </w:t>
      </w:r>
      <w:r>
        <w:rPr>
          <w:rFonts w:hint="cs"/>
          <w:rtl/>
          <w:lang w:eastAsia="ko-KR"/>
        </w:rPr>
        <w:t>مشخصات</w:t>
      </w:r>
      <w:r w:rsidRPr="00B11A9C">
        <w:rPr>
          <w:rFonts w:hint="cs"/>
          <w:rtl/>
          <w:lang w:eastAsia="ko-KR"/>
        </w:rPr>
        <w:t xml:space="preserve"> اعضای خود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Style w:val="TArticle1Char"/>
          <w:rFonts w:eastAsia="Calibri"/>
          <w:sz w:val="28"/>
          <w:szCs w:val="28"/>
          <w:rtl/>
        </w:rPr>
        <w:instrText>خو</w:instrText>
      </w:r>
      <w:r w:rsidRPr="00817141">
        <w:rPr>
          <w:rStyle w:val="TArticle1Char"/>
          <w:rFonts w:eastAsia="Calibri" w:hint="cs"/>
          <w:sz w:val="28"/>
          <w:szCs w:val="28"/>
          <w:rtl/>
        </w:rPr>
        <w:instrText>د</w:instrText>
      </w:r>
      <w:r>
        <w:rPr>
          <w:rStyle w:val="TArticle1Char"/>
          <w:rFonts w:eastAsia="Calibri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را یا ثبت </w:t>
      </w:r>
      <w:r w:rsidRPr="00B11A9C">
        <w:rPr>
          <w:rtl/>
          <w:lang w:eastAsia="ko-KR"/>
        </w:rPr>
        <w:t>نم</w:t>
      </w:r>
      <w:r w:rsidRPr="00B11A9C">
        <w:rPr>
          <w:rFonts w:hint="cs"/>
          <w:rtl/>
          <w:lang w:eastAsia="ko-KR"/>
        </w:rPr>
        <w:t>ی‌</w:t>
      </w:r>
      <w:r w:rsidRPr="00B11A9C">
        <w:rPr>
          <w:rFonts w:hint="eastAsia"/>
          <w:rtl/>
          <w:lang w:eastAsia="ko-KR"/>
        </w:rPr>
        <w:t>کنند</w:t>
      </w:r>
      <w:r w:rsidRPr="00B11A9C">
        <w:rPr>
          <w:rFonts w:hint="cs"/>
          <w:rtl/>
          <w:lang w:eastAsia="ko-KR"/>
        </w:rPr>
        <w:t xml:space="preserve"> یا مخفی نگه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</w:t>
      </w:r>
      <w:r w:rsidRPr="00B11A9C">
        <w:rPr>
          <w:rFonts w:hint="eastAsia"/>
          <w:rtl/>
          <w:lang w:eastAsia="ko-KR"/>
        </w:rPr>
        <w:t>دارند</w:t>
      </w:r>
      <w:r w:rsidRPr="00B11A9C">
        <w:rPr>
          <w:rFonts w:hint="cs"/>
          <w:rtl/>
          <w:lang w:eastAsia="ko-KR"/>
        </w:rPr>
        <w:t xml:space="preserve"> یا (</w:t>
      </w:r>
      <w:r w:rsidRPr="00B11A9C">
        <w:rPr>
          <w:rtl/>
          <w:lang w:eastAsia="ko-KR"/>
        </w:rPr>
        <w:t>معمولاً</w:t>
      </w:r>
      <w:r w:rsidRPr="00B11A9C">
        <w:rPr>
          <w:rFonts w:hint="cs"/>
          <w:rtl/>
          <w:lang w:eastAsia="ko-KR"/>
        </w:rPr>
        <w:t xml:space="preserve"> به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 xml:space="preserve">سمت بالا) تحریف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</w:t>
      </w:r>
      <w:r w:rsidRPr="00B11A9C">
        <w:rPr>
          <w:rFonts w:hint="eastAsia"/>
          <w:rtl/>
          <w:lang w:eastAsia="ko-KR"/>
        </w:rPr>
        <w:t>کنند</w:t>
      </w:r>
      <w:r w:rsidRPr="00B11A9C">
        <w:rPr>
          <w:rFonts w:hint="cs"/>
          <w:rtl/>
          <w:lang w:eastAsia="ko-KR"/>
        </w:rPr>
        <w:t>. می‌دانیم که برخی از جُدِن</w:t>
      </w:r>
      <w:r>
        <w:rPr>
          <w:rtl/>
          <w:lang w:eastAsia="ko-KR"/>
        </w:rPr>
        <w:t>‌‌</w:t>
      </w:r>
      <w:r w:rsidRPr="00B11A9C">
        <w:rPr>
          <w:rFonts w:hint="cs"/>
          <w:rtl/>
          <w:lang w:eastAsia="ko-KR"/>
        </w:rPr>
        <w:t>ها فقط اعضایی انگشت</w:t>
      </w:r>
      <w:r>
        <w:rPr>
          <w:rtl/>
          <w:lang w:eastAsia="ko-KR"/>
        </w:rPr>
        <w:t>‌‌</w:t>
      </w:r>
      <w:r w:rsidRPr="00B11A9C">
        <w:rPr>
          <w:rFonts w:hint="cs"/>
          <w:rtl/>
          <w:lang w:eastAsia="ko-KR"/>
        </w:rPr>
        <w:t>شمار دارند</w:t>
      </w:r>
      <w:r>
        <w:rPr>
          <w:rFonts w:hint="cs"/>
          <w:rtl/>
          <w:lang w:eastAsia="ko-KR"/>
        </w:rPr>
        <w:t>،</w:t>
      </w:r>
      <w:r w:rsidRPr="00B11A9C">
        <w:rPr>
          <w:rFonts w:hint="cs"/>
          <w:rtl/>
          <w:lang w:eastAsia="ko-KR"/>
        </w:rPr>
        <w:t xml:space="preserve"> درحالی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>که دیگر جُدِن</w:t>
      </w:r>
      <w:r>
        <w:rPr>
          <w:rtl/>
          <w:lang w:eastAsia="ko-KR"/>
        </w:rPr>
        <w:t>‌‌</w:t>
      </w:r>
      <w:r w:rsidRPr="00B11A9C">
        <w:rPr>
          <w:rFonts w:hint="cs"/>
          <w:rtl/>
          <w:lang w:eastAsia="ko-KR"/>
        </w:rPr>
        <w:t xml:space="preserve">ها صدها یا هزاران نفر عضو دارند و فقط اندکی (یعنی فقط تعداد بسیار کمی با هر اعتباری) </w:t>
      </w:r>
      <w:r>
        <w:rPr>
          <w:rFonts w:hint="cs"/>
          <w:rtl/>
          <w:lang w:eastAsia="ko-KR"/>
        </w:rPr>
        <w:t>مدعی</w:t>
      </w:r>
      <w:r w:rsidRPr="00B11A9C">
        <w:rPr>
          <w:rFonts w:hint="cs"/>
          <w:rtl/>
          <w:lang w:eastAsia="ko-KR"/>
        </w:rPr>
        <w:t xml:space="preserve"> دارابودن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</w:t>
      </w:r>
      <w:r w:rsidRPr="00B11A9C">
        <w:rPr>
          <w:rFonts w:hint="eastAsia"/>
          <w:rtl/>
          <w:lang w:eastAsia="ko-KR"/>
        </w:rPr>
        <w:t>ل</w:t>
      </w:r>
      <w:r w:rsidRPr="00B11A9C">
        <w:rPr>
          <w:rFonts w:hint="cs"/>
          <w:rtl/>
          <w:lang w:eastAsia="ko-KR"/>
        </w:rPr>
        <w:t>ی</w:t>
      </w:r>
      <w:r w:rsidRPr="00B11A9C">
        <w:rPr>
          <w:rFonts w:hint="eastAsia"/>
          <w:rtl/>
          <w:lang w:eastAsia="ko-KR"/>
        </w:rPr>
        <w:t>ون‌ها</w:t>
      </w:r>
      <w:r w:rsidRPr="00B11A9C">
        <w:rPr>
          <w:rFonts w:hint="cs"/>
          <w:rtl/>
          <w:lang w:eastAsia="ko-KR"/>
        </w:rPr>
        <w:t xml:space="preserve"> عضو</w:t>
      </w:r>
      <w:r>
        <w:rPr>
          <w:rFonts w:hint="cs"/>
          <w:rtl/>
          <w:lang w:eastAsia="ko-KR"/>
        </w:rPr>
        <w:t>ند</w:t>
      </w:r>
      <w:r w:rsidRPr="00B11A9C">
        <w:rPr>
          <w:rFonts w:hint="cs"/>
          <w:rtl/>
          <w:lang w:eastAsia="ko-KR"/>
        </w:rPr>
        <w:t>.</w:t>
      </w:r>
    </w:p>
    <w:p w:rsidR="00227298" w:rsidRPr="00B11A9C" w:rsidRDefault="00227298" w:rsidP="00227298">
      <w:pPr>
        <w:pStyle w:val="H3"/>
        <w:spacing w:before="260" w:line="440" w:lineRule="exact"/>
        <w:rPr>
          <w:rtl/>
          <w:lang w:eastAsia="ko-KR"/>
        </w:rPr>
      </w:pPr>
      <w:r>
        <w:rPr>
          <w:rFonts w:hint="cs"/>
          <w:rtl/>
          <w:lang w:eastAsia="ko-KR"/>
        </w:rPr>
        <w:lastRenderedPageBreak/>
        <w:t xml:space="preserve">5. </w:t>
      </w:r>
      <w:r w:rsidRPr="00B11A9C">
        <w:rPr>
          <w:rFonts w:hint="cs"/>
          <w:rtl/>
          <w:lang w:eastAsia="ko-KR"/>
        </w:rPr>
        <w:t>تعاریف عضویت</w:t>
      </w:r>
    </w:p>
    <w:p w:rsidR="00227298" w:rsidRPr="00B11A9C" w:rsidRDefault="00227298" w:rsidP="00227298">
      <w:pPr>
        <w:pStyle w:val="AT1"/>
        <w:spacing w:line="380" w:lineRule="exact"/>
        <w:rPr>
          <w:rtl/>
          <w:lang w:eastAsia="ko-KR"/>
        </w:rPr>
      </w:pPr>
      <w:r w:rsidRPr="00B11A9C">
        <w:rPr>
          <w:rFonts w:hint="cs"/>
          <w:rtl/>
          <w:lang w:eastAsia="ko-KR"/>
        </w:rPr>
        <w:t>علاوه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 xml:space="preserve">براین، طیف </w:t>
      </w:r>
      <w:r w:rsidRPr="00B11A9C">
        <w:rPr>
          <w:rtl/>
          <w:lang w:eastAsia="ko-KR"/>
        </w:rPr>
        <w:t>گسترده‌ا</w:t>
      </w:r>
      <w:r w:rsidRPr="00B11A9C">
        <w:rPr>
          <w:rFonts w:hint="cs"/>
          <w:rtl/>
          <w:lang w:eastAsia="ko-KR"/>
        </w:rPr>
        <w:t xml:space="preserve">ی از سطح عضویت </w:t>
      </w:r>
      <w:r>
        <w:rPr>
          <w:rFonts w:hint="cs"/>
          <w:rtl/>
          <w:lang w:eastAsia="ko-KR"/>
        </w:rPr>
        <w:t>در بین</w:t>
      </w:r>
      <w:r w:rsidRPr="00B11A9C">
        <w:rPr>
          <w:rFonts w:hint="cs"/>
          <w:rtl/>
          <w:lang w:eastAsia="ko-KR"/>
        </w:rPr>
        <w:t xml:space="preserve"> جُدِن‌ها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جُدِن</w:instrText>
      </w:r>
      <w:r>
        <w:rPr>
          <w:rFonts w:cs="B Mitra" w:hint="eastAsia"/>
          <w:sz w:val="28"/>
          <w:szCs w:val="28"/>
          <w:rtl/>
        </w:rPr>
        <w:instrText>‌</w:instrText>
      </w:r>
      <w:r w:rsidRPr="00817141">
        <w:rPr>
          <w:rFonts w:cs="B Mitra" w:hint="cs"/>
          <w:sz w:val="28"/>
          <w:szCs w:val="28"/>
          <w:rtl/>
        </w:rPr>
        <w:instrText>ها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دیده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</w:t>
      </w:r>
      <w:r w:rsidRPr="00B11A9C">
        <w:rPr>
          <w:rFonts w:hint="eastAsia"/>
          <w:rtl/>
          <w:lang w:eastAsia="ko-KR"/>
        </w:rPr>
        <w:t>شود</w:t>
      </w:r>
      <w:r w:rsidRPr="00B11A9C">
        <w:rPr>
          <w:rFonts w:hint="cs"/>
          <w:rtl/>
          <w:lang w:eastAsia="ko-KR"/>
        </w:rPr>
        <w:t>: اعضای کام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کام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>لاً م</w:t>
      </w:r>
      <w:r>
        <w:rPr>
          <w:rFonts w:hint="cs"/>
          <w:rtl/>
          <w:lang w:eastAsia="ko-KR"/>
        </w:rPr>
        <w:t>تعهد</w:t>
      </w:r>
      <w:r w:rsidRPr="00B11A9C">
        <w:rPr>
          <w:rFonts w:hint="cs"/>
          <w:rtl/>
          <w:lang w:eastAsia="ko-KR"/>
        </w:rPr>
        <w:t xml:space="preserve">ی (مانند </w:t>
      </w:r>
      <w:r w:rsidRPr="00B11A9C">
        <w:rPr>
          <w:rtl/>
          <w:lang w:eastAsia="ko-KR"/>
        </w:rPr>
        <w:t>راهب‌ها</w:t>
      </w:r>
      <w:r w:rsidRPr="00B11A9C">
        <w:rPr>
          <w:rFonts w:hint="cs"/>
          <w:rtl/>
          <w:lang w:eastAsia="ko-KR"/>
        </w:rPr>
        <w:t xml:space="preserve"> یا راهبه</w:t>
      </w:r>
      <w:r>
        <w:rPr>
          <w:rtl/>
          <w:lang w:eastAsia="ko-KR"/>
        </w:rPr>
        <w:t>‌‌</w:t>
      </w:r>
      <w:r w:rsidRPr="00B11A9C">
        <w:rPr>
          <w:rFonts w:hint="cs"/>
          <w:rtl/>
          <w:lang w:eastAsia="ko-KR"/>
        </w:rPr>
        <w:t>ها) که زندگی خود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Style w:val="TArticle1Char"/>
          <w:rFonts w:eastAsia="Calibri"/>
          <w:sz w:val="28"/>
          <w:szCs w:val="28"/>
          <w:rtl/>
        </w:rPr>
        <w:instrText>خو</w:instrText>
      </w:r>
      <w:r w:rsidRPr="00817141">
        <w:rPr>
          <w:rStyle w:val="TArticle1Char"/>
          <w:rFonts w:eastAsia="Calibri" w:hint="cs"/>
          <w:sz w:val="28"/>
          <w:szCs w:val="28"/>
          <w:rtl/>
        </w:rPr>
        <w:instrText>د</w:instrText>
      </w:r>
      <w:r>
        <w:rPr>
          <w:rStyle w:val="TArticle1Char"/>
          <w:rFonts w:eastAsia="Calibri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را وقف جنبش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جنبش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</w:t>
      </w:r>
      <w:r w:rsidRPr="00B11A9C">
        <w:rPr>
          <w:rFonts w:hint="eastAsia"/>
          <w:rtl/>
          <w:lang w:eastAsia="ko-KR"/>
        </w:rPr>
        <w:t>کنند</w:t>
      </w:r>
      <w:r w:rsidRPr="00B11A9C">
        <w:rPr>
          <w:rFonts w:hint="cs"/>
          <w:rtl/>
          <w:lang w:eastAsia="ko-KR"/>
        </w:rPr>
        <w:t xml:space="preserve">، در جامعۀ مربوط به جنبش زندگی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</w:t>
      </w:r>
      <w:r w:rsidRPr="00B11A9C">
        <w:rPr>
          <w:rFonts w:hint="eastAsia"/>
          <w:rtl/>
          <w:lang w:eastAsia="ko-KR"/>
        </w:rPr>
        <w:t>کنند</w:t>
      </w:r>
      <w:r w:rsidRPr="00B11A9C">
        <w:rPr>
          <w:rFonts w:hint="cs"/>
          <w:rtl/>
          <w:lang w:eastAsia="ko-KR"/>
        </w:rPr>
        <w:t xml:space="preserve"> و</w:t>
      </w:r>
      <w:r>
        <w:rPr>
          <w:rFonts w:hint="cs"/>
          <w:rtl/>
          <w:lang w:eastAsia="ko-KR"/>
        </w:rPr>
        <w:t xml:space="preserve"> به‌کار </w:t>
      </w:r>
      <w:r w:rsidRPr="00B11A9C">
        <w:rPr>
          <w:rFonts w:hint="cs"/>
          <w:rtl/>
          <w:lang w:eastAsia="ko-KR"/>
        </w:rPr>
        <w:t>تمام</w:t>
      </w:r>
      <w:r>
        <w:rPr>
          <w:rtl/>
          <w:lang w:eastAsia="ko-KR"/>
        </w:rPr>
        <w:t>‌‌</w:t>
      </w:r>
      <w:r w:rsidRPr="00B11A9C">
        <w:rPr>
          <w:rFonts w:hint="cs"/>
          <w:rtl/>
          <w:lang w:eastAsia="ko-KR"/>
        </w:rPr>
        <w:t xml:space="preserve">وقت برای جنبش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</w:t>
      </w:r>
      <w:r w:rsidRPr="00B11A9C">
        <w:rPr>
          <w:rFonts w:hint="eastAsia"/>
          <w:rtl/>
          <w:lang w:eastAsia="ko-KR"/>
        </w:rPr>
        <w:t>پردازند</w:t>
      </w:r>
      <w:r w:rsidRPr="00B11A9C">
        <w:rPr>
          <w:rFonts w:hint="cs"/>
          <w:rtl/>
          <w:lang w:eastAsia="ko-KR"/>
        </w:rPr>
        <w:t>؛ اعضای وابسته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وابسته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(شبیه به اعضای جماعت) که ممکن است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i/>
          <w:iCs/>
          <w:sz w:val="28"/>
          <w:szCs w:val="28"/>
          <w:rtl/>
        </w:rPr>
        <w:instrText>است</w:instrText>
      </w:r>
      <w:r>
        <w:rPr>
          <w:rFonts w:cs="B Mitra"/>
          <w:i/>
          <w:iCs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به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>صورت هفتگی یا برای یک دوره برای عبادت به یک مرکز ‌</w:t>
      </w:r>
      <w:r w:rsidRPr="00B11A9C">
        <w:rPr>
          <w:rFonts w:hint="eastAsia"/>
          <w:rtl/>
          <w:lang w:eastAsia="ko-KR"/>
        </w:rPr>
        <w:t>آ</w:t>
      </w:r>
      <w:r w:rsidRPr="00B11A9C">
        <w:rPr>
          <w:rFonts w:hint="cs"/>
          <w:rtl/>
          <w:lang w:eastAsia="ko-KR"/>
        </w:rPr>
        <w:t>ی</w:t>
      </w:r>
      <w:r w:rsidRPr="00B11A9C">
        <w:rPr>
          <w:rFonts w:hint="eastAsia"/>
          <w:rtl/>
          <w:lang w:eastAsia="ko-KR"/>
        </w:rPr>
        <w:t>ند</w:t>
      </w:r>
      <w:r w:rsidRPr="00B11A9C">
        <w:rPr>
          <w:rFonts w:hint="cs"/>
          <w:rtl/>
          <w:lang w:eastAsia="ko-KR"/>
        </w:rPr>
        <w:t xml:space="preserve"> و اعضای حامی (یا اعضای «اسمی») که ممکن است به</w:t>
      </w:r>
      <w:r>
        <w:rPr>
          <w:rtl/>
          <w:lang w:eastAsia="ko-KR"/>
        </w:rPr>
        <w:t>‌‌</w:t>
      </w:r>
      <w:r w:rsidRPr="00B11A9C">
        <w:rPr>
          <w:rFonts w:hint="cs"/>
          <w:rtl/>
          <w:lang w:eastAsia="ko-KR"/>
        </w:rPr>
        <w:t xml:space="preserve">طور </w:t>
      </w:r>
      <w:r>
        <w:rPr>
          <w:rFonts w:hint="cs"/>
          <w:rtl/>
          <w:lang w:eastAsia="ko-KR"/>
        </w:rPr>
        <w:t>کلی</w:t>
      </w:r>
      <w:r w:rsidRPr="00B11A9C">
        <w:rPr>
          <w:rFonts w:hint="cs"/>
          <w:rtl/>
          <w:lang w:eastAsia="ko-KR"/>
        </w:rPr>
        <w:t xml:space="preserve"> با اعتقادات و مناسک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مناسک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جُدِن‌ها موافقت داشته باشد</w:t>
      </w:r>
      <w:r>
        <w:rPr>
          <w:rFonts w:hint="cs"/>
          <w:rtl/>
          <w:lang w:eastAsia="ko-KR"/>
        </w:rPr>
        <w:t>،</w:t>
      </w:r>
      <w:r w:rsidRPr="00B11A9C">
        <w:rPr>
          <w:rFonts w:hint="cs"/>
          <w:rtl/>
          <w:lang w:eastAsia="ko-KR"/>
        </w:rPr>
        <w:t xml:space="preserve"> </w:t>
      </w:r>
      <w:r>
        <w:rPr>
          <w:rFonts w:hint="cs"/>
          <w:rtl/>
          <w:lang w:eastAsia="ko-KR"/>
        </w:rPr>
        <w:t>اما</w:t>
      </w:r>
      <w:r w:rsidRPr="00B11A9C">
        <w:rPr>
          <w:rFonts w:hint="cs"/>
          <w:rtl/>
          <w:lang w:eastAsia="ko-KR"/>
        </w:rPr>
        <w:t xml:space="preserve"> زندگی</w:t>
      </w:r>
      <w:r>
        <w:rPr>
          <w:rFonts w:hint="cs"/>
          <w:rtl/>
          <w:lang w:eastAsia="ko-KR"/>
        </w:rPr>
        <w:t xml:space="preserve"> آن‌ها </w:t>
      </w:r>
      <w:r w:rsidRPr="00B11A9C">
        <w:rPr>
          <w:rFonts w:hint="cs"/>
          <w:rtl/>
          <w:lang w:eastAsia="ko-KR"/>
        </w:rPr>
        <w:t xml:space="preserve">به‌طور گسترده یا عمیق تحت </w:t>
      </w:r>
      <w:r>
        <w:rPr>
          <w:rFonts w:hint="cs"/>
          <w:rtl/>
          <w:lang w:eastAsia="ko-KR"/>
        </w:rPr>
        <w:t>تأثیر</w:t>
      </w:r>
      <w:r w:rsidRPr="00B11A9C">
        <w:rPr>
          <w:rFonts w:hint="cs"/>
          <w:rtl/>
          <w:lang w:eastAsia="ko-KR"/>
        </w:rPr>
        <w:t xml:space="preserve"> وابستگی ثانوی خود قرار ندارد. درحالی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>که به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>دلیل برخی از اهداف، فقط اعضای م</w:t>
      </w:r>
      <w:r>
        <w:rPr>
          <w:rFonts w:hint="cs"/>
          <w:rtl/>
          <w:lang w:eastAsia="ko-KR"/>
        </w:rPr>
        <w:t>تعهد</w:t>
      </w:r>
      <w:r w:rsidRPr="00B11A9C">
        <w:rPr>
          <w:rFonts w:hint="cs"/>
          <w:rtl/>
          <w:lang w:eastAsia="ko-KR"/>
        </w:rPr>
        <w:t xml:space="preserve">ند که موردشمارش قرار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</w:t>
      </w:r>
      <w:r w:rsidRPr="00B11A9C">
        <w:rPr>
          <w:rFonts w:hint="eastAsia"/>
          <w:rtl/>
          <w:lang w:eastAsia="ko-KR"/>
        </w:rPr>
        <w:t>گ</w:t>
      </w:r>
      <w:r w:rsidRPr="00B11A9C">
        <w:rPr>
          <w:rFonts w:hint="cs"/>
          <w:rtl/>
          <w:lang w:eastAsia="ko-KR"/>
        </w:rPr>
        <w:t>ی</w:t>
      </w:r>
      <w:r w:rsidRPr="00B11A9C">
        <w:rPr>
          <w:rFonts w:hint="eastAsia"/>
          <w:rtl/>
          <w:lang w:eastAsia="ko-KR"/>
        </w:rPr>
        <w:t>رند</w:t>
      </w:r>
      <w:r w:rsidRPr="00B11A9C">
        <w:rPr>
          <w:rFonts w:hint="cs"/>
          <w:rtl/>
          <w:lang w:eastAsia="ko-KR"/>
        </w:rPr>
        <w:t xml:space="preserve">، در </w:t>
      </w:r>
      <w:r w:rsidRPr="00B11A9C">
        <w:rPr>
          <w:rtl/>
          <w:lang w:eastAsia="ko-KR"/>
        </w:rPr>
        <w:t>زمان‌ها</w:t>
      </w:r>
      <w:r w:rsidRPr="00B11A9C">
        <w:rPr>
          <w:rFonts w:hint="cs"/>
          <w:rtl/>
          <w:lang w:eastAsia="ko-KR"/>
        </w:rPr>
        <w:t xml:space="preserve">ی دیگر یا در جنبش‌های مختلف،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</w:t>
      </w:r>
      <w:r w:rsidRPr="00B11A9C">
        <w:rPr>
          <w:rFonts w:hint="eastAsia"/>
          <w:rtl/>
          <w:lang w:eastAsia="ko-KR"/>
        </w:rPr>
        <w:t>توان</w:t>
      </w:r>
      <w:r w:rsidRPr="00B11A9C">
        <w:rPr>
          <w:rFonts w:hint="cs"/>
          <w:rtl/>
          <w:lang w:eastAsia="ko-KR"/>
        </w:rPr>
        <w:t xml:space="preserve"> </w:t>
      </w:r>
      <w:r>
        <w:rPr>
          <w:rFonts w:hint="cs"/>
          <w:rtl/>
          <w:lang w:eastAsia="ko-KR"/>
        </w:rPr>
        <w:t>حتی</w:t>
      </w:r>
      <w:r w:rsidRPr="00B11A9C">
        <w:rPr>
          <w:rFonts w:hint="cs"/>
          <w:rtl/>
          <w:lang w:eastAsia="ko-KR"/>
        </w:rPr>
        <w:t xml:space="preserve"> کسانی را به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 xml:space="preserve">شماره آورد که </w:t>
      </w:r>
      <w:r>
        <w:rPr>
          <w:rFonts w:hint="cs"/>
          <w:rtl/>
          <w:lang w:eastAsia="ko-KR"/>
        </w:rPr>
        <w:t>مدعی‌ا</w:t>
      </w:r>
      <w:r w:rsidRPr="00B11A9C">
        <w:rPr>
          <w:rFonts w:hint="cs"/>
          <w:rtl/>
          <w:lang w:eastAsia="ko-KR"/>
        </w:rPr>
        <w:t xml:space="preserve">ند که با برخی از اعتقادات جنبش موردنظر خود، به شکلی </w:t>
      </w:r>
      <w:r>
        <w:rPr>
          <w:rFonts w:hint="cs"/>
          <w:rtl/>
          <w:lang w:eastAsia="ko-KR"/>
        </w:rPr>
        <w:t>کلی</w:t>
      </w:r>
      <w:r w:rsidRPr="00B11A9C">
        <w:rPr>
          <w:rFonts w:hint="cs"/>
          <w:rtl/>
          <w:lang w:eastAsia="ko-KR"/>
        </w:rPr>
        <w:t xml:space="preserve">، </w:t>
      </w:r>
      <w:r>
        <w:rPr>
          <w:rFonts w:hint="cs"/>
          <w:rtl/>
          <w:lang w:eastAsia="ko-KR"/>
        </w:rPr>
        <w:t>هم‌دلی</w:t>
      </w:r>
      <w:r w:rsidRPr="00B11A9C">
        <w:rPr>
          <w:rFonts w:hint="cs"/>
          <w:rtl/>
          <w:lang w:eastAsia="ko-KR"/>
        </w:rPr>
        <w:t xml:space="preserve"> نشان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</w:t>
      </w:r>
      <w:r w:rsidRPr="00B11A9C">
        <w:rPr>
          <w:rFonts w:hint="eastAsia"/>
          <w:rtl/>
          <w:lang w:eastAsia="ko-KR"/>
        </w:rPr>
        <w:t>دهند</w:t>
      </w:r>
      <w:r w:rsidRPr="00B11A9C">
        <w:rPr>
          <w:rFonts w:hint="cs"/>
          <w:rtl/>
          <w:lang w:eastAsia="ko-KR"/>
        </w:rPr>
        <w:t>.</w:t>
      </w:r>
    </w:p>
    <w:p w:rsidR="00227298" w:rsidRPr="00B11A9C" w:rsidRDefault="00227298" w:rsidP="00227298">
      <w:pPr>
        <w:pStyle w:val="H3"/>
        <w:spacing w:before="260" w:line="440" w:lineRule="exact"/>
        <w:rPr>
          <w:rtl/>
          <w:lang w:eastAsia="ko-KR"/>
        </w:rPr>
      </w:pPr>
      <w:r>
        <w:rPr>
          <w:rFonts w:hint="cs"/>
          <w:rtl/>
          <w:lang w:eastAsia="ko-KR"/>
        </w:rPr>
        <w:t xml:space="preserve">6. </w:t>
      </w:r>
      <w:r w:rsidRPr="00B11A9C">
        <w:rPr>
          <w:rFonts w:hint="cs"/>
          <w:rtl/>
          <w:lang w:eastAsia="ko-KR"/>
        </w:rPr>
        <w:t xml:space="preserve">شمارش </w:t>
      </w:r>
      <w:r>
        <w:rPr>
          <w:rFonts w:hint="cs"/>
          <w:rtl/>
          <w:lang w:eastAsia="ko-KR"/>
        </w:rPr>
        <w:t>مجدد</w:t>
      </w:r>
    </w:p>
    <w:p w:rsidR="00227298" w:rsidRPr="00B11A9C" w:rsidRDefault="00227298" w:rsidP="00227298">
      <w:pPr>
        <w:pStyle w:val="AT1"/>
        <w:spacing w:line="380" w:lineRule="exact"/>
        <w:rPr>
          <w:rtl/>
          <w:lang w:eastAsia="ko-KR"/>
        </w:rPr>
      </w:pPr>
      <w:r w:rsidRPr="00B11A9C">
        <w:rPr>
          <w:rFonts w:hint="cs"/>
          <w:rtl/>
          <w:lang w:eastAsia="ko-KR"/>
        </w:rPr>
        <w:t xml:space="preserve">سردرگمی </w:t>
      </w:r>
      <w:r>
        <w:rPr>
          <w:rFonts w:hint="cs"/>
          <w:rtl/>
          <w:lang w:eastAsia="ko-KR"/>
        </w:rPr>
        <w:t>بیش‌تر</w:t>
      </w:r>
      <w:r w:rsidRPr="00B11A9C">
        <w:rPr>
          <w:rFonts w:hint="cs"/>
          <w:rtl/>
          <w:lang w:eastAsia="ko-KR"/>
        </w:rPr>
        <w:t xml:space="preserve"> ممکن است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i/>
          <w:iCs/>
          <w:sz w:val="28"/>
          <w:szCs w:val="28"/>
          <w:rtl/>
        </w:rPr>
        <w:instrText>است</w:instrText>
      </w:r>
      <w:r>
        <w:rPr>
          <w:rFonts w:cs="B Mitra"/>
          <w:i/>
          <w:iCs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</w:t>
      </w:r>
      <w:r>
        <w:rPr>
          <w:rFonts w:hint="cs"/>
          <w:rtl/>
          <w:lang w:eastAsia="ko-KR"/>
        </w:rPr>
        <w:t>در نتیجۀ</w:t>
      </w:r>
      <w:r w:rsidRPr="00B11A9C">
        <w:rPr>
          <w:rFonts w:hint="cs"/>
          <w:rtl/>
          <w:lang w:eastAsia="ko-KR"/>
        </w:rPr>
        <w:t xml:space="preserve"> شمارش </w:t>
      </w:r>
      <w:r>
        <w:rPr>
          <w:rFonts w:hint="cs"/>
          <w:rtl/>
          <w:lang w:eastAsia="ko-KR"/>
        </w:rPr>
        <w:t>مجدد</w:t>
      </w:r>
      <w:r w:rsidRPr="00B11A9C">
        <w:rPr>
          <w:rFonts w:hint="cs"/>
          <w:rtl/>
          <w:lang w:eastAsia="ko-KR"/>
        </w:rPr>
        <w:t xml:space="preserve"> </w:t>
      </w:r>
      <w:r>
        <w:rPr>
          <w:rFonts w:hint="cs"/>
          <w:rtl/>
          <w:lang w:eastAsia="ko-KR"/>
        </w:rPr>
        <w:t>به‌وجود</w:t>
      </w:r>
      <w:r w:rsidRPr="00B11A9C">
        <w:rPr>
          <w:rFonts w:hint="cs"/>
          <w:rtl/>
          <w:lang w:eastAsia="ko-KR"/>
        </w:rPr>
        <w:t xml:space="preserve"> آید. این غیرممکن نیست</w:t>
      </w:r>
      <w:r>
        <w:rPr>
          <w:rFonts w:hint="cs"/>
          <w:rtl/>
          <w:lang w:eastAsia="ko-KR"/>
        </w:rPr>
        <w:t xml:space="preserve"> ‌ـ </w:t>
      </w:r>
      <w:r w:rsidRPr="00B11A9C">
        <w:rPr>
          <w:rFonts w:hint="cs"/>
          <w:rtl/>
          <w:lang w:eastAsia="ko-KR"/>
        </w:rPr>
        <w:t>درواقع، در طیف جُدِن‌ها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جُدِن</w:instrText>
      </w:r>
      <w:r>
        <w:rPr>
          <w:rFonts w:cs="B Mitra" w:hint="eastAsia"/>
          <w:sz w:val="28"/>
          <w:szCs w:val="28"/>
          <w:rtl/>
        </w:rPr>
        <w:instrText>‌</w:instrText>
      </w:r>
      <w:r w:rsidRPr="00817141">
        <w:rPr>
          <w:rFonts w:cs="B Mitra" w:hint="cs"/>
          <w:sz w:val="28"/>
          <w:szCs w:val="28"/>
          <w:rtl/>
        </w:rPr>
        <w:instrText>ها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هرچه به پایان عصر جدید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عصر جدید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حرکت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</w:t>
      </w:r>
      <w:r w:rsidRPr="00B11A9C">
        <w:rPr>
          <w:rFonts w:hint="eastAsia"/>
          <w:rtl/>
          <w:lang w:eastAsia="ko-KR"/>
        </w:rPr>
        <w:t>کن</w:t>
      </w:r>
      <w:r w:rsidRPr="00B11A9C">
        <w:rPr>
          <w:rFonts w:hint="cs"/>
          <w:rtl/>
          <w:lang w:eastAsia="ko-KR"/>
        </w:rPr>
        <w:t>ی</w:t>
      </w:r>
      <w:r w:rsidRPr="00B11A9C">
        <w:rPr>
          <w:rFonts w:hint="eastAsia"/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، این امر کام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کام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>لاً رایج است</w:t>
      </w:r>
      <w:r>
        <w:rPr>
          <w:rFonts w:hint="cs"/>
          <w:rtl/>
          <w:lang w:eastAsia="ko-KR"/>
        </w:rPr>
        <w:t xml:space="preserve"> ‌ـ</w:t>
      </w:r>
      <w:r w:rsidRPr="00B11A9C">
        <w:rPr>
          <w:rFonts w:hint="cs"/>
          <w:rtl/>
          <w:lang w:eastAsia="ko-KR"/>
        </w:rPr>
        <w:t xml:space="preserve"> که افرادی </w:t>
      </w:r>
      <w:r>
        <w:rPr>
          <w:rFonts w:hint="cs"/>
          <w:rtl/>
          <w:lang w:eastAsia="ko-KR"/>
        </w:rPr>
        <w:t>هم‌زمان</w:t>
      </w:r>
      <w:r w:rsidRPr="00B11A9C">
        <w:rPr>
          <w:rFonts w:hint="cs"/>
          <w:rtl/>
          <w:lang w:eastAsia="ko-KR"/>
        </w:rPr>
        <w:t xml:space="preserve"> عضو متداخل دو جنبش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جنبش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باشند و با </w:t>
      </w:r>
      <w:r>
        <w:rPr>
          <w:rFonts w:hint="cs"/>
          <w:rtl/>
          <w:lang w:eastAsia="ko-KR"/>
        </w:rPr>
        <w:t>خوش‌حال</w:t>
      </w:r>
      <w:r w:rsidRPr="00B11A9C">
        <w:rPr>
          <w:rFonts w:hint="cs"/>
          <w:rtl/>
          <w:lang w:eastAsia="ko-KR"/>
        </w:rPr>
        <w:t>ی از یک جنبش «خود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Style w:val="TArticle1Char"/>
          <w:rFonts w:eastAsia="Calibri"/>
          <w:sz w:val="28"/>
          <w:szCs w:val="28"/>
          <w:rtl/>
        </w:rPr>
        <w:instrText>خو</w:instrText>
      </w:r>
      <w:r w:rsidRPr="00817141">
        <w:rPr>
          <w:rStyle w:val="TArticle1Char"/>
          <w:rFonts w:eastAsia="Calibri" w:hint="cs"/>
          <w:sz w:val="28"/>
          <w:szCs w:val="28"/>
          <w:rtl/>
        </w:rPr>
        <w:instrText>د</w:instrText>
      </w:r>
      <w:r>
        <w:rPr>
          <w:rStyle w:val="TArticle1Char"/>
          <w:rFonts w:eastAsia="Calibri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>
        <w:rPr>
          <w:rFonts w:hint="cs"/>
          <w:rtl/>
          <w:lang w:eastAsia="ko-KR"/>
        </w:rPr>
        <w:t xml:space="preserve"> ـ </w:t>
      </w:r>
      <w:r w:rsidRPr="00B11A9C">
        <w:rPr>
          <w:rFonts w:hint="cs"/>
          <w:rtl/>
          <w:lang w:eastAsia="ko-KR"/>
        </w:rPr>
        <w:t>دین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AC2E88">
        <w:rPr>
          <w:rFonts w:cs="B Mitra"/>
          <w:sz w:val="28"/>
          <w:szCs w:val="28"/>
          <w:rtl/>
        </w:rPr>
        <w:instrText xml:space="preserve">خود ـ </w:instrText>
      </w:r>
      <w:r w:rsidRPr="00AC2E88">
        <w:rPr>
          <w:rFonts w:cs="B Mitra" w:hint="cs"/>
          <w:sz w:val="28"/>
          <w:szCs w:val="28"/>
          <w:rtl/>
        </w:rPr>
        <w:instrText>دین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>
        <w:rPr>
          <w:rFonts w:hint="cs"/>
          <w:rtl/>
          <w:lang w:eastAsia="ko-KR"/>
        </w:rPr>
        <w:t>»</w:t>
      </w:r>
      <w:r w:rsidRPr="00B11A9C">
        <w:rPr>
          <w:vertAlign w:val="superscript"/>
          <w:rtl/>
          <w:lang w:eastAsia="ko-KR"/>
        </w:rPr>
        <w:footnoteReference w:id="28"/>
      </w:r>
      <w:r w:rsidRPr="00B11A9C">
        <w:rPr>
          <w:rFonts w:hint="cs"/>
          <w:rtl/>
          <w:lang w:eastAsia="ko-KR"/>
        </w:rPr>
        <w:t xml:space="preserve"> به جنبش دیگری روی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030F8F">
        <w:rPr>
          <w:rFonts w:cs="B Mitra" w:hint="cs"/>
          <w:sz w:val="28"/>
          <w:szCs w:val="28"/>
          <w:rtl/>
        </w:rPr>
        <w:instrText>روی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آورند. </w:t>
      </w:r>
      <w:r>
        <w:rPr>
          <w:rFonts w:hint="cs"/>
          <w:rtl/>
          <w:lang w:eastAsia="ko-KR"/>
        </w:rPr>
        <w:t>البته</w:t>
      </w:r>
      <w:r w:rsidRPr="00B11A9C">
        <w:rPr>
          <w:rFonts w:hint="cs"/>
          <w:rtl/>
          <w:lang w:eastAsia="ko-KR"/>
        </w:rPr>
        <w:t xml:space="preserve"> به</w:t>
      </w:r>
      <w:r>
        <w:rPr>
          <w:rtl/>
          <w:lang w:eastAsia="ko-KR"/>
        </w:rPr>
        <w:t>‌‌</w:t>
      </w:r>
      <w:r w:rsidRPr="00B11A9C">
        <w:rPr>
          <w:rFonts w:hint="cs"/>
          <w:rtl/>
          <w:lang w:eastAsia="ko-KR"/>
        </w:rPr>
        <w:t>طور مثال، برای جویندگان م</w:t>
      </w:r>
      <w:r>
        <w:rPr>
          <w:rFonts w:hint="cs"/>
          <w:rtl/>
          <w:lang w:eastAsia="ko-KR"/>
        </w:rPr>
        <w:t>تعهد</w:t>
      </w:r>
      <w:r w:rsidRPr="00B11A9C">
        <w:rPr>
          <w:rFonts w:hint="cs"/>
          <w:rtl/>
          <w:lang w:eastAsia="ko-KR"/>
        </w:rPr>
        <w:t xml:space="preserve"> در کالیفرنیا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b/>
          <w:sz w:val="28"/>
          <w:szCs w:val="28"/>
          <w:rtl/>
        </w:rPr>
        <w:instrText>کالیفرنیا</w:instrText>
      </w:r>
      <w:r>
        <w:rPr>
          <w:rFonts w:cs="B Mitra"/>
          <w:b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>، آمستردام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آمستردام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>
        <w:rPr>
          <w:rFonts w:hint="cs"/>
          <w:rtl/>
          <w:lang w:eastAsia="ko-KR"/>
        </w:rPr>
        <w:t>،</w:t>
      </w:r>
      <w:r w:rsidRPr="00B11A9C">
        <w:rPr>
          <w:rFonts w:hint="cs"/>
          <w:rtl/>
          <w:lang w:eastAsia="ko-KR"/>
        </w:rPr>
        <w:t xml:space="preserve"> یا هایگِیت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هایگِیت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vertAlign w:val="superscript"/>
          <w:rtl/>
          <w:lang w:eastAsia="ko-KR"/>
        </w:rPr>
        <w:footnoteReference w:id="29"/>
      </w:r>
      <w:r w:rsidRPr="00B11A9C">
        <w:rPr>
          <w:rFonts w:hint="cs"/>
          <w:rtl/>
          <w:lang w:eastAsia="ko-KR"/>
        </w:rPr>
        <w:t xml:space="preserve"> ناممکن است که بیست دقیقه از هر روز خود را قبل از شروع تمرین تای</w:t>
      </w:r>
      <w:r>
        <w:rPr>
          <w:rtl/>
          <w:lang w:eastAsia="ko-KR"/>
        </w:rPr>
        <w:t>‌‌</w:t>
      </w:r>
      <w:r w:rsidRPr="00B11A9C">
        <w:rPr>
          <w:rFonts w:hint="cs"/>
          <w:rtl/>
          <w:lang w:eastAsia="ko-KR"/>
        </w:rPr>
        <w:t>چی</w:t>
      </w:r>
      <w:r w:rsidRPr="00B11A9C">
        <w:rPr>
          <w:vertAlign w:val="superscript"/>
          <w:rtl/>
          <w:lang w:eastAsia="ko-KR"/>
        </w:rPr>
        <w:footnoteReference w:id="30"/>
      </w:r>
      <w:r w:rsidRPr="00B11A9C">
        <w:rPr>
          <w:rFonts w:hint="cs"/>
          <w:rtl/>
          <w:lang w:eastAsia="ko-KR"/>
        </w:rPr>
        <w:t xml:space="preserve"> صرف </w:t>
      </w:r>
      <w:r w:rsidRPr="00B11A9C">
        <w:rPr>
          <w:rtl/>
          <w:lang w:eastAsia="ko-KR"/>
        </w:rPr>
        <w:t>مراقب</w:t>
      </w:r>
      <w:r w:rsidRPr="00B11A9C">
        <w:rPr>
          <w:rFonts w:hint="cs"/>
          <w:rtl/>
          <w:lang w:eastAsia="ko-KR"/>
        </w:rPr>
        <w:t>ۀ متعالی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ascii="Tahoma" w:hAnsi="Tahoma" w:cs="B Mitra"/>
          <w:sz w:val="28"/>
          <w:szCs w:val="28"/>
          <w:rtl/>
        </w:rPr>
        <w:instrText>مراقب</w:instrText>
      </w:r>
      <w:r>
        <w:rPr>
          <w:rFonts w:ascii="Tahoma" w:hAnsi="Tahoma" w:cs="B Mitra"/>
          <w:sz w:val="28"/>
          <w:szCs w:val="28"/>
          <w:rtl/>
        </w:rPr>
        <w:instrText xml:space="preserve">ۀ </w:instrText>
      </w:r>
      <w:r w:rsidRPr="00817141">
        <w:rPr>
          <w:rFonts w:ascii="Tahoma" w:hAnsi="Tahoma" w:cs="B Mitra"/>
          <w:sz w:val="28"/>
          <w:szCs w:val="28"/>
          <w:rtl/>
        </w:rPr>
        <w:instrText>متعالی</w:instrText>
      </w:r>
      <w:r>
        <w:rPr>
          <w:rFonts w:ascii="Tahoma" w:hAnsi="Tahoma"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کنند و سپس روز دوشنبه در یک نشست هدایت (کانال کردن</w:t>
      </w:r>
      <w:r>
        <w:rPr>
          <w:rFonts w:hint="cs"/>
          <w:rtl/>
          <w:lang w:eastAsia="ko-KR"/>
        </w:rPr>
        <w:t>)</w:t>
      </w:r>
      <w:r w:rsidRPr="00B11A9C">
        <w:rPr>
          <w:vertAlign w:val="superscript"/>
          <w:rtl/>
          <w:lang w:eastAsia="ko-KR"/>
        </w:rPr>
        <w:footnoteReference w:id="31"/>
      </w:r>
      <w:r w:rsidRPr="00B11A9C">
        <w:rPr>
          <w:rFonts w:hint="cs"/>
          <w:rtl/>
          <w:lang w:eastAsia="ko-KR"/>
        </w:rPr>
        <w:t xml:space="preserve"> شرکت کنند، در روز سه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>شنبه با کمک</w:t>
      </w:r>
      <w:r>
        <w:rPr>
          <w:rFonts w:hint="cs"/>
          <w:rtl/>
          <w:lang w:eastAsia="ko-KR"/>
        </w:rPr>
        <w:t xml:space="preserve"> ـ </w:t>
      </w:r>
      <w:r w:rsidRPr="00B11A9C">
        <w:rPr>
          <w:rtl/>
          <w:lang w:eastAsia="ko-KR"/>
        </w:rPr>
        <w:t>مشاور</w:t>
      </w:r>
      <w:r w:rsidRPr="00B11A9C">
        <w:rPr>
          <w:rFonts w:hint="cs"/>
          <w:rtl/>
          <w:lang w:eastAsia="ko-KR"/>
        </w:rPr>
        <w:t>ۀ خود دیدار کنند، روز چهارشنبه در درس الکساندر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الکساندر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vertAlign w:val="superscript"/>
          <w:rtl/>
          <w:lang w:eastAsia="ko-KR"/>
        </w:rPr>
        <w:footnoteReference w:id="32"/>
      </w:r>
      <w:r w:rsidRPr="00B11A9C">
        <w:rPr>
          <w:rFonts w:hint="cs"/>
          <w:rtl/>
          <w:lang w:eastAsia="ko-KR"/>
        </w:rPr>
        <w:t xml:space="preserve"> حضور یابند، در روز پنج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 xml:space="preserve">شنبه به تماشای </w:t>
      </w:r>
      <w:r w:rsidRPr="00B11A9C">
        <w:rPr>
          <w:rtl/>
          <w:lang w:eastAsia="ko-KR"/>
        </w:rPr>
        <w:t>و</w:t>
      </w:r>
      <w:r w:rsidRPr="00B11A9C">
        <w:rPr>
          <w:rFonts w:hint="cs"/>
          <w:rtl/>
          <w:lang w:eastAsia="ko-KR"/>
        </w:rPr>
        <w:t>ی</w:t>
      </w:r>
      <w:r w:rsidRPr="00B11A9C">
        <w:rPr>
          <w:rFonts w:hint="eastAsia"/>
          <w:rtl/>
          <w:lang w:eastAsia="ko-KR"/>
        </w:rPr>
        <w:t>د</w:t>
      </w:r>
      <w:r w:rsidRPr="00B11A9C">
        <w:rPr>
          <w:rFonts w:hint="cs"/>
          <w:rtl/>
          <w:lang w:eastAsia="ko-KR"/>
        </w:rPr>
        <w:t>ی</w:t>
      </w:r>
      <w:r w:rsidRPr="00B11A9C">
        <w:rPr>
          <w:rFonts w:hint="eastAsia"/>
          <w:rtl/>
          <w:lang w:eastAsia="ko-KR"/>
        </w:rPr>
        <w:t>وها</w:t>
      </w:r>
      <w:r w:rsidRPr="00B11A9C">
        <w:rPr>
          <w:rFonts w:hint="cs"/>
          <w:rtl/>
          <w:lang w:eastAsia="ko-KR"/>
        </w:rPr>
        <w:t>ی اُشو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اُشو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vertAlign w:val="superscript"/>
          <w:rtl/>
          <w:lang w:eastAsia="ko-KR"/>
        </w:rPr>
        <w:footnoteReference w:id="33"/>
      </w:r>
      <w:r w:rsidRPr="00B11A9C">
        <w:rPr>
          <w:rFonts w:hint="cs"/>
          <w:rtl/>
          <w:lang w:eastAsia="ko-KR"/>
        </w:rPr>
        <w:t xml:space="preserve"> بپردازند و </w:t>
      </w:r>
      <w:r>
        <w:rPr>
          <w:rFonts w:hint="cs"/>
          <w:rtl/>
          <w:lang w:eastAsia="ko-KR"/>
        </w:rPr>
        <w:t xml:space="preserve">در طول </w:t>
      </w:r>
      <w:r w:rsidRPr="00B11A9C">
        <w:rPr>
          <w:rFonts w:hint="cs"/>
          <w:rtl/>
          <w:lang w:eastAsia="ko-KR"/>
        </w:rPr>
        <w:t>تعطیلات آخر هفته در یک سمینار تبادل نظر</w:t>
      </w:r>
      <w:r w:rsidRPr="00B11A9C">
        <w:rPr>
          <w:vertAlign w:val="superscript"/>
          <w:rtl/>
          <w:lang w:eastAsia="ko-KR"/>
        </w:rPr>
        <w:footnoteReference w:id="34"/>
      </w:r>
      <w:r w:rsidRPr="00B11A9C">
        <w:rPr>
          <w:rFonts w:hint="cs"/>
          <w:rtl/>
          <w:lang w:eastAsia="ko-KR"/>
        </w:rPr>
        <w:t xml:space="preserve"> شرکت جویند. دو ماه بعد ممکن است</w:t>
      </w:r>
      <w:r>
        <w:rPr>
          <w:rFonts w:hint="cs"/>
          <w:rtl/>
          <w:lang w:eastAsia="ko-KR"/>
        </w:rPr>
        <w:t xml:space="preserve"> آن‌ها </w:t>
      </w:r>
      <w:r w:rsidRPr="00B11A9C">
        <w:rPr>
          <w:rFonts w:hint="cs"/>
          <w:rtl/>
          <w:lang w:eastAsia="ko-KR"/>
        </w:rPr>
        <w:t xml:space="preserve">را </w:t>
      </w:r>
      <w:r>
        <w:rPr>
          <w:rFonts w:hint="cs"/>
          <w:rtl/>
          <w:lang w:eastAsia="ko-KR"/>
        </w:rPr>
        <w:t>در ح</w:t>
      </w:r>
      <w:r w:rsidRPr="00B11A9C">
        <w:rPr>
          <w:rFonts w:hint="cs"/>
          <w:rtl/>
          <w:lang w:eastAsia="ko-KR"/>
        </w:rPr>
        <w:t>ال خواندن نیایش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نیایش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هِیر کریشنا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کریشنا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lang w:eastAsia="ko-KR"/>
        </w:rPr>
        <w:instrText>XE "</w:instrText>
      </w:r>
      <w:r w:rsidRPr="00817141">
        <w:rPr>
          <w:rFonts w:cs="B Mitra" w:hint="cs"/>
          <w:sz w:val="28"/>
          <w:szCs w:val="28"/>
          <w:rtl/>
        </w:rPr>
        <w:instrText>هِیر کریشنا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vertAlign w:val="superscript"/>
          <w:rtl/>
          <w:lang w:eastAsia="ko-KR"/>
        </w:rPr>
        <w:footnoteReference w:id="35"/>
      </w:r>
      <w:r w:rsidRPr="00B11A9C">
        <w:rPr>
          <w:rFonts w:hint="cs"/>
          <w:rtl/>
          <w:lang w:eastAsia="ko-KR"/>
        </w:rPr>
        <w:t>، اُم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اُم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شانتی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اُم شانتی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lang w:eastAsia="ko-KR"/>
        </w:rPr>
        <w:instrText>XE "</w:instrText>
      </w:r>
      <w:r w:rsidRPr="00817141">
        <w:rPr>
          <w:rStyle w:val="TArticle1Char"/>
          <w:rFonts w:eastAsia="Calibri"/>
          <w:sz w:val="28"/>
          <w:szCs w:val="28"/>
          <w:rtl/>
        </w:rPr>
        <w:instrText>شانتی</w:instrText>
      </w:r>
      <w:r>
        <w:rPr>
          <w:rStyle w:val="TArticle1Char"/>
          <w:rFonts w:eastAsia="Calibri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vertAlign w:val="superscript"/>
          <w:rtl/>
          <w:lang w:eastAsia="ko-KR"/>
        </w:rPr>
        <w:footnoteReference w:id="36"/>
      </w:r>
      <w:r>
        <w:rPr>
          <w:rFonts w:hint="cs"/>
          <w:rtl/>
          <w:lang w:eastAsia="ko-KR"/>
        </w:rPr>
        <w:t>،</w:t>
      </w:r>
      <w:r w:rsidRPr="00B11A9C">
        <w:rPr>
          <w:rFonts w:hint="cs"/>
          <w:rtl/>
          <w:lang w:eastAsia="ko-KR"/>
        </w:rPr>
        <w:t xml:space="preserve"> یا شاید نام میوهو </w:t>
      </w:r>
      <w:r w:rsidRPr="00331FB9">
        <w:rPr>
          <w:rFonts w:hint="eastAsia"/>
          <w:rtl/>
          <w:lang w:eastAsia="ko-KR"/>
        </w:rPr>
        <w:t>رِنگِ</w:t>
      </w:r>
      <w:r w:rsidRPr="00331FB9">
        <w:rPr>
          <w:rtl/>
          <w:lang w:eastAsia="ko-KR"/>
        </w:rPr>
        <w:t xml:space="preserve"> </w:t>
      </w:r>
      <w:r w:rsidRPr="00331FB9">
        <w:rPr>
          <w:rFonts w:hint="eastAsia"/>
          <w:rtl/>
          <w:lang w:eastAsia="ko-KR"/>
        </w:rPr>
        <w:t>ک</w:t>
      </w:r>
      <w:r w:rsidRPr="00331FB9">
        <w:rPr>
          <w:rFonts w:hint="cs"/>
          <w:rtl/>
          <w:lang w:eastAsia="ko-KR"/>
        </w:rPr>
        <w:t>ی</w:t>
      </w:r>
      <w:r w:rsidRPr="00331FB9">
        <w:rPr>
          <w:rFonts w:hint="eastAsia"/>
          <w:rtl/>
          <w:lang w:eastAsia="ko-KR"/>
        </w:rPr>
        <w:t>و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eastAsia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EB19BB">
        <w:rPr>
          <w:rFonts w:cs="B Mitra" w:hint="cs"/>
          <w:sz w:val="28"/>
          <w:szCs w:val="28"/>
          <w:rtl/>
        </w:rPr>
        <w:instrText xml:space="preserve">میوهو </w:instrText>
      </w:r>
      <w:r w:rsidRPr="00EB19BB">
        <w:rPr>
          <w:rFonts w:cs="B Mitra" w:hint="eastAsia"/>
          <w:sz w:val="28"/>
          <w:szCs w:val="28"/>
          <w:rtl/>
        </w:rPr>
        <w:instrText>رِنگِ</w:instrText>
      </w:r>
      <w:r w:rsidRPr="00EB19BB">
        <w:rPr>
          <w:rFonts w:cs="B Mitra"/>
          <w:sz w:val="28"/>
          <w:szCs w:val="28"/>
          <w:rtl/>
        </w:rPr>
        <w:instrText xml:space="preserve"> </w:instrText>
      </w:r>
      <w:r w:rsidRPr="00EB19BB">
        <w:rPr>
          <w:rFonts w:cs="B Mitra" w:hint="eastAsia"/>
          <w:sz w:val="28"/>
          <w:szCs w:val="28"/>
          <w:rtl/>
        </w:rPr>
        <w:instrText>ک</w:instrText>
      </w:r>
      <w:r w:rsidRPr="00EB19BB">
        <w:rPr>
          <w:rFonts w:cs="B Mitra" w:hint="cs"/>
          <w:sz w:val="28"/>
          <w:szCs w:val="28"/>
          <w:rtl/>
        </w:rPr>
        <w:instrText>ی</w:instrText>
      </w:r>
      <w:r w:rsidRPr="00EB19BB">
        <w:rPr>
          <w:rFonts w:cs="B Mitra" w:hint="eastAsia"/>
          <w:sz w:val="28"/>
          <w:szCs w:val="28"/>
          <w:rtl/>
        </w:rPr>
        <w:instrText>و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vertAlign w:val="superscript"/>
          <w:rtl/>
          <w:lang w:eastAsia="ko-KR"/>
        </w:rPr>
        <w:footnoteReference w:id="37"/>
      </w:r>
      <w:r w:rsidRPr="00B11A9C">
        <w:rPr>
          <w:rFonts w:hint="cs"/>
          <w:rtl/>
          <w:lang w:eastAsia="ko-KR"/>
        </w:rPr>
        <w:t xml:space="preserve"> ببینید.</w:t>
      </w:r>
      <w:r w:rsidRPr="00B11A9C">
        <w:rPr>
          <w:vertAlign w:val="superscript"/>
          <w:rtl/>
          <w:lang w:eastAsia="ko-KR"/>
        </w:rPr>
        <w:footnoteReference w:id="38"/>
      </w:r>
    </w:p>
    <w:p w:rsidR="00227298" w:rsidRPr="00B11A9C" w:rsidRDefault="00227298" w:rsidP="00227298">
      <w:pPr>
        <w:pStyle w:val="H3"/>
        <w:spacing w:before="200" w:after="40" w:line="400" w:lineRule="exact"/>
        <w:rPr>
          <w:rtl/>
          <w:lang w:eastAsia="ko-KR"/>
        </w:rPr>
      </w:pPr>
      <w:r>
        <w:rPr>
          <w:rFonts w:hint="cs"/>
          <w:rtl/>
          <w:lang w:eastAsia="ko-KR"/>
        </w:rPr>
        <w:t>7. جابه‌جا</w:t>
      </w:r>
      <w:r w:rsidRPr="00B11A9C">
        <w:rPr>
          <w:rFonts w:hint="cs"/>
          <w:rtl/>
          <w:lang w:eastAsia="ko-KR"/>
        </w:rPr>
        <w:t>یی اعضا</w:t>
      </w:r>
    </w:p>
    <w:p w:rsidR="00227298" w:rsidRPr="00B11A9C" w:rsidRDefault="00227298" w:rsidP="00227298">
      <w:pPr>
        <w:pStyle w:val="AT1"/>
        <w:spacing w:line="364" w:lineRule="exact"/>
        <w:rPr>
          <w:rtl/>
          <w:lang w:eastAsia="ko-KR"/>
        </w:rPr>
      </w:pPr>
      <w:r w:rsidRPr="00B11A9C">
        <w:rPr>
          <w:rFonts w:hint="cs"/>
          <w:rtl/>
          <w:lang w:eastAsia="ko-KR"/>
        </w:rPr>
        <w:t>علاوه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>براین، یکی دیگر از عوارض ظهور جُدِن</w:t>
      </w:r>
      <w:r>
        <w:rPr>
          <w:rtl/>
          <w:lang w:eastAsia="ko-KR"/>
        </w:rPr>
        <w:t>‌‌</w:t>
      </w:r>
      <w:r w:rsidRPr="00B11A9C">
        <w:rPr>
          <w:rFonts w:hint="cs"/>
          <w:rtl/>
          <w:lang w:eastAsia="ko-KR"/>
        </w:rPr>
        <w:t xml:space="preserve">ها </w:t>
      </w:r>
      <w:r w:rsidRPr="00B11A9C">
        <w:rPr>
          <w:rtl/>
          <w:lang w:eastAsia="ko-KR"/>
        </w:rPr>
        <w:t>مسئل</w:t>
      </w:r>
      <w:r w:rsidRPr="00B11A9C">
        <w:rPr>
          <w:rFonts w:hint="cs"/>
          <w:rtl/>
          <w:lang w:eastAsia="ko-KR"/>
        </w:rPr>
        <w:t xml:space="preserve">ۀ بغرنج نرخ بالای </w:t>
      </w:r>
      <w:r>
        <w:rPr>
          <w:rFonts w:hint="cs"/>
          <w:rtl/>
          <w:lang w:eastAsia="ko-KR"/>
        </w:rPr>
        <w:t>جابه‌جا</w:t>
      </w:r>
      <w:r w:rsidRPr="00B11A9C">
        <w:rPr>
          <w:rFonts w:hint="cs"/>
          <w:rtl/>
          <w:lang w:eastAsia="ko-KR"/>
        </w:rPr>
        <w:t>یی اعضای آن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 xml:space="preserve">هاست. هم </w:t>
      </w:r>
      <w:r w:rsidRPr="00B11A9C">
        <w:rPr>
          <w:rtl/>
          <w:lang w:eastAsia="ko-KR"/>
        </w:rPr>
        <w:t>جنبش‌ها</w:t>
      </w:r>
      <w:r w:rsidRPr="00B11A9C">
        <w:rPr>
          <w:rFonts w:hint="cs"/>
          <w:rtl/>
          <w:lang w:eastAsia="ko-KR"/>
        </w:rPr>
        <w:t xml:space="preserve"> و هم مخالفان</w:t>
      </w:r>
      <w:r>
        <w:rPr>
          <w:rFonts w:hint="cs"/>
          <w:rtl/>
          <w:lang w:eastAsia="ko-KR"/>
        </w:rPr>
        <w:t xml:space="preserve"> آن‌ها </w:t>
      </w:r>
      <w:r w:rsidRPr="00B11A9C">
        <w:rPr>
          <w:rFonts w:hint="cs"/>
          <w:rtl/>
          <w:lang w:eastAsia="ko-KR"/>
        </w:rPr>
        <w:t>تمایل به برجسته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>ساختن این ویژگی بسیاری از جُدِن‌های شناخته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>شده دارند. ازیک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>سو، چند دین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دین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جدید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دین جدید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مشتاق انتشار این واقعیت</w:t>
      </w:r>
      <w:r>
        <w:rPr>
          <w:rFonts w:hint="cs"/>
          <w:rtl/>
          <w:lang w:eastAsia="ko-KR"/>
        </w:rPr>
        <w:t>‌اند</w:t>
      </w:r>
      <w:r w:rsidRPr="00B11A9C">
        <w:rPr>
          <w:rFonts w:hint="cs"/>
          <w:rtl/>
          <w:lang w:eastAsia="ko-KR"/>
        </w:rPr>
        <w:t xml:space="preserve"> که تعداد قابل</w:t>
      </w:r>
      <w:r>
        <w:rPr>
          <w:rFonts w:hint="cs"/>
          <w:rtl/>
          <w:lang w:eastAsia="ko-KR"/>
        </w:rPr>
        <w:t>‌توجه</w:t>
      </w:r>
      <w:r w:rsidRPr="00B11A9C">
        <w:rPr>
          <w:rFonts w:hint="cs"/>
          <w:rtl/>
          <w:lang w:eastAsia="ko-KR"/>
        </w:rPr>
        <w:t>ی از اعضای</w:t>
      </w:r>
      <w:r>
        <w:rPr>
          <w:rFonts w:hint="cs"/>
          <w:rtl/>
          <w:lang w:eastAsia="ko-KR"/>
        </w:rPr>
        <w:t xml:space="preserve"> آن‌ها </w:t>
      </w:r>
      <w:r w:rsidRPr="00B11A9C">
        <w:rPr>
          <w:rFonts w:hint="cs"/>
          <w:rtl/>
          <w:lang w:eastAsia="ko-KR"/>
        </w:rPr>
        <w:t xml:space="preserve">به اهداف و </w:t>
      </w:r>
      <w:r w:rsidRPr="00B11A9C">
        <w:rPr>
          <w:rtl/>
          <w:lang w:eastAsia="ko-KR"/>
        </w:rPr>
        <w:t>خواسته‌ها</w:t>
      </w:r>
      <w:r w:rsidRPr="00B11A9C">
        <w:rPr>
          <w:rFonts w:hint="cs"/>
          <w:rtl/>
          <w:lang w:eastAsia="ko-KR"/>
        </w:rPr>
        <w:t>ی جنبش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جنبش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دست ی</w:t>
      </w:r>
      <w:r w:rsidRPr="00B11A9C">
        <w:rPr>
          <w:rFonts w:hint="eastAsia"/>
          <w:rtl/>
          <w:lang w:eastAsia="ko-KR"/>
        </w:rPr>
        <w:t>افته‌اند</w:t>
      </w:r>
      <w:r w:rsidRPr="00B11A9C">
        <w:rPr>
          <w:rFonts w:hint="cs"/>
          <w:rtl/>
          <w:lang w:eastAsia="ko-KR"/>
        </w:rPr>
        <w:t xml:space="preserve"> و ازسویی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>دیگر، ضدفرقه</w:t>
      </w:r>
      <w:r>
        <w:rPr>
          <w:rtl/>
          <w:lang w:eastAsia="ko-KR"/>
        </w:rPr>
        <w:t>‌‌</w:t>
      </w:r>
      <w:r w:rsidRPr="00B11A9C">
        <w:rPr>
          <w:rFonts w:hint="cs"/>
          <w:rtl/>
          <w:lang w:eastAsia="ko-KR"/>
        </w:rPr>
        <w:t>گرایانی که مشتاق دفاع از «</w:t>
      </w:r>
      <w:r w:rsidRPr="00B11A9C">
        <w:rPr>
          <w:rtl/>
          <w:lang w:eastAsia="ko-KR"/>
        </w:rPr>
        <w:t>نظر</w:t>
      </w:r>
      <w:r w:rsidRPr="00B11A9C">
        <w:rPr>
          <w:rFonts w:hint="cs"/>
          <w:rtl/>
          <w:lang w:eastAsia="ko-KR"/>
        </w:rPr>
        <w:t xml:space="preserve">یۀ </w:t>
      </w:r>
      <w:r>
        <w:rPr>
          <w:rFonts w:hint="cs"/>
          <w:rtl/>
          <w:lang w:eastAsia="ko-KR"/>
        </w:rPr>
        <w:t>شست‌وشو</w:t>
      </w:r>
      <w:r w:rsidRPr="00B11A9C">
        <w:rPr>
          <w:rFonts w:hint="cs"/>
          <w:rtl/>
          <w:lang w:eastAsia="ko-KR"/>
        </w:rPr>
        <w:t xml:space="preserve">ی مغزی» </w:t>
      </w:r>
      <w:r>
        <w:rPr>
          <w:rtl/>
          <w:lang w:eastAsia="ko-KR"/>
        </w:rPr>
        <w:t>هستند</w:t>
      </w:r>
      <w:r w:rsidRPr="00B11A9C">
        <w:rPr>
          <w:rFonts w:hint="cs"/>
          <w:rtl/>
          <w:lang w:eastAsia="ko-KR"/>
        </w:rPr>
        <w:t xml:space="preserve"> </w:t>
      </w:r>
      <w:r w:rsidRPr="00B11A9C">
        <w:rPr>
          <w:rtl/>
          <w:lang w:eastAsia="ko-KR"/>
        </w:rPr>
        <w:t>نم</w:t>
      </w:r>
      <w:r w:rsidRPr="00B11A9C">
        <w:rPr>
          <w:rFonts w:hint="cs"/>
          <w:rtl/>
          <w:lang w:eastAsia="ko-KR"/>
        </w:rPr>
        <w:t>ی‌</w:t>
      </w:r>
      <w:r w:rsidRPr="00B11A9C">
        <w:rPr>
          <w:rFonts w:hint="eastAsia"/>
          <w:rtl/>
          <w:lang w:eastAsia="ko-KR"/>
        </w:rPr>
        <w:t>خواهند</w:t>
      </w:r>
      <w:r w:rsidRPr="00B11A9C">
        <w:rPr>
          <w:rFonts w:hint="cs"/>
          <w:rtl/>
          <w:lang w:eastAsia="ko-KR"/>
        </w:rPr>
        <w:t xml:space="preserve"> به انتشار این واقعیت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واقعیت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</w:t>
      </w:r>
      <w:r w:rsidRPr="00B11A9C">
        <w:rPr>
          <w:rFonts w:hint="cs"/>
          <w:rtl/>
          <w:lang w:eastAsia="ko-KR"/>
        </w:rPr>
        <w:lastRenderedPageBreak/>
        <w:t>دست بزنند که «قربانیان» به خواست و ارادۀ آزاد خود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Style w:val="TArticle1Char"/>
          <w:rFonts w:eastAsia="Calibri"/>
          <w:sz w:val="28"/>
          <w:szCs w:val="28"/>
          <w:rtl/>
        </w:rPr>
        <w:instrText>خو</w:instrText>
      </w:r>
      <w:r w:rsidRPr="00817141">
        <w:rPr>
          <w:rStyle w:val="TArticle1Char"/>
          <w:rFonts w:eastAsia="Calibri" w:hint="cs"/>
          <w:sz w:val="28"/>
          <w:szCs w:val="28"/>
          <w:rtl/>
        </w:rPr>
        <w:instrText>د</w:instrText>
      </w:r>
      <w:r>
        <w:rPr>
          <w:rStyle w:val="TArticle1Char"/>
          <w:rFonts w:eastAsia="Calibri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>
        <w:rPr>
          <w:rFonts w:hint="cs"/>
          <w:rtl/>
          <w:lang w:eastAsia="ko-KR"/>
        </w:rPr>
        <w:t xml:space="preserve"> نه‌تنها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</w:t>
      </w:r>
      <w:r w:rsidRPr="00B11A9C">
        <w:rPr>
          <w:rFonts w:hint="eastAsia"/>
          <w:rtl/>
          <w:lang w:eastAsia="ko-KR"/>
        </w:rPr>
        <w:t>توانند</w:t>
      </w:r>
      <w:r w:rsidRPr="00B11A9C">
        <w:rPr>
          <w:rFonts w:hint="cs"/>
          <w:rtl/>
          <w:lang w:eastAsia="ko-KR"/>
        </w:rPr>
        <w:t xml:space="preserve"> به ترک بسیاری از جُدِن‌هایی بپردازند که </w:t>
      </w:r>
      <w:r>
        <w:rPr>
          <w:rFonts w:hint="cs"/>
          <w:rtl/>
          <w:lang w:eastAsia="ko-KR"/>
        </w:rPr>
        <w:t>متهم</w:t>
      </w:r>
      <w:r w:rsidRPr="00B11A9C">
        <w:rPr>
          <w:rFonts w:hint="cs"/>
          <w:rtl/>
          <w:lang w:eastAsia="ko-KR"/>
        </w:rPr>
        <w:t xml:space="preserve"> به بهره</w:t>
      </w:r>
      <w:r>
        <w:rPr>
          <w:rtl/>
          <w:lang w:eastAsia="ko-KR"/>
        </w:rPr>
        <w:t>‌‌</w:t>
      </w:r>
      <w:r w:rsidRPr="00B11A9C">
        <w:rPr>
          <w:rFonts w:hint="cs"/>
          <w:rtl/>
          <w:lang w:eastAsia="ko-KR"/>
        </w:rPr>
        <w:t>گیری از فنون غیرقابل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>مقاومت و برگشت</w:t>
      </w:r>
      <w:r>
        <w:rPr>
          <w:rtl/>
          <w:lang w:eastAsia="ko-KR"/>
        </w:rPr>
        <w:t>‌‌</w:t>
      </w:r>
      <w:r w:rsidRPr="00B11A9C">
        <w:rPr>
          <w:rFonts w:hint="cs"/>
          <w:rtl/>
          <w:lang w:eastAsia="ko-KR"/>
        </w:rPr>
        <w:t xml:space="preserve">ناپذیر کنترل ذهن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</w:t>
      </w:r>
      <w:r w:rsidRPr="00B11A9C">
        <w:rPr>
          <w:rFonts w:hint="eastAsia"/>
          <w:rtl/>
          <w:lang w:eastAsia="ko-KR"/>
        </w:rPr>
        <w:t>شوند</w:t>
      </w:r>
      <w:r w:rsidRPr="00B11A9C">
        <w:rPr>
          <w:rFonts w:hint="cs"/>
          <w:rtl/>
          <w:lang w:eastAsia="ko-KR"/>
        </w:rPr>
        <w:t>، بلکه درعمل به ترک</w:t>
      </w:r>
      <w:r>
        <w:rPr>
          <w:rFonts w:hint="cs"/>
          <w:rtl/>
          <w:lang w:eastAsia="ko-KR"/>
        </w:rPr>
        <w:t xml:space="preserve"> آن‌ها </w:t>
      </w:r>
      <w:r w:rsidRPr="00B11A9C">
        <w:rPr>
          <w:rFonts w:hint="cs"/>
          <w:rtl/>
          <w:lang w:eastAsia="ko-KR"/>
        </w:rPr>
        <w:t xml:space="preserve">دست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</w:t>
      </w:r>
      <w:r w:rsidRPr="00B11A9C">
        <w:rPr>
          <w:rFonts w:hint="eastAsia"/>
          <w:rtl/>
          <w:lang w:eastAsia="ko-KR"/>
        </w:rPr>
        <w:t>زنند</w:t>
      </w:r>
      <w:r w:rsidRPr="00B11A9C">
        <w:rPr>
          <w:rFonts w:hint="cs"/>
          <w:rtl/>
          <w:lang w:eastAsia="ko-KR"/>
        </w:rPr>
        <w:t>.</w:t>
      </w:r>
      <w:r w:rsidRPr="00B11A9C">
        <w:rPr>
          <w:vertAlign w:val="superscript"/>
          <w:rtl/>
          <w:lang w:eastAsia="ko-KR"/>
        </w:rPr>
        <w:footnoteReference w:id="39"/>
      </w:r>
    </w:p>
    <w:p w:rsidR="00227298" w:rsidRPr="00B11A9C" w:rsidRDefault="00227298" w:rsidP="00227298">
      <w:pPr>
        <w:pStyle w:val="AT2"/>
        <w:spacing w:line="364" w:lineRule="exact"/>
        <w:rPr>
          <w:rtl/>
          <w:lang w:eastAsia="ko-KR"/>
        </w:rPr>
      </w:pPr>
      <w:r w:rsidRPr="00B11A9C">
        <w:rPr>
          <w:rFonts w:hint="cs"/>
          <w:rtl/>
          <w:lang w:eastAsia="ko-KR"/>
        </w:rPr>
        <w:t>تا</w:t>
      </w:r>
      <w:r>
        <w:rPr>
          <w:rFonts w:hint="cs"/>
          <w:rtl/>
          <w:lang w:eastAsia="ko-KR"/>
        </w:rPr>
        <w:t>آن‌جا</w:t>
      </w:r>
      <w:r w:rsidRPr="00B11A9C">
        <w:rPr>
          <w:rFonts w:hint="cs"/>
          <w:rtl/>
          <w:lang w:eastAsia="ko-KR"/>
        </w:rPr>
        <w:t xml:space="preserve">که به علایق کنونی ما مربوط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</w:t>
      </w:r>
      <w:r w:rsidRPr="00B11A9C">
        <w:rPr>
          <w:rFonts w:hint="eastAsia"/>
          <w:rtl/>
          <w:lang w:eastAsia="ko-KR"/>
        </w:rPr>
        <w:t>شود</w:t>
      </w:r>
      <w:r w:rsidRPr="00B11A9C">
        <w:rPr>
          <w:rFonts w:hint="cs"/>
          <w:rtl/>
          <w:lang w:eastAsia="ko-KR"/>
        </w:rPr>
        <w:t>، این بدان معنی است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i/>
          <w:iCs/>
          <w:sz w:val="28"/>
          <w:szCs w:val="28"/>
          <w:rtl/>
        </w:rPr>
        <w:instrText>است</w:instrText>
      </w:r>
      <w:r>
        <w:rPr>
          <w:rFonts w:cs="B Mitra"/>
          <w:i/>
          <w:iCs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که اغلب، این تعداد</w:t>
      </w:r>
      <w:r>
        <w:rPr>
          <w:rFonts w:hint="cs"/>
          <w:rtl/>
          <w:lang w:eastAsia="ko-KR"/>
        </w:rPr>
        <w:t>ْ</w:t>
      </w:r>
      <w:r w:rsidRPr="00B11A9C">
        <w:rPr>
          <w:rFonts w:hint="cs"/>
          <w:rtl/>
          <w:lang w:eastAsia="ko-KR"/>
        </w:rPr>
        <w:t xml:space="preserve"> تعداد مردمی است که از یک جنبش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جنبش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عبور </w:t>
      </w:r>
      <w:r w:rsidRPr="00B11A9C">
        <w:rPr>
          <w:rtl/>
          <w:lang w:eastAsia="ko-KR"/>
        </w:rPr>
        <w:t>کرده‌اند</w:t>
      </w:r>
      <w:r w:rsidRPr="00B11A9C">
        <w:rPr>
          <w:rFonts w:hint="cs"/>
          <w:rtl/>
          <w:lang w:eastAsia="ko-KR"/>
        </w:rPr>
        <w:t xml:space="preserve"> نه اعضای فعلی که به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>شمارش درمی</w:t>
      </w:r>
      <w:r>
        <w:rPr>
          <w:rtl/>
          <w:lang w:eastAsia="ko-KR"/>
        </w:rPr>
        <w:t>‌‌</w:t>
      </w:r>
      <w:r w:rsidRPr="00B11A9C">
        <w:rPr>
          <w:rFonts w:hint="cs"/>
          <w:rtl/>
          <w:lang w:eastAsia="ko-KR"/>
        </w:rPr>
        <w:t>آیند. با</w:t>
      </w:r>
      <w:r>
        <w:rPr>
          <w:rFonts w:hint="cs"/>
          <w:rtl/>
          <w:lang w:eastAsia="ko-KR"/>
        </w:rPr>
        <w:t>توجه‌</w:t>
      </w:r>
      <w:r w:rsidRPr="00B11A9C">
        <w:rPr>
          <w:rFonts w:hint="cs"/>
          <w:rtl/>
          <w:lang w:eastAsia="ko-KR"/>
        </w:rPr>
        <w:t>به آشنایی ما با تعبیر «یک</w:t>
      </w:r>
      <w:r>
        <w:rPr>
          <w:rtl/>
          <w:lang w:eastAsia="ko-KR"/>
        </w:rPr>
        <w:t>‌‌</w:t>
      </w:r>
      <w:r w:rsidRPr="00B11A9C">
        <w:rPr>
          <w:rFonts w:hint="cs"/>
          <w:rtl/>
          <w:lang w:eastAsia="ko-KR"/>
        </w:rPr>
        <w:t>بار کاتولیک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b/>
          <w:sz w:val="28"/>
          <w:szCs w:val="28"/>
          <w:rtl/>
        </w:rPr>
        <w:instrText>کاتولیک</w:instrText>
      </w:r>
      <w:r>
        <w:rPr>
          <w:rFonts w:cs="B Mitra"/>
          <w:b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>، همیشه کاتولیک</w:t>
      </w:r>
      <w:r>
        <w:rPr>
          <w:rFonts w:hint="cs"/>
          <w:rtl/>
          <w:lang w:eastAsia="ko-KR"/>
        </w:rPr>
        <w:t>»</w:t>
      </w:r>
      <w:r w:rsidRPr="00B11A9C">
        <w:rPr>
          <w:vertAlign w:val="superscript"/>
          <w:rtl/>
          <w:lang w:eastAsia="ko-KR"/>
        </w:rPr>
        <w:footnoteReference w:id="40"/>
      </w:r>
      <w:r w:rsidRPr="00B11A9C">
        <w:rPr>
          <w:rFonts w:hint="cs"/>
          <w:rtl/>
          <w:lang w:eastAsia="ko-KR"/>
        </w:rPr>
        <w:t>، نباید تعجب کنیم که کلیسای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کلیسای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سایِنتولوژیست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کلیسای سایِنتولوژیست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>
        <w:rPr>
          <w:rtl/>
          <w:lang w:eastAsia="ko-KR"/>
        </w:rPr>
        <w:t>‌‌</w:t>
      </w:r>
      <w:r w:rsidRPr="00B11A9C">
        <w:rPr>
          <w:rFonts w:hint="cs"/>
          <w:rtl/>
          <w:lang w:eastAsia="ko-KR"/>
        </w:rPr>
        <w:t>ها</w:t>
      </w:r>
      <w:r w:rsidRPr="00B11A9C">
        <w:rPr>
          <w:vertAlign w:val="superscript"/>
          <w:rtl/>
          <w:lang w:eastAsia="ko-KR"/>
        </w:rPr>
        <w:footnoteReference w:id="41"/>
      </w:r>
      <w:r w:rsidRPr="00B11A9C">
        <w:rPr>
          <w:rFonts w:hint="cs"/>
          <w:rtl/>
          <w:lang w:eastAsia="ko-KR"/>
        </w:rPr>
        <w:t xml:space="preserve"> همۀ کسانی را که در یکی از </w:t>
      </w:r>
      <w:r w:rsidRPr="00B11A9C">
        <w:rPr>
          <w:rtl/>
          <w:lang w:eastAsia="ko-KR"/>
        </w:rPr>
        <w:t>دوره‌ها</w:t>
      </w:r>
      <w:r w:rsidRPr="00B11A9C">
        <w:rPr>
          <w:rFonts w:hint="cs"/>
          <w:rtl/>
          <w:lang w:eastAsia="ko-KR"/>
        </w:rPr>
        <w:t>ی ساینتولوژی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Style w:val="TArticle1Char"/>
          <w:rFonts w:eastAsia="Calibri" w:hint="cs"/>
          <w:sz w:val="28"/>
          <w:szCs w:val="28"/>
          <w:rtl/>
        </w:rPr>
        <w:instrText>ساینتولوژی</w:instrText>
      </w:r>
      <w:r>
        <w:rPr>
          <w:rStyle w:val="TArticle1Char"/>
          <w:rFonts w:eastAsia="Calibri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شرکت </w:t>
      </w:r>
      <w:r w:rsidRPr="00B11A9C">
        <w:rPr>
          <w:rtl/>
          <w:lang w:eastAsia="ko-KR"/>
        </w:rPr>
        <w:t>کرده‌اند</w:t>
      </w:r>
      <w:r w:rsidRPr="00B11A9C">
        <w:rPr>
          <w:rFonts w:hint="cs"/>
          <w:rtl/>
          <w:lang w:eastAsia="ko-KR"/>
        </w:rPr>
        <w:t>، از اعضای خود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Style w:val="TArticle1Char"/>
          <w:rFonts w:eastAsia="Calibri"/>
          <w:sz w:val="28"/>
          <w:szCs w:val="28"/>
          <w:rtl/>
        </w:rPr>
        <w:instrText>خو</w:instrText>
      </w:r>
      <w:r w:rsidRPr="00817141">
        <w:rPr>
          <w:rStyle w:val="TArticle1Char"/>
          <w:rFonts w:eastAsia="Calibri" w:hint="cs"/>
          <w:sz w:val="28"/>
          <w:szCs w:val="28"/>
          <w:rtl/>
        </w:rPr>
        <w:instrText>د</w:instrText>
      </w:r>
      <w:r>
        <w:rPr>
          <w:rStyle w:val="TArticle1Char"/>
          <w:rFonts w:eastAsia="Calibri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به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 xml:space="preserve">شمار </w:t>
      </w:r>
      <w:r w:rsidRPr="00B11A9C">
        <w:rPr>
          <w:rtl/>
          <w:lang w:eastAsia="ko-KR"/>
        </w:rPr>
        <w:t>آورده‌اند</w:t>
      </w:r>
      <w:r w:rsidRPr="00B11A9C">
        <w:rPr>
          <w:rFonts w:hint="cs"/>
          <w:rtl/>
          <w:lang w:eastAsia="ko-KR"/>
        </w:rPr>
        <w:t xml:space="preserve"> </w:t>
      </w:r>
      <w:r>
        <w:rPr>
          <w:rFonts w:hint="cs"/>
          <w:rtl/>
          <w:lang w:eastAsia="ko-KR"/>
        </w:rPr>
        <w:t>حتی</w:t>
      </w:r>
      <w:r w:rsidRPr="00B11A9C">
        <w:rPr>
          <w:rFonts w:hint="cs"/>
          <w:rtl/>
          <w:lang w:eastAsia="ko-KR"/>
        </w:rPr>
        <w:t xml:space="preserve"> اگر</w:t>
      </w:r>
      <w:r>
        <w:rPr>
          <w:rFonts w:hint="cs"/>
          <w:rtl/>
          <w:lang w:eastAsia="ko-KR"/>
        </w:rPr>
        <w:t xml:space="preserve"> آن‌ها </w:t>
      </w:r>
      <w:r w:rsidRPr="00B11A9C">
        <w:rPr>
          <w:rFonts w:hint="cs"/>
          <w:rtl/>
          <w:lang w:eastAsia="ko-KR"/>
        </w:rPr>
        <w:t xml:space="preserve">سال‌ها هیچ ارتباطی با جنبش نداشته باشند و </w:t>
      </w:r>
      <w:r w:rsidRPr="00B11A9C">
        <w:rPr>
          <w:rtl/>
          <w:lang w:eastAsia="ko-KR"/>
        </w:rPr>
        <w:t>احتمالاً</w:t>
      </w:r>
      <w:r w:rsidRPr="00B11A9C">
        <w:rPr>
          <w:rFonts w:hint="cs"/>
          <w:rtl/>
          <w:lang w:eastAsia="ko-KR"/>
        </w:rPr>
        <w:t xml:space="preserve"> </w:t>
      </w:r>
      <w:r>
        <w:rPr>
          <w:rFonts w:hint="cs"/>
          <w:rtl/>
          <w:lang w:eastAsia="ko-KR"/>
        </w:rPr>
        <w:t>حتی</w:t>
      </w:r>
      <w:r w:rsidRPr="00B11A9C">
        <w:rPr>
          <w:rFonts w:hint="cs"/>
          <w:rtl/>
          <w:lang w:eastAsia="ko-KR"/>
        </w:rPr>
        <w:t xml:space="preserve"> اگر</w:t>
      </w:r>
      <w:r>
        <w:rPr>
          <w:rFonts w:hint="cs"/>
          <w:rtl/>
          <w:lang w:eastAsia="ko-KR"/>
        </w:rPr>
        <w:t xml:space="preserve"> آن‌ها </w:t>
      </w:r>
      <w:r w:rsidRPr="00B11A9C">
        <w:rPr>
          <w:rFonts w:hint="cs"/>
          <w:rtl/>
          <w:lang w:eastAsia="ko-KR"/>
        </w:rPr>
        <w:t>از تندو</w:t>
      </w:r>
      <w:r w:rsidRPr="00B11A9C">
        <w:rPr>
          <w:rtl/>
          <w:lang w:eastAsia="ko-KR"/>
        </w:rPr>
        <w:t>ت</w:t>
      </w:r>
      <w:r w:rsidRPr="00B11A9C">
        <w:rPr>
          <w:rFonts w:hint="cs"/>
          <w:rtl/>
          <w:lang w:eastAsia="ko-KR"/>
        </w:rPr>
        <w:t>ی</w:t>
      </w:r>
      <w:r w:rsidRPr="00B11A9C">
        <w:rPr>
          <w:rFonts w:hint="eastAsia"/>
          <w:rtl/>
          <w:lang w:eastAsia="ko-KR"/>
        </w:rPr>
        <w:t>زتر</w:t>
      </w:r>
      <w:r w:rsidRPr="00B11A9C">
        <w:rPr>
          <w:rFonts w:hint="cs"/>
          <w:rtl/>
          <w:lang w:eastAsia="ko-KR"/>
        </w:rPr>
        <w:t>ی</w:t>
      </w:r>
      <w:r w:rsidRPr="00B11A9C">
        <w:rPr>
          <w:rFonts w:hint="eastAsia"/>
          <w:rtl/>
          <w:lang w:eastAsia="ko-KR"/>
        </w:rPr>
        <w:t>ن</w:t>
      </w:r>
      <w:r w:rsidRPr="00B11A9C">
        <w:rPr>
          <w:rFonts w:hint="cs"/>
          <w:rtl/>
          <w:lang w:eastAsia="ko-KR"/>
        </w:rPr>
        <w:t xml:space="preserve"> مخالفان جنبش شده باشند.</w:t>
      </w:r>
    </w:p>
    <w:p w:rsidR="00227298" w:rsidRPr="00B11A9C" w:rsidRDefault="00227298" w:rsidP="00227298">
      <w:pPr>
        <w:pStyle w:val="AT2"/>
        <w:spacing w:line="364" w:lineRule="exact"/>
        <w:rPr>
          <w:rtl/>
          <w:lang w:eastAsia="ko-KR"/>
        </w:rPr>
      </w:pPr>
      <w:r w:rsidRPr="00B11A9C">
        <w:rPr>
          <w:rtl/>
          <w:lang w:eastAsia="ko-KR"/>
        </w:rPr>
        <w:t>نم</w:t>
      </w:r>
      <w:r w:rsidRPr="00B11A9C">
        <w:rPr>
          <w:rFonts w:hint="cs"/>
          <w:rtl/>
          <w:lang w:eastAsia="ko-KR"/>
        </w:rPr>
        <w:t>ی‌</w:t>
      </w:r>
      <w:r w:rsidRPr="00B11A9C">
        <w:rPr>
          <w:rFonts w:hint="eastAsia"/>
          <w:rtl/>
          <w:lang w:eastAsia="ko-KR"/>
        </w:rPr>
        <w:t>توان</w:t>
      </w:r>
      <w:r w:rsidRPr="00B11A9C">
        <w:rPr>
          <w:rFonts w:hint="cs"/>
          <w:rtl/>
          <w:lang w:eastAsia="ko-KR"/>
        </w:rPr>
        <w:t xml:space="preserve"> انکار کرد که هیچ راهی وجود ندارد که بتوانیم </w:t>
      </w:r>
      <w:r w:rsidRPr="00B11A9C">
        <w:rPr>
          <w:rtl/>
          <w:lang w:eastAsia="ko-KR"/>
        </w:rPr>
        <w:t>دوره‌ا</w:t>
      </w:r>
      <w:r w:rsidRPr="00B11A9C">
        <w:rPr>
          <w:rFonts w:hint="cs"/>
          <w:rtl/>
          <w:lang w:eastAsia="ko-KR"/>
        </w:rPr>
        <w:t>ی را (</w:t>
      </w:r>
      <w:r>
        <w:rPr>
          <w:rFonts w:hint="cs"/>
          <w:rtl/>
          <w:lang w:eastAsia="ko-KR"/>
        </w:rPr>
        <w:t>البته</w:t>
      </w:r>
      <w:r w:rsidRPr="00B11A9C">
        <w:rPr>
          <w:rFonts w:hint="cs"/>
          <w:rtl/>
          <w:lang w:eastAsia="ko-KR"/>
        </w:rPr>
        <w:t xml:space="preserve"> برای اهداف پژوهشی) در </w:t>
      </w:r>
      <w:r w:rsidRPr="00AC1C16">
        <w:rPr>
          <w:rFonts w:hint="cs"/>
          <w:rtl/>
          <w:lang w:eastAsia="ko-KR"/>
        </w:rPr>
        <w:t xml:space="preserve">زمینۀ </w:t>
      </w:r>
      <w:r w:rsidRPr="007B5D80">
        <w:rPr>
          <w:rFonts w:hint="cs"/>
          <w:rtl/>
          <w:lang w:eastAsia="ko-KR"/>
        </w:rPr>
        <w:t>اِست</w:t>
      </w:r>
      <w:r w:rsidRPr="00AC1C16">
        <w:rPr>
          <w:vertAlign w:val="superscript"/>
          <w:rtl/>
          <w:lang w:eastAsia="ko-KR"/>
        </w:rPr>
        <w:footnoteReference w:id="42"/>
      </w:r>
      <w:r w:rsidRPr="00CD7453">
        <w:rPr>
          <w:rtl/>
          <w:lang w:eastAsia="ko-KR"/>
        </w:rPr>
        <w:t xml:space="preserve"> </w:t>
      </w:r>
      <w:r w:rsidRPr="00CD7453">
        <w:rPr>
          <w:rFonts w:hint="cs"/>
          <w:rtl/>
          <w:lang w:eastAsia="ko-KR"/>
        </w:rPr>
        <w:t>یا</w:t>
      </w:r>
      <w:r w:rsidRPr="008C4BC7">
        <w:rPr>
          <w:rFonts w:hint="cs"/>
          <w:rtl/>
          <w:lang w:eastAsia="ko-KR"/>
        </w:rPr>
        <w:t xml:space="preserve"> </w:t>
      </w:r>
      <w:r w:rsidRPr="009B3C46">
        <w:rPr>
          <w:rFonts w:hint="cs"/>
          <w:rtl/>
          <w:lang w:eastAsia="ko-KR"/>
        </w:rPr>
        <w:t>تبادل</w:t>
      </w:r>
      <w:r w:rsidRPr="009B3C46">
        <w:rPr>
          <w:rtl/>
          <w:lang w:eastAsia="ko-KR"/>
        </w:rPr>
        <w:t xml:space="preserve"> </w:t>
      </w:r>
      <w:r w:rsidRPr="009B3C46">
        <w:rPr>
          <w:rFonts w:hint="cs"/>
          <w:rtl/>
          <w:lang w:eastAsia="ko-KR"/>
        </w:rPr>
        <w:t>نظر</w:t>
      </w:r>
      <w:r w:rsidRPr="008C4BC7">
        <w:rPr>
          <w:vertAlign w:val="superscript"/>
          <w:rtl/>
          <w:lang w:eastAsia="ko-KR"/>
        </w:rPr>
        <w:footnoteReference w:id="43"/>
      </w:r>
      <w:r w:rsidRPr="00B11A9C">
        <w:rPr>
          <w:rFonts w:hint="cs"/>
          <w:rtl/>
          <w:lang w:eastAsia="ko-KR"/>
        </w:rPr>
        <w:t xml:space="preserve"> بگذرانیم و</w:t>
      </w:r>
      <w:r>
        <w:rPr>
          <w:rFonts w:hint="cs"/>
          <w:rtl/>
          <w:lang w:eastAsia="ko-KR"/>
        </w:rPr>
        <w:t xml:space="preserve"> از طریق</w:t>
      </w:r>
      <w:r w:rsidRPr="00B11A9C">
        <w:rPr>
          <w:rFonts w:hint="cs"/>
          <w:rtl/>
          <w:lang w:eastAsia="ko-KR"/>
        </w:rPr>
        <w:t xml:space="preserve"> آن در زمینۀ فرقۀ مزبور نتوانیم فارغ</w:t>
      </w:r>
      <w:r>
        <w:rPr>
          <w:rtl/>
          <w:lang w:eastAsia="ko-KR"/>
        </w:rPr>
        <w:t>‌‌</w:t>
      </w:r>
      <w:r w:rsidRPr="00B11A9C">
        <w:rPr>
          <w:rFonts w:hint="cs"/>
          <w:rtl/>
          <w:lang w:eastAsia="ko-KR"/>
        </w:rPr>
        <w:t>التحصیل شویم. به این معنا</w:t>
      </w:r>
      <w:r>
        <w:rPr>
          <w:rFonts w:hint="cs"/>
          <w:rtl/>
          <w:lang w:eastAsia="ko-KR"/>
        </w:rPr>
        <w:t xml:space="preserve"> ـ </w:t>
      </w:r>
      <w:r w:rsidRPr="00B11A9C">
        <w:rPr>
          <w:rFonts w:hint="cs"/>
          <w:rtl/>
          <w:lang w:eastAsia="ko-KR"/>
        </w:rPr>
        <w:t>و اجازه دهید به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>اصرار فرض کنیم که فقط در این معنا</w:t>
      </w:r>
      <w:r>
        <w:rPr>
          <w:rFonts w:hint="cs"/>
          <w:rtl/>
          <w:lang w:eastAsia="ko-KR"/>
        </w:rPr>
        <w:t xml:space="preserve">‌ ـ </w:t>
      </w:r>
      <w:r w:rsidRPr="00B11A9C">
        <w:rPr>
          <w:rFonts w:hint="cs"/>
          <w:rtl/>
          <w:lang w:eastAsia="ko-KR"/>
        </w:rPr>
        <w:t>ضدفرقه</w:t>
      </w:r>
      <w:r>
        <w:rPr>
          <w:rtl/>
          <w:lang w:eastAsia="ko-KR"/>
        </w:rPr>
        <w:t>‌‌</w:t>
      </w:r>
      <w:r w:rsidRPr="00B11A9C">
        <w:rPr>
          <w:rFonts w:hint="cs"/>
          <w:rtl/>
          <w:lang w:eastAsia="ko-KR"/>
        </w:rPr>
        <w:t xml:space="preserve">گرایانی که </w:t>
      </w:r>
      <w:r>
        <w:rPr>
          <w:rFonts w:hint="cs"/>
          <w:rtl/>
          <w:lang w:eastAsia="ko-KR"/>
        </w:rPr>
        <w:t>در نتیجۀ</w:t>
      </w:r>
      <w:r w:rsidRPr="00B11A9C">
        <w:rPr>
          <w:rFonts w:hint="cs"/>
          <w:rtl/>
          <w:lang w:eastAsia="ko-KR"/>
        </w:rPr>
        <w:t xml:space="preserve"> مشاهدۀ مشارکت ما در این </w:t>
      </w:r>
      <w:r w:rsidRPr="00B11A9C">
        <w:rPr>
          <w:rtl/>
          <w:lang w:eastAsia="ko-KR"/>
        </w:rPr>
        <w:t>دوره‌ها</w:t>
      </w:r>
      <w:r w:rsidRPr="00B11A9C">
        <w:rPr>
          <w:rFonts w:hint="cs"/>
          <w:rtl/>
          <w:lang w:eastAsia="ko-KR"/>
        </w:rPr>
        <w:t xml:space="preserve"> </w:t>
      </w:r>
      <w:r>
        <w:rPr>
          <w:rFonts w:hint="cs"/>
          <w:rtl/>
          <w:lang w:eastAsia="ko-KR"/>
        </w:rPr>
        <w:t>اتهام</w:t>
      </w:r>
      <w:r w:rsidRPr="00B11A9C">
        <w:rPr>
          <w:rFonts w:hint="cs"/>
          <w:rtl/>
          <w:lang w:eastAsia="ko-KR"/>
        </w:rPr>
        <w:t xml:space="preserve"> «شمرده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 xml:space="preserve">شدن» </w:t>
      </w:r>
      <w:r>
        <w:rPr>
          <w:rFonts w:hint="cs"/>
          <w:rtl/>
          <w:lang w:eastAsia="ko-KR"/>
        </w:rPr>
        <w:t>در بین</w:t>
      </w:r>
      <w:r w:rsidRPr="00B11A9C">
        <w:rPr>
          <w:rFonts w:hint="cs"/>
          <w:rtl/>
          <w:lang w:eastAsia="ko-KR"/>
        </w:rPr>
        <w:t xml:space="preserve"> اعضای فرقه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Style w:val="H2Char"/>
          <w:rFonts w:ascii="Arial" w:eastAsia="Calibri" w:hAnsi="Arial" w:cs="B Mitra" w:hint="cs"/>
          <w:sz w:val="28"/>
          <w:szCs w:val="28"/>
          <w:rtl/>
        </w:rPr>
        <w:instrText>فرقه</w:instrText>
      </w:r>
      <w:r>
        <w:rPr>
          <w:rStyle w:val="H2Char"/>
          <w:rFonts w:ascii="Arial" w:eastAsia="Calibri" w:hAnsi="Arial"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را به ما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</w:t>
      </w:r>
      <w:r w:rsidRPr="00B11A9C">
        <w:rPr>
          <w:rFonts w:hint="eastAsia"/>
          <w:rtl/>
          <w:lang w:eastAsia="ko-KR"/>
        </w:rPr>
        <w:t>زنند</w:t>
      </w:r>
      <w:r w:rsidRPr="00B11A9C">
        <w:rPr>
          <w:rFonts w:hint="cs"/>
          <w:rtl/>
          <w:lang w:eastAsia="ko-KR"/>
        </w:rPr>
        <w:t>، بدون شک، حق دارند.</w:t>
      </w:r>
    </w:p>
    <w:p w:rsidR="00227298" w:rsidRPr="00B11A9C" w:rsidRDefault="00227298" w:rsidP="00227298">
      <w:pPr>
        <w:pStyle w:val="H3"/>
        <w:spacing w:before="180" w:after="40" w:line="400" w:lineRule="exact"/>
        <w:rPr>
          <w:rFonts w:eastAsia="Batang" w:hint="eastAsia"/>
          <w:rtl/>
          <w:lang w:eastAsia="ko-KR"/>
        </w:rPr>
      </w:pPr>
      <w:r>
        <w:rPr>
          <w:rFonts w:eastAsia="Batang" w:hint="cs"/>
          <w:rtl/>
          <w:lang w:eastAsia="ko-KR"/>
        </w:rPr>
        <w:t xml:space="preserve">8. </w:t>
      </w:r>
      <w:r w:rsidRPr="00B11A9C">
        <w:rPr>
          <w:rFonts w:eastAsia="Batang" w:hint="cs"/>
          <w:rtl/>
          <w:lang w:eastAsia="ko-KR"/>
        </w:rPr>
        <w:t xml:space="preserve">محیط </w:t>
      </w:r>
      <w:r w:rsidRPr="00B11A9C">
        <w:rPr>
          <w:rFonts w:eastAsia="Batang"/>
          <w:rtl/>
          <w:lang w:eastAsia="ko-KR"/>
        </w:rPr>
        <w:t>فرقه‌ا</w:t>
      </w:r>
      <w:r w:rsidRPr="00B11A9C">
        <w:rPr>
          <w:rFonts w:eastAsia="Batang" w:hint="cs"/>
          <w:rtl/>
          <w:lang w:eastAsia="ko-KR"/>
        </w:rPr>
        <w:t>ی</w:t>
      </w:r>
      <w:r>
        <w:rPr>
          <w:rFonts w:eastAsia="Batang" w:hint="eastAsia"/>
          <w:rtl/>
          <w:lang w:eastAsia="ko-KR"/>
        </w:rPr>
        <w:fldChar w:fldCharType="begin"/>
      </w:r>
      <w:r>
        <w:rPr>
          <w:rFonts w:eastAsia="Batang" w:hint="eastAsia"/>
          <w:rtl/>
          <w:lang w:eastAsia="ko-KR"/>
        </w:rPr>
        <w:instrText xml:space="preserve"> </w:instrText>
      </w:r>
      <w:r>
        <w:rPr>
          <w:rFonts w:eastAsia="Batang" w:hint="cs"/>
          <w:lang w:eastAsia="ko-KR"/>
        </w:rPr>
        <w:instrText>XE</w:instrText>
      </w:r>
      <w:r>
        <w:rPr>
          <w:rFonts w:eastAsia="Batang" w:hint="eastAsia"/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فرقه</w:instrText>
      </w:r>
      <w:r>
        <w:rPr>
          <w:rFonts w:cs="B Mitra" w:hint="eastAsia"/>
          <w:sz w:val="28"/>
          <w:szCs w:val="28"/>
          <w:rtl/>
        </w:rPr>
        <w:instrText>‌</w:instrText>
      </w:r>
      <w:r w:rsidRPr="00817141">
        <w:rPr>
          <w:rFonts w:cs="B Mitra" w:hint="cs"/>
          <w:sz w:val="28"/>
          <w:szCs w:val="28"/>
          <w:rtl/>
        </w:rPr>
        <w:instrText>ای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Fonts w:eastAsia="Batang" w:hint="eastAsia"/>
          <w:rtl/>
          <w:lang w:eastAsia="ko-KR"/>
        </w:rPr>
        <w:instrText xml:space="preserve"> </w:instrText>
      </w:r>
      <w:r>
        <w:rPr>
          <w:rFonts w:eastAsia="Batang" w:hint="eastAsia"/>
          <w:rtl/>
          <w:lang w:eastAsia="ko-KR"/>
        </w:rPr>
        <w:fldChar w:fldCharType="end"/>
      </w:r>
      <w:r>
        <w:rPr>
          <w:rFonts w:eastAsia="Batang" w:hint="eastAsia"/>
          <w:rtl/>
          <w:lang w:eastAsia="ko-KR"/>
        </w:rPr>
        <w:fldChar w:fldCharType="begin"/>
      </w:r>
      <w:r>
        <w:rPr>
          <w:rFonts w:eastAsia="Batang" w:hint="eastAsia"/>
          <w:rtl/>
          <w:lang w:eastAsia="ko-KR"/>
        </w:rPr>
        <w:instrText xml:space="preserve"> </w:instrText>
      </w:r>
      <w:r>
        <w:rPr>
          <w:rFonts w:eastAsia="Batang" w:hint="eastAsia"/>
          <w:lang w:eastAsia="ko-KR"/>
        </w:rPr>
        <w:instrText>XE "</w:instrText>
      </w:r>
      <w:r w:rsidRPr="00817141">
        <w:rPr>
          <w:rFonts w:ascii="Times New Roman" w:cs="B Mitra" w:hint="cs"/>
          <w:sz w:val="28"/>
          <w:szCs w:val="28"/>
          <w:rtl/>
        </w:rPr>
        <w:instrText>محیط فرقه</w:instrText>
      </w:r>
      <w:r>
        <w:rPr>
          <w:rFonts w:ascii="Times New Roman" w:cs="B Mitra" w:hint="eastAsia"/>
          <w:sz w:val="28"/>
          <w:szCs w:val="28"/>
          <w:rtl/>
        </w:rPr>
        <w:instrText>‌</w:instrText>
      </w:r>
      <w:r w:rsidRPr="00817141">
        <w:rPr>
          <w:rFonts w:ascii="Times New Roman" w:cs="B Mitra" w:hint="cs"/>
          <w:sz w:val="28"/>
          <w:szCs w:val="28"/>
          <w:rtl/>
        </w:rPr>
        <w:instrText>ای</w:instrText>
      </w:r>
      <w:r>
        <w:rPr>
          <w:rFonts w:ascii="Times New Roman" w:cs="B Mitra"/>
          <w:sz w:val="28"/>
          <w:szCs w:val="28"/>
          <w:rtl/>
        </w:rPr>
        <w:instrText>"</w:instrText>
      </w:r>
      <w:r>
        <w:rPr>
          <w:rFonts w:eastAsia="Batang" w:hint="eastAsia"/>
          <w:rtl/>
          <w:lang w:eastAsia="ko-KR"/>
        </w:rPr>
        <w:instrText xml:space="preserve"> </w:instrText>
      </w:r>
      <w:r>
        <w:rPr>
          <w:rFonts w:eastAsia="Batang" w:hint="eastAsia"/>
          <w:rtl/>
          <w:lang w:eastAsia="ko-KR"/>
        </w:rPr>
        <w:fldChar w:fldCharType="end"/>
      </w:r>
    </w:p>
    <w:p w:rsidR="00227298" w:rsidRPr="00B11A9C" w:rsidRDefault="00227298" w:rsidP="00227298">
      <w:pPr>
        <w:pStyle w:val="AT1"/>
        <w:spacing w:line="364" w:lineRule="exact"/>
        <w:rPr>
          <w:rtl/>
          <w:lang w:eastAsia="ko-KR"/>
        </w:rPr>
      </w:pPr>
      <w:r w:rsidRPr="00B11A9C">
        <w:rPr>
          <w:rFonts w:hint="cs"/>
          <w:rtl/>
          <w:lang w:eastAsia="ko-KR"/>
        </w:rPr>
        <w:t>یکی از مسائلی که به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>هنگام</w:t>
      </w:r>
      <w:r>
        <w:rPr>
          <w:rFonts w:hint="cs"/>
          <w:rtl/>
          <w:lang w:eastAsia="ko-KR"/>
        </w:rPr>
        <w:t>ِ</w:t>
      </w:r>
      <w:r w:rsidRPr="00B11A9C">
        <w:rPr>
          <w:rFonts w:hint="cs"/>
          <w:rtl/>
          <w:lang w:eastAsia="ko-KR"/>
        </w:rPr>
        <w:t xml:space="preserve"> ارزیابی ادیان جدید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ادیان جدید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و بررسی </w:t>
      </w:r>
      <w:r w:rsidRPr="00B11A9C">
        <w:rPr>
          <w:rtl/>
          <w:lang w:eastAsia="ko-KR"/>
        </w:rPr>
        <w:t>دغدغه‌ها</w:t>
      </w:r>
      <w:r w:rsidRPr="00B11A9C">
        <w:rPr>
          <w:rFonts w:hint="cs"/>
          <w:rtl/>
          <w:lang w:eastAsia="ko-KR"/>
        </w:rPr>
        <w:t>یمان نسبت به</w:t>
      </w:r>
      <w:r>
        <w:rPr>
          <w:rFonts w:hint="cs"/>
          <w:rtl/>
          <w:lang w:eastAsia="ko-KR"/>
        </w:rPr>
        <w:t xml:space="preserve"> آن‌ها </w:t>
      </w:r>
      <w:r w:rsidRPr="00B11A9C">
        <w:rPr>
          <w:rFonts w:hint="cs"/>
          <w:rtl/>
          <w:lang w:eastAsia="ko-KR"/>
        </w:rPr>
        <w:t xml:space="preserve">باید </w:t>
      </w:r>
      <w:r>
        <w:rPr>
          <w:rFonts w:hint="cs"/>
          <w:rtl/>
          <w:lang w:eastAsia="ko-KR"/>
        </w:rPr>
        <w:t>در نظر</w:t>
      </w:r>
      <w:r w:rsidRPr="00B11A9C">
        <w:rPr>
          <w:rFonts w:hint="cs"/>
          <w:rtl/>
          <w:lang w:eastAsia="ko-KR"/>
        </w:rPr>
        <w:t xml:space="preserve"> آوریم</w:t>
      </w:r>
      <w:r>
        <w:rPr>
          <w:rFonts w:hint="cs"/>
          <w:rtl/>
          <w:lang w:eastAsia="ko-KR"/>
        </w:rPr>
        <w:t xml:space="preserve"> ـ </w:t>
      </w:r>
      <w:r w:rsidRPr="00B11A9C">
        <w:rPr>
          <w:rFonts w:hint="cs"/>
          <w:rtl/>
          <w:lang w:eastAsia="ko-KR"/>
        </w:rPr>
        <w:t>چیزی که درعین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 xml:space="preserve">حال ما را نسبت به بخش «حائز اهمیت» این مطالعات سوق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ی‌دهد</w:t>
      </w:r>
      <w:r>
        <w:rPr>
          <w:rFonts w:hint="cs"/>
          <w:rtl/>
          <w:lang w:eastAsia="ko-KR"/>
        </w:rPr>
        <w:t xml:space="preserve"> ـ </w:t>
      </w:r>
      <w:r w:rsidRPr="00B11A9C">
        <w:rPr>
          <w:rtl/>
          <w:lang w:eastAsia="ko-KR"/>
        </w:rPr>
        <w:t>مسئله‌ا</w:t>
      </w:r>
      <w:r w:rsidRPr="00B11A9C">
        <w:rPr>
          <w:rFonts w:hint="cs"/>
          <w:rtl/>
          <w:lang w:eastAsia="ko-KR"/>
        </w:rPr>
        <w:t>ی است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i/>
          <w:iCs/>
          <w:sz w:val="28"/>
          <w:szCs w:val="28"/>
          <w:rtl/>
        </w:rPr>
        <w:instrText>است</w:instrText>
      </w:r>
      <w:r>
        <w:rPr>
          <w:rFonts w:cs="B Mitra"/>
          <w:i/>
          <w:iCs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که کالین </w:t>
      </w:r>
      <w:r w:rsidRPr="008C4BC7">
        <w:rPr>
          <w:rFonts w:hint="eastAsia"/>
          <w:rtl/>
          <w:lang w:eastAsia="ko-KR"/>
        </w:rPr>
        <w:t>کَم</w:t>
      </w:r>
      <w:r w:rsidRPr="009B3C46">
        <w:rPr>
          <w:rFonts w:hint="cs"/>
          <w:rtl/>
          <w:lang w:eastAsia="ko-KR"/>
        </w:rPr>
        <w:t>پ‌ب</w:t>
      </w:r>
      <w:r w:rsidRPr="008C4BC7">
        <w:rPr>
          <w:rFonts w:hint="eastAsia"/>
          <w:rtl/>
          <w:lang w:eastAsia="ko-KR"/>
        </w:rPr>
        <w:t>ِل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eastAsia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134F85">
        <w:rPr>
          <w:rFonts w:cs="B Mitra" w:hint="cs"/>
          <w:sz w:val="28"/>
          <w:szCs w:val="28"/>
          <w:rtl/>
        </w:rPr>
        <w:instrText xml:space="preserve">کالین </w:instrText>
      </w:r>
      <w:r w:rsidRPr="00134F85">
        <w:rPr>
          <w:rFonts w:cs="B Mitra" w:hint="eastAsia"/>
          <w:sz w:val="28"/>
          <w:szCs w:val="28"/>
          <w:rtl/>
        </w:rPr>
        <w:instrText>کَم</w:instrText>
      </w:r>
      <w:r w:rsidRPr="00134F85">
        <w:rPr>
          <w:rFonts w:cs="B Mitra" w:hint="cs"/>
          <w:sz w:val="28"/>
          <w:szCs w:val="28"/>
          <w:rtl/>
        </w:rPr>
        <w:instrText>پ‌ب</w:instrText>
      </w:r>
      <w:r w:rsidRPr="00134F85">
        <w:rPr>
          <w:rFonts w:cs="B Mitra" w:hint="eastAsia"/>
          <w:sz w:val="28"/>
          <w:szCs w:val="28"/>
          <w:rtl/>
        </w:rPr>
        <w:instrText>ِل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vertAlign w:val="superscript"/>
          <w:rtl/>
          <w:lang w:eastAsia="ko-KR"/>
        </w:rPr>
        <w:footnoteReference w:id="44"/>
      </w:r>
      <w:r w:rsidRPr="00B11A9C">
        <w:rPr>
          <w:rFonts w:hint="cs"/>
          <w:rtl/>
          <w:lang w:eastAsia="ko-KR"/>
        </w:rPr>
        <w:t xml:space="preserve"> در</w:t>
      </w:r>
      <w:r w:rsidRPr="00B11A9C">
        <w:rPr>
          <w:rtl/>
          <w:lang w:eastAsia="ko-KR"/>
        </w:rPr>
        <w:t>بار</w:t>
      </w:r>
      <w:r w:rsidRPr="00B11A9C">
        <w:rPr>
          <w:rFonts w:hint="cs"/>
          <w:rtl/>
          <w:lang w:eastAsia="ko-KR"/>
        </w:rPr>
        <w:t xml:space="preserve">ۀ آن به‌طور گسترده نوشته و از آن با عنوان محیط </w:t>
      </w:r>
      <w:r w:rsidRPr="00B11A9C">
        <w:rPr>
          <w:rtl/>
          <w:lang w:eastAsia="ko-KR"/>
        </w:rPr>
        <w:t>فرقه‌ا</w:t>
      </w:r>
      <w:r w:rsidRPr="00B11A9C">
        <w:rPr>
          <w:rFonts w:hint="cs"/>
          <w:rtl/>
          <w:lang w:eastAsia="ko-KR"/>
        </w:rPr>
        <w:t>ی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فرقه</w:instrText>
      </w:r>
      <w:r>
        <w:rPr>
          <w:rFonts w:cs="B Mitra" w:hint="eastAsia"/>
          <w:sz w:val="28"/>
          <w:szCs w:val="28"/>
          <w:rtl/>
        </w:rPr>
        <w:instrText>‌</w:instrText>
      </w:r>
      <w:r w:rsidRPr="00817141">
        <w:rPr>
          <w:rFonts w:cs="B Mitra" w:hint="cs"/>
          <w:sz w:val="28"/>
          <w:szCs w:val="28"/>
          <w:rtl/>
        </w:rPr>
        <w:instrText>ای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lang w:eastAsia="ko-KR"/>
        </w:rPr>
        <w:instrText>XE "</w:instrText>
      </w:r>
      <w:r w:rsidRPr="00817141">
        <w:rPr>
          <w:rFonts w:cs="B Mitra" w:hint="cs"/>
          <w:sz w:val="28"/>
          <w:szCs w:val="28"/>
          <w:rtl/>
        </w:rPr>
        <w:instrText>محیط فرقه</w:instrText>
      </w:r>
      <w:r>
        <w:rPr>
          <w:rFonts w:cs="B Mitra" w:hint="eastAsia"/>
          <w:sz w:val="28"/>
          <w:szCs w:val="28"/>
          <w:rtl/>
        </w:rPr>
        <w:instrText>‌</w:instrText>
      </w:r>
      <w:r w:rsidRPr="00817141">
        <w:rPr>
          <w:rFonts w:cs="B Mitra" w:hint="cs"/>
          <w:sz w:val="28"/>
          <w:szCs w:val="28"/>
          <w:rtl/>
        </w:rPr>
        <w:instrText>ای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یاد کرده است.</w:t>
      </w:r>
      <w:r w:rsidRPr="00B11A9C">
        <w:rPr>
          <w:vertAlign w:val="superscript"/>
          <w:rtl/>
          <w:lang w:eastAsia="ko-KR"/>
        </w:rPr>
        <w:footnoteReference w:id="45"/>
      </w:r>
    </w:p>
    <w:p w:rsidR="00227298" w:rsidRPr="00B11A9C" w:rsidRDefault="00227298" w:rsidP="00227298">
      <w:pPr>
        <w:pStyle w:val="AT2"/>
        <w:rPr>
          <w:rtl/>
          <w:lang w:eastAsia="ko-KR"/>
        </w:rPr>
      </w:pPr>
      <w:r w:rsidRPr="00B11A9C">
        <w:rPr>
          <w:rFonts w:hint="cs"/>
          <w:rtl/>
          <w:lang w:eastAsia="ko-KR"/>
        </w:rPr>
        <w:t xml:space="preserve">یکی از </w:t>
      </w:r>
      <w:r w:rsidRPr="00B11A9C">
        <w:rPr>
          <w:rtl/>
          <w:lang w:eastAsia="ko-KR"/>
        </w:rPr>
        <w:t>و</w:t>
      </w:r>
      <w:r w:rsidRPr="00B11A9C">
        <w:rPr>
          <w:rFonts w:hint="cs"/>
          <w:rtl/>
          <w:lang w:eastAsia="ko-KR"/>
        </w:rPr>
        <w:t>یژگی‌های جامعۀ مدرن که جامعه‌شناسان دین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دین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>، از</w:t>
      </w:r>
      <w:r>
        <w:rPr>
          <w:rFonts w:hint="cs"/>
          <w:rtl/>
          <w:lang w:eastAsia="ko-KR"/>
        </w:rPr>
        <w:t xml:space="preserve"> </w:t>
      </w:r>
      <w:r w:rsidRPr="00B11A9C">
        <w:rPr>
          <w:rFonts w:hint="cs"/>
          <w:rtl/>
          <w:lang w:eastAsia="ko-KR"/>
        </w:rPr>
        <w:t>جمله دورکیم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دورکیم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vertAlign w:val="superscript"/>
          <w:rtl/>
          <w:lang w:eastAsia="ko-KR"/>
        </w:rPr>
        <w:footnoteReference w:id="46"/>
      </w:r>
      <w:r w:rsidRPr="00B11A9C">
        <w:rPr>
          <w:rFonts w:hint="cs"/>
          <w:rtl/>
          <w:lang w:eastAsia="ko-KR"/>
        </w:rPr>
        <w:t>، وبر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وبر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vertAlign w:val="superscript"/>
          <w:rtl/>
          <w:lang w:eastAsia="ko-KR"/>
        </w:rPr>
        <w:footnoteReference w:id="47"/>
      </w:r>
      <w:r>
        <w:rPr>
          <w:rFonts w:hint="cs"/>
          <w:rtl/>
          <w:lang w:eastAsia="ko-KR"/>
        </w:rPr>
        <w:t>،</w:t>
      </w:r>
      <w:r w:rsidRPr="00B11A9C">
        <w:rPr>
          <w:rFonts w:hint="cs"/>
          <w:rtl/>
          <w:lang w:eastAsia="ko-KR"/>
        </w:rPr>
        <w:t xml:space="preserve"> و ویلسون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ویلسون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vertAlign w:val="superscript"/>
          <w:rtl/>
          <w:lang w:eastAsia="ko-KR"/>
        </w:rPr>
        <w:footnoteReference w:id="48"/>
      </w:r>
      <w:r>
        <w:rPr>
          <w:rFonts w:hint="cs"/>
          <w:rtl/>
          <w:lang w:eastAsia="ko-KR"/>
        </w:rPr>
        <w:t>،</w:t>
      </w:r>
      <w:r w:rsidRPr="00B11A9C">
        <w:rPr>
          <w:rFonts w:hint="cs"/>
          <w:rtl/>
          <w:lang w:eastAsia="ko-KR"/>
        </w:rPr>
        <w:t xml:space="preserve"> بارها به آن اشاره </w:t>
      </w:r>
      <w:r w:rsidRPr="00B11A9C">
        <w:rPr>
          <w:rtl/>
          <w:lang w:eastAsia="ko-KR"/>
        </w:rPr>
        <w:t>کرده‌اند</w:t>
      </w:r>
      <w:r w:rsidRPr="00B11A9C">
        <w:rPr>
          <w:rFonts w:hint="cs"/>
          <w:rtl/>
          <w:lang w:eastAsia="ko-KR"/>
        </w:rPr>
        <w:t xml:space="preserve"> این است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i/>
          <w:iCs/>
          <w:sz w:val="28"/>
          <w:szCs w:val="28"/>
          <w:rtl/>
        </w:rPr>
        <w:instrText>است</w:instrText>
      </w:r>
      <w:r>
        <w:rPr>
          <w:rFonts w:cs="B Mitra"/>
          <w:i/>
          <w:iCs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که دین سازمان</w:t>
      </w:r>
      <w:r>
        <w:rPr>
          <w:rtl/>
          <w:lang w:eastAsia="ko-KR"/>
        </w:rPr>
        <w:t>‌‌</w:t>
      </w:r>
      <w:r w:rsidRPr="00B11A9C">
        <w:rPr>
          <w:rFonts w:hint="cs"/>
          <w:rtl/>
          <w:lang w:eastAsia="ko-KR"/>
        </w:rPr>
        <w:t xml:space="preserve">یافته دیگر از آن نوع </w:t>
      </w:r>
      <w:r w:rsidRPr="00B11A9C">
        <w:rPr>
          <w:rtl/>
          <w:lang w:eastAsia="ko-KR"/>
        </w:rPr>
        <w:t>سلطه‌ا</w:t>
      </w:r>
      <w:r w:rsidRPr="00B11A9C">
        <w:rPr>
          <w:rFonts w:hint="cs"/>
          <w:rtl/>
          <w:lang w:eastAsia="ko-KR"/>
        </w:rPr>
        <w:t xml:space="preserve">ی که در دوران گذشته بر نهادهای اجتماعی دارا بود برخوردار </w:t>
      </w:r>
      <w:r w:rsidRPr="00B11A9C">
        <w:rPr>
          <w:rtl/>
          <w:lang w:eastAsia="ko-KR"/>
        </w:rPr>
        <w:t>ن</w:t>
      </w:r>
      <w:r>
        <w:rPr>
          <w:rFonts w:hint="cs"/>
          <w:rtl/>
          <w:lang w:eastAsia="ko-KR"/>
        </w:rPr>
        <w:t>ی</w:t>
      </w:r>
      <w:r>
        <w:rPr>
          <w:rtl/>
          <w:lang w:eastAsia="ko-KR"/>
        </w:rPr>
        <w:t>ست</w:t>
      </w:r>
      <w:r w:rsidRPr="00B11A9C">
        <w:rPr>
          <w:rFonts w:hint="cs"/>
          <w:rtl/>
          <w:lang w:eastAsia="ko-KR"/>
        </w:rPr>
        <w:t xml:space="preserve">. دین به‌طور </w:t>
      </w:r>
      <w:r w:rsidRPr="00B11A9C">
        <w:rPr>
          <w:rtl/>
          <w:lang w:eastAsia="ko-KR"/>
        </w:rPr>
        <w:t>فزا</w:t>
      </w:r>
      <w:r w:rsidRPr="00B11A9C">
        <w:rPr>
          <w:rFonts w:hint="cs"/>
          <w:rtl/>
          <w:lang w:eastAsia="ko-KR"/>
        </w:rPr>
        <w:t>ینده‌ای به اوقات فراغتی تبدیل شده است که ممکن است «خصوصی</w:t>
      </w:r>
      <w:r>
        <w:rPr>
          <w:rFonts w:hint="cs"/>
          <w:rtl/>
          <w:lang w:eastAsia="ko-KR"/>
        </w:rPr>
        <w:t xml:space="preserve"> ‌</w:t>
      </w:r>
      <w:r w:rsidRPr="00B11A9C">
        <w:rPr>
          <w:rFonts w:hint="cs"/>
          <w:rtl/>
          <w:lang w:eastAsia="ko-KR"/>
        </w:rPr>
        <w:t>شده»، «فردی</w:t>
      </w:r>
      <w:r>
        <w:rPr>
          <w:rFonts w:hint="cs"/>
          <w:rtl/>
          <w:lang w:eastAsia="ko-KR"/>
        </w:rPr>
        <w:t xml:space="preserve">‌ </w:t>
      </w:r>
      <w:r w:rsidRPr="00B11A9C">
        <w:rPr>
          <w:rFonts w:hint="cs"/>
          <w:rtl/>
          <w:lang w:eastAsia="ko-KR"/>
        </w:rPr>
        <w:t>شده»</w:t>
      </w:r>
      <w:r>
        <w:rPr>
          <w:rFonts w:hint="cs"/>
          <w:rtl/>
          <w:lang w:eastAsia="ko-KR"/>
        </w:rPr>
        <w:t>،</w:t>
      </w:r>
      <w:r w:rsidRPr="00B11A9C">
        <w:rPr>
          <w:rFonts w:hint="cs"/>
          <w:rtl/>
          <w:lang w:eastAsia="ko-KR"/>
        </w:rPr>
        <w:t xml:space="preserve"> یا </w:t>
      </w:r>
      <w:r>
        <w:rPr>
          <w:rFonts w:hint="cs"/>
          <w:rtl/>
          <w:lang w:eastAsia="ko-KR"/>
        </w:rPr>
        <w:t>حتی</w:t>
      </w:r>
      <w:r w:rsidRPr="00B11A9C">
        <w:rPr>
          <w:rFonts w:hint="cs"/>
          <w:rtl/>
          <w:lang w:eastAsia="ko-KR"/>
        </w:rPr>
        <w:t xml:space="preserve"> به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>قول لاکمَن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لاکمَن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vertAlign w:val="superscript"/>
          <w:rtl/>
          <w:lang w:eastAsia="ko-KR"/>
        </w:rPr>
        <w:footnoteReference w:id="49"/>
      </w:r>
      <w:r w:rsidRPr="00B11A9C">
        <w:rPr>
          <w:rFonts w:hint="cs"/>
          <w:rtl/>
          <w:lang w:eastAsia="ko-KR"/>
        </w:rPr>
        <w:t xml:space="preserve">، «نامشهود» شده باشد. </w:t>
      </w:r>
      <w:r w:rsidRPr="00B11A9C">
        <w:rPr>
          <w:rtl/>
          <w:lang w:eastAsia="ko-KR"/>
        </w:rPr>
        <w:t>سازمان‌ها</w:t>
      </w:r>
      <w:r w:rsidRPr="00B11A9C">
        <w:rPr>
          <w:rFonts w:hint="cs"/>
          <w:rtl/>
          <w:lang w:eastAsia="ko-KR"/>
        </w:rPr>
        <w:t>ی دینی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>
        <w:rPr>
          <w:rFonts w:cs="B Mitra" w:hint="cs"/>
          <w:sz w:val="28"/>
          <w:szCs w:val="28"/>
          <w:rtl/>
        </w:rPr>
        <w:instrText>سازمان‌های</w:instrText>
      </w:r>
      <w:r w:rsidRPr="00817141">
        <w:rPr>
          <w:rFonts w:cs="B Mitra" w:hint="cs"/>
          <w:sz w:val="28"/>
          <w:szCs w:val="28"/>
          <w:rtl/>
        </w:rPr>
        <w:instrText xml:space="preserve"> دینی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رایج از </w:t>
      </w:r>
      <w:r w:rsidRPr="00B11A9C">
        <w:rPr>
          <w:rtl/>
          <w:lang w:eastAsia="ko-KR"/>
        </w:rPr>
        <w:t>ز</w:t>
      </w:r>
      <w:r w:rsidRPr="00B11A9C">
        <w:rPr>
          <w:rFonts w:hint="cs"/>
          <w:rtl/>
          <w:lang w:eastAsia="ko-KR"/>
        </w:rPr>
        <w:t>یان‌های قابل</w:t>
      </w:r>
      <w:r>
        <w:rPr>
          <w:rFonts w:hint="cs"/>
          <w:rtl/>
          <w:lang w:eastAsia="ko-KR"/>
        </w:rPr>
        <w:t>‌توجه</w:t>
      </w:r>
      <w:r w:rsidRPr="00B11A9C">
        <w:rPr>
          <w:rFonts w:hint="cs"/>
          <w:rtl/>
          <w:lang w:eastAsia="ko-KR"/>
        </w:rPr>
        <w:t xml:space="preserve"> ناشی از فقدان عضویت در بسیاری از نقاط اروپا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اروپا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و </w:t>
      </w:r>
      <w:r>
        <w:rPr>
          <w:rFonts w:hint="cs"/>
          <w:rtl/>
          <w:lang w:eastAsia="ko-KR"/>
        </w:rPr>
        <w:t>در مور</w:t>
      </w:r>
      <w:r w:rsidRPr="00B11A9C">
        <w:rPr>
          <w:rFonts w:hint="cs"/>
          <w:rtl/>
          <w:lang w:eastAsia="ko-KR"/>
        </w:rPr>
        <w:t xml:space="preserve">د برخی از </w:t>
      </w:r>
      <w:r w:rsidRPr="00B11A9C">
        <w:rPr>
          <w:rtl/>
          <w:lang w:eastAsia="ko-KR"/>
        </w:rPr>
        <w:t>فرقه‌ها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lang w:eastAsia="ko-KR"/>
        </w:rPr>
        <w:instrText>XE "</w:instrText>
      </w:r>
      <w:r w:rsidRPr="00817141">
        <w:rPr>
          <w:rFonts w:cs="B Mitra" w:hint="cs"/>
          <w:sz w:val="28"/>
          <w:szCs w:val="28"/>
          <w:rtl/>
        </w:rPr>
        <w:instrText>فرقه</w:instrText>
      </w:r>
      <w:r>
        <w:rPr>
          <w:rFonts w:cs="B Mitra" w:hint="eastAsia"/>
          <w:sz w:val="28"/>
          <w:szCs w:val="28"/>
          <w:rtl/>
        </w:rPr>
        <w:instrText>‌</w:instrText>
      </w:r>
      <w:r w:rsidRPr="00817141">
        <w:rPr>
          <w:rFonts w:cs="B Mitra" w:hint="cs"/>
          <w:sz w:val="28"/>
          <w:szCs w:val="28"/>
          <w:rtl/>
        </w:rPr>
        <w:instrText>ها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>
        <w:rPr>
          <w:rFonts w:hint="cs"/>
          <w:rtl/>
          <w:lang w:eastAsia="ko-KR"/>
        </w:rPr>
        <w:t xml:space="preserve"> ـ </w:t>
      </w:r>
      <w:r w:rsidRPr="00B11A9C">
        <w:rPr>
          <w:rFonts w:hint="cs"/>
          <w:rtl/>
          <w:lang w:eastAsia="ko-KR"/>
        </w:rPr>
        <w:t>و نه همۀ</w:t>
      </w:r>
      <w:r>
        <w:rPr>
          <w:rFonts w:hint="cs"/>
          <w:rtl/>
          <w:lang w:eastAsia="ko-KR"/>
        </w:rPr>
        <w:t xml:space="preserve"> آن‌ها ‌ـ </w:t>
      </w:r>
      <w:r w:rsidRPr="00B11A9C">
        <w:rPr>
          <w:rFonts w:hint="cs"/>
          <w:rtl/>
          <w:lang w:eastAsia="ko-KR"/>
        </w:rPr>
        <w:t xml:space="preserve">از فقدان شارحان و </w:t>
      </w:r>
      <w:r>
        <w:rPr>
          <w:rFonts w:hint="cs"/>
          <w:rtl/>
          <w:lang w:eastAsia="ko-KR"/>
        </w:rPr>
        <w:t>مفسر</w:t>
      </w:r>
      <w:r w:rsidRPr="00B11A9C">
        <w:rPr>
          <w:rFonts w:hint="cs"/>
          <w:rtl/>
          <w:lang w:eastAsia="ko-KR"/>
        </w:rPr>
        <w:t>ان</w:t>
      </w:r>
      <w:r>
        <w:rPr>
          <w:rFonts w:hint="cs"/>
          <w:rtl/>
          <w:lang w:eastAsia="ko-KR"/>
        </w:rPr>
        <w:t xml:space="preserve"> آن‌ها </w:t>
      </w:r>
      <w:r w:rsidRPr="00B11A9C">
        <w:rPr>
          <w:rFonts w:hint="cs"/>
          <w:rtl/>
          <w:lang w:eastAsia="ko-KR"/>
        </w:rPr>
        <w:t xml:space="preserve">در ایالات </w:t>
      </w:r>
      <w:r>
        <w:rPr>
          <w:rFonts w:hint="cs"/>
          <w:rtl/>
          <w:lang w:eastAsia="ko-KR"/>
        </w:rPr>
        <w:t>متحد</w:t>
      </w:r>
      <w:r w:rsidRPr="00B11A9C">
        <w:rPr>
          <w:rFonts w:hint="cs"/>
          <w:rtl/>
          <w:lang w:eastAsia="ko-KR"/>
        </w:rPr>
        <w:t>ه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ایالات متحده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رنج زیادی را </w:t>
      </w:r>
      <w:r>
        <w:rPr>
          <w:rFonts w:hint="cs"/>
          <w:rtl/>
          <w:lang w:eastAsia="ko-KR"/>
        </w:rPr>
        <w:t>متحمل</w:t>
      </w:r>
      <w:r w:rsidRPr="00B11A9C">
        <w:rPr>
          <w:rFonts w:hint="cs"/>
          <w:rtl/>
          <w:lang w:eastAsia="ko-KR"/>
        </w:rPr>
        <w:t xml:space="preserve"> </w:t>
      </w:r>
      <w:r w:rsidRPr="00B11A9C">
        <w:rPr>
          <w:rtl/>
          <w:lang w:eastAsia="ko-KR"/>
        </w:rPr>
        <w:t>شده‌اند</w:t>
      </w:r>
      <w:r w:rsidRPr="00B11A9C">
        <w:rPr>
          <w:rFonts w:hint="cs"/>
          <w:rtl/>
          <w:lang w:eastAsia="ko-KR"/>
        </w:rPr>
        <w:t xml:space="preserve">. همۀ کسانی که </w:t>
      </w:r>
      <w:r>
        <w:rPr>
          <w:rFonts w:hint="cs"/>
          <w:rtl/>
          <w:lang w:eastAsia="ko-KR"/>
        </w:rPr>
        <w:t>در مور</w:t>
      </w:r>
      <w:r w:rsidRPr="00B11A9C">
        <w:rPr>
          <w:rFonts w:hint="cs"/>
          <w:rtl/>
          <w:lang w:eastAsia="ko-KR"/>
        </w:rPr>
        <w:t>د مواضع دینی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AC2E88">
        <w:rPr>
          <w:rFonts w:cs="B Mitra" w:hint="cs"/>
          <w:sz w:val="28"/>
          <w:szCs w:val="28"/>
          <w:rtl/>
        </w:rPr>
        <w:instrText>دینی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مردم در جوامع جهانی، به‌ویژه جوامع غربی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غربی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>، به تحقیق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i/>
          <w:iCs/>
          <w:sz w:val="28"/>
          <w:szCs w:val="28"/>
          <w:rtl/>
        </w:rPr>
        <w:instrText>تحقیق</w:instrText>
      </w:r>
      <w:r>
        <w:rPr>
          <w:rFonts w:cs="B Mitra"/>
          <w:i/>
          <w:iCs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</w:t>
      </w:r>
      <w:r w:rsidRPr="00B11A9C">
        <w:rPr>
          <w:rtl/>
          <w:lang w:eastAsia="ko-KR"/>
        </w:rPr>
        <w:t>پرداخته‌اند</w:t>
      </w:r>
      <w:r w:rsidRPr="00B11A9C">
        <w:rPr>
          <w:rFonts w:hint="cs"/>
          <w:rtl/>
          <w:lang w:eastAsia="ko-KR"/>
        </w:rPr>
        <w:t>، همگی با این تعبیر مشهور کام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کام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>لاً آشنا هستند: «برای یک مسیحی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مسیحی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خوب بودن لازم نیست به کلیسا بروید».</w:t>
      </w:r>
    </w:p>
    <w:p w:rsidR="00227298" w:rsidRPr="003F1247" w:rsidRDefault="00227298" w:rsidP="00227298">
      <w:pPr>
        <w:pStyle w:val="AT2"/>
        <w:rPr>
          <w:spacing w:val="-3"/>
          <w:rtl/>
          <w:lang w:eastAsia="ko-KR"/>
        </w:rPr>
      </w:pPr>
      <w:r w:rsidRPr="003F1247">
        <w:rPr>
          <w:rFonts w:hint="cs"/>
          <w:spacing w:val="-3"/>
          <w:rtl/>
          <w:lang w:eastAsia="ko-KR"/>
        </w:rPr>
        <w:t>درهمین‌حال، ما به‌جای یک فرهنگ نسبتاً همگن، منسجم، و کم</w:t>
      </w:r>
      <w:r w:rsidRPr="003F1247">
        <w:rPr>
          <w:spacing w:val="-3"/>
          <w:rtl/>
          <w:lang w:eastAsia="ko-KR"/>
        </w:rPr>
        <w:t>‌‌</w:t>
      </w:r>
      <w:r w:rsidRPr="003F1247">
        <w:rPr>
          <w:rFonts w:hint="cs"/>
          <w:spacing w:val="-3"/>
          <w:rtl/>
          <w:lang w:eastAsia="ko-KR"/>
        </w:rPr>
        <w:t>وبیش مشترک شاهد رشد پلورالیسم</w:t>
      </w:r>
      <w:r>
        <w:rPr>
          <w:spacing w:val="-3"/>
          <w:rtl/>
          <w:lang w:eastAsia="ko-KR"/>
        </w:rPr>
        <w:fldChar w:fldCharType="begin"/>
      </w:r>
      <w:r>
        <w:rPr>
          <w:spacing w:val="-3"/>
          <w:rtl/>
          <w:lang w:eastAsia="ko-KR"/>
        </w:rPr>
        <w:instrText xml:space="preserve"> </w:instrText>
      </w:r>
      <w:r>
        <w:rPr>
          <w:rFonts w:hint="cs"/>
          <w:spacing w:val="-3"/>
          <w:lang w:eastAsia="ko-KR"/>
        </w:rPr>
        <w:instrText>XE</w:instrText>
      </w:r>
      <w:r>
        <w:rPr>
          <w:spacing w:val="-3"/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پلورالیسم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spacing w:val="-3"/>
          <w:rtl/>
          <w:lang w:eastAsia="ko-KR"/>
        </w:rPr>
        <w:instrText xml:space="preserve"> </w:instrText>
      </w:r>
      <w:r>
        <w:rPr>
          <w:spacing w:val="-3"/>
          <w:rtl/>
          <w:lang w:eastAsia="ko-KR"/>
        </w:rPr>
        <w:fldChar w:fldCharType="end"/>
      </w:r>
      <w:r w:rsidRPr="003F1247">
        <w:rPr>
          <w:rFonts w:hint="cs"/>
          <w:spacing w:val="-3"/>
          <w:rtl/>
          <w:lang w:eastAsia="ko-KR"/>
        </w:rPr>
        <w:t xml:space="preserve"> دینی</w:t>
      </w:r>
      <w:r>
        <w:rPr>
          <w:spacing w:val="-3"/>
          <w:rtl/>
          <w:lang w:eastAsia="ko-KR"/>
        </w:rPr>
        <w:fldChar w:fldCharType="begin"/>
      </w:r>
      <w:r>
        <w:rPr>
          <w:spacing w:val="-3"/>
          <w:rtl/>
          <w:lang w:eastAsia="ko-KR"/>
        </w:rPr>
        <w:instrText xml:space="preserve"> </w:instrText>
      </w:r>
      <w:r>
        <w:rPr>
          <w:rFonts w:hint="cs"/>
          <w:spacing w:val="-3"/>
          <w:lang w:eastAsia="ko-KR"/>
        </w:rPr>
        <w:instrText>XE</w:instrText>
      </w:r>
      <w:r>
        <w:rPr>
          <w:spacing w:val="-3"/>
          <w:lang w:eastAsia="ko-KR"/>
        </w:rPr>
        <w:instrText xml:space="preserve"> "</w:instrText>
      </w:r>
      <w:r w:rsidRPr="00AC2E88">
        <w:rPr>
          <w:rFonts w:cs="B Mitra" w:hint="cs"/>
          <w:sz w:val="28"/>
          <w:szCs w:val="28"/>
          <w:rtl/>
        </w:rPr>
        <w:instrText>دینی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spacing w:val="-3"/>
          <w:rtl/>
          <w:lang w:eastAsia="ko-KR"/>
        </w:rPr>
        <w:instrText xml:space="preserve"> </w:instrText>
      </w:r>
      <w:r>
        <w:rPr>
          <w:spacing w:val="-3"/>
          <w:rtl/>
          <w:lang w:eastAsia="ko-KR"/>
        </w:rPr>
        <w:fldChar w:fldCharType="end"/>
      </w:r>
      <w:r w:rsidRPr="003F1247">
        <w:rPr>
          <w:rFonts w:hint="cs"/>
          <w:spacing w:val="-3"/>
          <w:rtl/>
          <w:lang w:eastAsia="ko-KR"/>
        </w:rPr>
        <w:t xml:space="preserve">، </w:t>
      </w:r>
      <w:r w:rsidRPr="003F1247">
        <w:rPr>
          <w:rFonts w:hint="cs"/>
          <w:rtl/>
          <w:lang w:eastAsia="ko-KR"/>
        </w:rPr>
        <w:t xml:space="preserve">درهم‌آمیختگی با تغییرات اجتماعی متعدد مانند افزایش تحرک اجتماعی و جغرافیایی، حق </w:t>
      </w:r>
      <w:r w:rsidRPr="003F1247">
        <w:rPr>
          <w:rtl/>
          <w:lang w:eastAsia="ko-KR"/>
        </w:rPr>
        <w:t>رأ</w:t>
      </w:r>
      <w:r w:rsidRPr="003F1247">
        <w:rPr>
          <w:rFonts w:hint="cs"/>
          <w:rtl/>
          <w:lang w:eastAsia="ko-KR"/>
        </w:rPr>
        <w:t>ی همگانی،</w:t>
      </w:r>
      <w:r w:rsidRPr="003F1247">
        <w:rPr>
          <w:rFonts w:hint="cs"/>
          <w:spacing w:val="-3"/>
          <w:rtl/>
          <w:lang w:eastAsia="ko-KR"/>
        </w:rPr>
        <w:t xml:space="preserve"> آموزش‌وپرورش </w:t>
      </w:r>
      <w:r w:rsidRPr="003F1247">
        <w:rPr>
          <w:rFonts w:hint="cs"/>
          <w:spacing w:val="-3"/>
          <w:rtl/>
          <w:lang w:eastAsia="ko-KR"/>
        </w:rPr>
        <w:lastRenderedPageBreak/>
        <w:t xml:space="preserve">جهانی، و تجزیۀ ساختار شغلی سنتی، </w:t>
      </w:r>
      <w:r w:rsidRPr="003F1247">
        <w:rPr>
          <w:spacing w:val="-3"/>
          <w:rtl/>
          <w:lang w:eastAsia="ko-KR"/>
        </w:rPr>
        <w:t>ارزش‌ها</w:t>
      </w:r>
      <w:r w:rsidRPr="003F1247">
        <w:rPr>
          <w:rFonts w:hint="cs"/>
          <w:spacing w:val="-3"/>
          <w:rtl/>
          <w:lang w:eastAsia="ko-KR"/>
        </w:rPr>
        <w:t xml:space="preserve">ی سنتی و ساختارهای قدرت هستیم که همه </w:t>
      </w:r>
      <w:r w:rsidRPr="003F1247">
        <w:rPr>
          <w:spacing w:val="-3"/>
          <w:rtl/>
          <w:lang w:eastAsia="ko-KR"/>
        </w:rPr>
        <w:t>م</w:t>
      </w:r>
      <w:r w:rsidRPr="003F1247">
        <w:rPr>
          <w:rFonts w:hint="cs"/>
          <w:spacing w:val="-3"/>
          <w:rtl/>
          <w:lang w:eastAsia="ko-KR"/>
        </w:rPr>
        <w:t>ی‌توانند به یک نارضایتی یا حداقل بازنگری نسبت به عقاید و اعمالی منجر شوند که به</w:t>
      </w:r>
      <w:r w:rsidRPr="003F1247">
        <w:rPr>
          <w:spacing w:val="-3"/>
          <w:rtl/>
          <w:lang w:eastAsia="ko-KR"/>
        </w:rPr>
        <w:t>‌‌</w:t>
      </w:r>
      <w:r w:rsidRPr="003F1247">
        <w:rPr>
          <w:rFonts w:hint="cs"/>
          <w:spacing w:val="-3"/>
          <w:rtl/>
          <w:lang w:eastAsia="ko-KR"/>
        </w:rPr>
        <w:t>وسیلۀ والدین یا دیگرانی که نقش</w:t>
      </w:r>
      <w:r>
        <w:rPr>
          <w:spacing w:val="-3"/>
          <w:rtl/>
          <w:lang w:eastAsia="ko-KR"/>
        </w:rPr>
        <w:fldChar w:fldCharType="begin"/>
      </w:r>
      <w:r>
        <w:rPr>
          <w:spacing w:val="-3"/>
          <w:rtl/>
          <w:lang w:eastAsia="ko-KR"/>
        </w:rPr>
        <w:instrText xml:space="preserve"> </w:instrText>
      </w:r>
      <w:r>
        <w:rPr>
          <w:rFonts w:hint="cs"/>
          <w:spacing w:val="-3"/>
          <w:lang w:eastAsia="ko-KR"/>
        </w:rPr>
        <w:instrText>XE</w:instrText>
      </w:r>
      <w:r>
        <w:rPr>
          <w:spacing w:val="-3"/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نقش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spacing w:val="-3"/>
          <w:rtl/>
          <w:lang w:eastAsia="ko-KR"/>
        </w:rPr>
        <w:instrText xml:space="preserve"> </w:instrText>
      </w:r>
      <w:r>
        <w:rPr>
          <w:spacing w:val="-3"/>
          <w:rtl/>
          <w:lang w:eastAsia="ko-KR"/>
        </w:rPr>
        <w:fldChar w:fldCharType="end"/>
      </w:r>
      <w:r w:rsidRPr="003F1247">
        <w:rPr>
          <w:rFonts w:hint="cs"/>
          <w:spacing w:val="-3"/>
          <w:rtl/>
          <w:lang w:eastAsia="ko-KR"/>
        </w:rPr>
        <w:t xml:space="preserve"> قدرت را ایفا</w:t>
      </w:r>
      <w:r>
        <w:rPr>
          <w:spacing w:val="-3"/>
          <w:rtl/>
          <w:lang w:eastAsia="ko-KR"/>
        </w:rPr>
        <w:fldChar w:fldCharType="begin"/>
      </w:r>
      <w:r>
        <w:rPr>
          <w:spacing w:val="-3"/>
          <w:rtl/>
          <w:lang w:eastAsia="ko-KR"/>
        </w:rPr>
        <w:instrText xml:space="preserve"> </w:instrText>
      </w:r>
      <w:r>
        <w:rPr>
          <w:rFonts w:hint="cs"/>
          <w:spacing w:val="-3"/>
          <w:lang w:eastAsia="ko-KR"/>
        </w:rPr>
        <w:instrText>XE</w:instrText>
      </w:r>
      <w:r>
        <w:rPr>
          <w:spacing w:val="-3"/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ایفا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spacing w:val="-3"/>
          <w:rtl/>
          <w:lang w:eastAsia="ko-KR"/>
        </w:rPr>
        <w:instrText xml:space="preserve"> </w:instrText>
      </w:r>
      <w:r>
        <w:rPr>
          <w:spacing w:val="-3"/>
          <w:rtl/>
          <w:lang w:eastAsia="ko-KR"/>
        </w:rPr>
        <w:fldChar w:fldCharType="end"/>
      </w:r>
      <w:r w:rsidRPr="003F1247">
        <w:rPr>
          <w:rFonts w:hint="cs"/>
          <w:spacing w:val="-3"/>
          <w:rtl/>
          <w:lang w:eastAsia="ko-KR"/>
        </w:rPr>
        <w:t xml:space="preserve"> </w:t>
      </w:r>
      <w:r w:rsidRPr="003F1247">
        <w:rPr>
          <w:spacing w:val="-3"/>
          <w:rtl/>
          <w:lang w:eastAsia="ko-KR"/>
        </w:rPr>
        <w:t>م</w:t>
      </w:r>
      <w:r w:rsidRPr="003F1247">
        <w:rPr>
          <w:rFonts w:hint="cs"/>
          <w:spacing w:val="-3"/>
          <w:rtl/>
          <w:lang w:eastAsia="ko-KR"/>
        </w:rPr>
        <w:t xml:space="preserve">ی‌کنند منتقل </w:t>
      </w:r>
      <w:r w:rsidRPr="003F1247">
        <w:rPr>
          <w:spacing w:val="-3"/>
          <w:rtl/>
          <w:lang w:eastAsia="ko-KR"/>
        </w:rPr>
        <w:t>شده‌اند</w:t>
      </w:r>
      <w:r w:rsidRPr="003F1247">
        <w:rPr>
          <w:rFonts w:hint="cs"/>
          <w:spacing w:val="-3"/>
          <w:rtl/>
          <w:lang w:eastAsia="ko-KR"/>
        </w:rPr>
        <w:t xml:space="preserve"> و درنتیجه، «اقتضای» </w:t>
      </w:r>
      <w:r w:rsidRPr="003F1247">
        <w:rPr>
          <w:spacing w:val="-3"/>
          <w:rtl/>
          <w:lang w:eastAsia="ko-KR"/>
        </w:rPr>
        <w:t>بالقوه‌ا</w:t>
      </w:r>
      <w:r w:rsidRPr="003F1247">
        <w:rPr>
          <w:rFonts w:hint="cs"/>
          <w:spacing w:val="-3"/>
          <w:rtl/>
          <w:lang w:eastAsia="ko-KR"/>
        </w:rPr>
        <w:t xml:space="preserve">ی (در مفهوم اقتصادی) را برای </w:t>
      </w:r>
      <w:r w:rsidRPr="003F1247">
        <w:rPr>
          <w:spacing w:val="-3"/>
          <w:rtl/>
          <w:lang w:eastAsia="ko-KR"/>
        </w:rPr>
        <w:t>راه‌ها</w:t>
      </w:r>
      <w:r w:rsidRPr="003F1247">
        <w:rPr>
          <w:rFonts w:hint="cs"/>
          <w:spacing w:val="-3"/>
          <w:rtl/>
          <w:lang w:eastAsia="ko-KR"/>
        </w:rPr>
        <w:t xml:space="preserve">ی جای‌گزین </w:t>
      </w:r>
      <w:r w:rsidRPr="003F1247">
        <w:rPr>
          <w:spacing w:val="-3"/>
          <w:rtl/>
          <w:lang w:eastAsia="ko-KR"/>
        </w:rPr>
        <w:t>تأم</w:t>
      </w:r>
      <w:r w:rsidRPr="003F1247">
        <w:rPr>
          <w:rFonts w:hint="cs"/>
          <w:spacing w:val="-3"/>
          <w:rtl/>
          <w:lang w:eastAsia="ko-KR"/>
        </w:rPr>
        <w:t>ین نیازهای معنوی</w:t>
      </w:r>
      <w:r>
        <w:rPr>
          <w:spacing w:val="-3"/>
          <w:rtl/>
          <w:lang w:eastAsia="ko-KR"/>
        </w:rPr>
        <w:fldChar w:fldCharType="begin"/>
      </w:r>
      <w:r>
        <w:rPr>
          <w:spacing w:val="-3"/>
          <w:rtl/>
          <w:lang w:eastAsia="ko-KR"/>
        </w:rPr>
        <w:instrText xml:space="preserve"> </w:instrText>
      </w:r>
      <w:r>
        <w:rPr>
          <w:rFonts w:hint="cs"/>
          <w:spacing w:val="-3"/>
          <w:lang w:eastAsia="ko-KR"/>
        </w:rPr>
        <w:instrText>XE</w:instrText>
      </w:r>
      <w:r>
        <w:rPr>
          <w:spacing w:val="-3"/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معنو</w:instrText>
      </w:r>
      <w:r>
        <w:rPr>
          <w:rFonts w:cs="B Mitra" w:hint="cs"/>
          <w:sz w:val="28"/>
          <w:szCs w:val="28"/>
          <w:rtl/>
        </w:rPr>
        <w:instrText>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spacing w:val="-3"/>
          <w:rtl/>
          <w:lang w:eastAsia="ko-KR"/>
        </w:rPr>
        <w:instrText xml:space="preserve"> </w:instrText>
      </w:r>
      <w:r>
        <w:rPr>
          <w:spacing w:val="-3"/>
          <w:rtl/>
          <w:lang w:eastAsia="ko-KR"/>
        </w:rPr>
        <w:fldChar w:fldCharType="end"/>
      </w:r>
      <w:r w:rsidRPr="003F1247">
        <w:rPr>
          <w:rFonts w:hint="cs"/>
          <w:spacing w:val="-3"/>
          <w:rtl/>
          <w:lang w:eastAsia="ko-KR"/>
        </w:rPr>
        <w:t xml:space="preserve"> و دینی ایجاد کنند. </w:t>
      </w:r>
    </w:p>
    <w:p w:rsidR="00227298" w:rsidRPr="00B11A9C" w:rsidRDefault="00227298" w:rsidP="00227298">
      <w:pPr>
        <w:pStyle w:val="AT2"/>
        <w:rPr>
          <w:rtl/>
          <w:lang w:eastAsia="ko-KR"/>
        </w:rPr>
      </w:pPr>
      <w:r w:rsidRPr="00B11A9C">
        <w:rPr>
          <w:rFonts w:hint="cs"/>
          <w:rtl/>
          <w:lang w:eastAsia="ko-KR"/>
        </w:rPr>
        <w:t xml:space="preserve">از حیث «عرضه»، اگرچه باید به یاد داشته باشیم که بسیاری از کلیساهای </w:t>
      </w:r>
      <w:r>
        <w:rPr>
          <w:rFonts w:hint="cs"/>
          <w:rtl/>
          <w:lang w:eastAsia="ko-KR"/>
        </w:rPr>
        <w:t>سنتی</w:t>
      </w:r>
      <w:r w:rsidRPr="00B11A9C">
        <w:rPr>
          <w:rFonts w:hint="cs"/>
          <w:rtl/>
          <w:lang w:eastAsia="ko-KR"/>
        </w:rPr>
        <w:t xml:space="preserve"> هنوز بیش از هریک از جُدِن</w:t>
      </w:r>
      <w:r>
        <w:rPr>
          <w:rtl/>
          <w:lang w:eastAsia="ko-KR"/>
        </w:rPr>
        <w:t>‌‌</w:t>
      </w:r>
      <w:r w:rsidRPr="00B11A9C">
        <w:rPr>
          <w:rFonts w:hint="cs"/>
          <w:rtl/>
          <w:lang w:eastAsia="ko-KR"/>
        </w:rPr>
        <w:t>ها به عرضۀ دین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دین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برای مردم </w:t>
      </w:r>
      <w:r>
        <w:rPr>
          <w:rFonts w:hint="cs"/>
          <w:rtl/>
          <w:lang w:eastAsia="ko-KR"/>
        </w:rPr>
        <w:t>بیش‌تر</w:t>
      </w:r>
      <w:r w:rsidRPr="00B11A9C">
        <w:rPr>
          <w:rFonts w:hint="cs"/>
          <w:rtl/>
          <w:lang w:eastAsia="ko-KR"/>
        </w:rPr>
        <w:t xml:space="preserve">ی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 xml:space="preserve">ی‌پردازند، باید </w:t>
      </w:r>
      <w:r>
        <w:rPr>
          <w:rFonts w:hint="cs"/>
          <w:rtl/>
          <w:lang w:eastAsia="ko-KR"/>
        </w:rPr>
        <w:t>توجه</w:t>
      </w:r>
      <w:r w:rsidRPr="00B11A9C">
        <w:rPr>
          <w:rFonts w:hint="cs"/>
          <w:rtl/>
          <w:lang w:eastAsia="ko-KR"/>
        </w:rPr>
        <w:t xml:space="preserve"> داشته باشیم که ما </w:t>
      </w:r>
      <w:r>
        <w:rPr>
          <w:rFonts w:hint="cs"/>
          <w:rtl/>
          <w:lang w:eastAsia="ko-KR"/>
        </w:rPr>
        <w:t>در ح</w:t>
      </w:r>
      <w:r w:rsidRPr="00B11A9C">
        <w:rPr>
          <w:rFonts w:hint="cs"/>
          <w:rtl/>
          <w:lang w:eastAsia="ko-KR"/>
        </w:rPr>
        <w:t xml:space="preserve">ال گسترش </w:t>
      </w:r>
      <w:r w:rsidRPr="00B11A9C">
        <w:rPr>
          <w:rtl/>
          <w:lang w:eastAsia="ko-KR"/>
        </w:rPr>
        <w:t>فعال</w:t>
      </w:r>
      <w:r w:rsidRPr="00B11A9C">
        <w:rPr>
          <w:rFonts w:hint="cs"/>
          <w:rtl/>
          <w:lang w:eastAsia="ko-KR"/>
        </w:rPr>
        <w:t>یت‌های تبلیغی و افزایش مهاجرت هستیم؛ عاملی که ملتون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ملتون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vertAlign w:val="superscript"/>
          <w:rtl/>
          <w:lang w:eastAsia="ko-KR"/>
        </w:rPr>
        <w:footnoteReference w:id="50"/>
      </w:r>
      <w:r w:rsidRPr="00B11A9C">
        <w:rPr>
          <w:rFonts w:hint="cs"/>
          <w:rtl/>
          <w:lang w:eastAsia="ko-KR"/>
        </w:rPr>
        <w:t xml:space="preserve"> بارها به آن اشاره کرده است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i/>
          <w:iCs/>
          <w:sz w:val="28"/>
          <w:szCs w:val="28"/>
          <w:rtl/>
        </w:rPr>
        <w:instrText>است</w:instrText>
      </w:r>
      <w:r>
        <w:rPr>
          <w:rFonts w:cs="B Mitra"/>
          <w:i/>
          <w:iCs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آسان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>بودن قوانین مهاجرتی ایالات متحده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ایالات متحده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در سال 1965 است که به تعدادی از گوروها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گوروها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اجازۀ ورود به ایالات متحده داده و درنتیجه، باعث ترویج و رشد ادیان با </w:t>
      </w:r>
      <w:r w:rsidRPr="00B11A9C">
        <w:rPr>
          <w:rtl/>
          <w:lang w:eastAsia="ko-KR"/>
        </w:rPr>
        <w:t>ر</w:t>
      </w:r>
      <w:r w:rsidRPr="00B11A9C">
        <w:rPr>
          <w:rFonts w:hint="cs"/>
          <w:rtl/>
          <w:lang w:eastAsia="ko-KR"/>
        </w:rPr>
        <w:t>یشه‌های شرقی در</w:t>
      </w:r>
      <w:r>
        <w:rPr>
          <w:rFonts w:hint="cs"/>
          <w:rtl/>
          <w:lang w:eastAsia="ko-KR"/>
        </w:rPr>
        <w:t xml:space="preserve"> آن‌جا </w:t>
      </w:r>
      <w:r w:rsidRPr="00B11A9C">
        <w:rPr>
          <w:rFonts w:hint="cs"/>
          <w:rtl/>
          <w:lang w:eastAsia="ko-KR"/>
        </w:rPr>
        <w:t xml:space="preserve">شده است. </w:t>
      </w:r>
      <w:r>
        <w:rPr>
          <w:rFonts w:hint="cs"/>
          <w:rtl/>
          <w:lang w:eastAsia="ko-KR"/>
        </w:rPr>
        <w:t>البته</w:t>
      </w:r>
      <w:r w:rsidRPr="00B11A9C">
        <w:rPr>
          <w:rFonts w:hint="cs"/>
          <w:rtl/>
          <w:lang w:eastAsia="ko-KR"/>
        </w:rPr>
        <w:t xml:space="preserve"> همۀ </w:t>
      </w:r>
      <w:r w:rsidRPr="00B11A9C">
        <w:rPr>
          <w:rtl/>
          <w:lang w:eastAsia="ko-KR"/>
        </w:rPr>
        <w:t>ا</w:t>
      </w:r>
      <w:r w:rsidRPr="00B11A9C">
        <w:rPr>
          <w:rFonts w:hint="cs"/>
          <w:rtl/>
          <w:lang w:eastAsia="ko-KR"/>
        </w:rPr>
        <w:t xml:space="preserve">ین‌ها با توسعۀ شبکۀ </w:t>
      </w:r>
      <w:r w:rsidRPr="00B11A9C">
        <w:rPr>
          <w:rtl/>
          <w:lang w:eastAsia="ko-KR"/>
        </w:rPr>
        <w:t>رسانه‌ا</w:t>
      </w:r>
      <w:r w:rsidRPr="00B11A9C">
        <w:rPr>
          <w:rFonts w:hint="cs"/>
          <w:rtl/>
          <w:lang w:eastAsia="ko-KR"/>
        </w:rPr>
        <w:t xml:space="preserve">ی جمعی (که از همۀ </w:t>
      </w:r>
      <w:r w:rsidRPr="00B11A9C">
        <w:rPr>
          <w:rtl/>
          <w:lang w:eastAsia="ko-KR"/>
        </w:rPr>
        <w:t>ش</w:t>
      </w:r>
      <w:r w:rsidRPr="00B11A9C">
        <w:rPr>
          <w:rFonts w:hint="cs"/>
          <w:rtl/>
          <w:lang w:eastAsia="ko-KR"/>
        </w:rPr>
        <w:t>یوه‌های تجهیز از</w:t>
      </w:r>
      <w:r>
        <w:rPr>
          <w:rFonts w:hint="cs"/>
          <w:rtl/>
          <w:lang w:eastAsia="ko-KR"/>
        </w:rPr>
        <w:t xml:space="preserve"> </w:t>
      </w:r>
      <w:r w:rsidRPr="00B11A9C">
        <w:rPr>
          <w:rFonts w:hint="cs"/>
          <w:rtl/>
          <w:lang w:eastAsia="ko-KR"/>
        </w:rPr>
        <w:t xml:space="preserve">جمله </w:t>
      </w:r>
      <w:r w:rsidRPr="00B11A9C">
        <w:rPr>
          <w:rtl/>
          <w:lang w:eastAsia="ko-KR"/>
        </w:rPr>
        <w:t>دستگاه‌ها</w:t>
      </w:r>
      <w:r w:rsidRPr="00B11A9C">
        <w:rPr>
          <w:rFonts w:hint="cs"/>
          <w:rtl/>
          <w:lang w:eastAsia="ko-KR"/>
        </w:rPr>
        <w:t xml:space="preserve">ی الکترونیکی، </w:t>
      </w:r>
      <w:r w:rsidRPr="00B11A9C">
        <w:rPr>
          <w:rtl/>
          <w:lang w:eastAsia="ko-KR"/>
        </w:rPr>
        <w:t>ماهواره‌ا</w:t>
      </w:r>
      <w:r w:rsidRPr="00B11A9C">
        <w:rPr>
          <w:rFonts w:hint="cs"/>
          <w:rtl/>
          <w:lang w:eastAsia="ko-KR"/>
        </w:rPr>
        <w:t>ی</w:t>
      </w:r>
      <w:r>
        <w:rPr>
          <w:rFonts w:hint="cs"/>
          <w:rtl/>
          <w:lang w:eastAsia="ko-KR"/>
        </w:rPr>
        <w:t>،</w:t>
      </w:r>
      <w:r w:rsidRPr="00B11A9C">
        <w:rPr>
          <w:rFonts w:hint="cs"/>
          <w:rtl/>
          <w:lang w:eastAsia="ko-KR"/>
        </w:rPr>
        <w:t xml:space="preserve"> و اینترنت بهره برده است) </w:t>
      </w:r>
      <w:r>
        <w:rPr>
          <w:rFonts w:hint="cs"/>
          <w:rtl/>
          <w:lang w:eastAsia="ko-KR"/>
        </w:rPr>
        <w:t>هم‌راه</w:t>
      </w:r>
      <w:r w:rsidRPr="00B11A9C">
        <w:rPr>
          <w:rFonts w:hint="cs"/>
          <w:rtl/>
          <w:lang w:eastAsia="ko-KR"/>
        </w:rPr>
        <w:t xml:space="preserve"> بوده که موجب </w:t>
      </w:r>
      <w:r>
        <w:rPr>
          <w:rFonts w:hint="cs"/>
          <w:rtl/>
          <w:lang w:eastAsia="ko-KR"/>
        </w:rPr>
        <w:t>تورم</w:t>
      </w:r>
      <w:r w:rsidRPr="00B11A9C">
        <w:rPr>
          <w:rFonts w:hint="cs"/>
          <w:rtl/>
          <w:lang w:eastAsia="ko-KR"/>
        </w:rPr>
        <w:t xml:space="preserve"> انواع منابع دینی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AC2E88">
        <w:rPr>
          <w:rFonts w:cs="B Mitra" w:hint="cs"/>
          <w:sz w:val="28"/>
          <w:szCs w:val="28"/>
          <w:rtl/>
        </w:rPr>
        <w:instrText>دینی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در طیفی گسترده شده که در</w:t>
      </w:r>
      <w:r>
        <w:rPr>
          <w:rFonts w:hint="cs"/>
          <w:rtl/>
          <w:lang w:eastAsia="ko-KR"/>
        </w:rPr>
        <w:t xml:space="preserve"> دست‌رس</w:t>
      </w:r>
      <w:r w:rsidRPr="00B11A9C">
        <w:rPr>
          <w:rFonts w:hint="cs"/>
          <w:rtl/>
          <w:lang w:eastAsia="ko-KR"/>
        </w:rPr>
        <w:t xml:space="preserve"> همۀ کسانی است که در این محیط فرهنگی مشارکت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ی‌کنند. انواع گوناگونی از عقاید را در</w:t>
      </w:r>
      <w:r>
        <w:rPr>
          <w:rFonts w:hint="cs"/>
          <w:rtl/>
          <w:lang w:eastAsia="ko-KR"/>
        </w:rPr>
        <w:t xml:space="preserve"> این‌جا </w:t>
      </w:r>
      <w:r w:rsidRPr="00B11A9C">
        <w:rPr>
          <w:rFonts w:hint="cs"/>
          <w:rtl/>
          <w:lang w:eastAsia="ko-KR"/>
        </w:rPr>
        <w:t>شاهدیم. بسیاری از این عقاید که از جنبش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جنبش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دینی نوظهور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جنبش دینی نوظهور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سرچشمه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ی‌گیرند، حامل</w:t>
      </w:r>
      <w:r>
        <w:rPr>
          <w:rFonts w:hint="cs"/>
          <w:rtl/>
          <w:lang w:eastAsia="ko-KR"/>
        </w:rPr>
        <w:t xml:space="preserve"> آن‌ها </w:t>
      </w:r>
      <w:r w:rsidRPr="00B11A9C">
        <w:rPr>
          <w:rFonts w:hint="cs"/>
          <w:rtl/>
          <w:lang w:eastAsia="ko-KR"/>
        </w:rPr>
        <w:t>هستند و به</w:t>
      </w:r>
      <w:r>
        <w:rPr>
          <w:rtl/>
          <w:lang w:eastAsia="ko-KR"/>
        </w:rPr>
        <w:t>‌‌</w:t>
      </w:r>
      <w:r w:rsidRPr="00B11A9C">
        <w:rPr>
          <w:rFonts w:hint="cs"/>
          <w:rtl/>
          <w:lang w:eastAsia="ko-KR"/>
        </w:rPr>
        <w:t>وسیلۀ</w:t>
      </w:r>
      <w:r>
        <w:rPr>
          <w:rFonts w:hint="cs"/>
          <w:rtl/>
          <w:lang w:eastAsia="ko-KR"/>
        </w:rPr>
        <w:t xml:space="preserve"> آن‌ها </w:t>
      </w:r>
      <w:r w:rsidRPr="00B11A9C">
        <w:rPr>
          <w:rFonts w:hint="cs"/>
          <w:rtl/>
          <w:lang w:eastAsia="ko-KR"/>
        </w:rPr>
        <w:t xml:space="preserve">تقویت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 xml:space="preserve">ی‌شوند. </w:t>
      </w:r>
    </w:p>
    <w:p w:rsidR="00227298" w:rsidRPr="00B11A9C" w:rsidRDefault="00227298" w:rsidP="00227298">
      <w:pPr>
        <w:pStyle w:val="AT2"/>
        <w:rPr>
          <w:rtl/>
          <w:lang w:eastAsia="ko-KR"/>
        </w:rPr>
      </w:pPr>
      <w:r w:rsidRPr="00B11A9C">
        <w:rPr>
          <w:rFonts w:hint="cs"/>
          <w:rtl/>
          <w:lang w:eastAsia="ko-KR"/>
        </w:rPr>
        <w:t>این امر به‌ویژه در تعدادی از عقاید عصر جدید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عصر جدید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>ی مانند معنویت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معنو</w:instrText>
      </w:r>
      <w:r>
        <w:rPr>
          <w:rFonts w:cs="B Mitra" w:hint="cs"/>
          <w:sz w:val="28"/>
          <w:szCs w:val="28"/>
          <w:rtl/>
        </w:rPr>
        <w:instrText>ی</w:instrText>
      </w:r>
      <w:r w:rsidRPr="00817141">
        <w:rPr>
          <w:rFonts w:cs="B Mitra" w:hint="cs"/>
          <w:sz w:val="28"/>
          <w:szCs w:val="28"/>
          <w:rtl/>
        </w:rPr>
        <w:instrText>ت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شخص</w:t>
      </w:r>
      <w:r>
        <w:rPr>
          <w:rFonts w:hint="cs"/>
          <w:rtl/>
          <w:lang w:eastAsia="ko-KR"/>
        </w:rPr>
        <w:t xml:space="preserve"> ـ </w:t>
      </w:r>
      <w:r w:rsidRPr="00B11A9C">
        <w:rPr>
          <w:rFonts w:hint="cs"/>
          <w:rtl/>
          <w:lang w:eastAsia="ko-KR"/>
        </w:rPr>
        <w:t>محور</w:t>
      </w:r>
      <w:r w:rsidRPr="00B11A9C">
        <w:rPr>
          <w:vertAlign w:val="superscript"/>
          <w:rtl/>
          <w:lang w:eastAsia="ko-KR"/>
        </w:rPr>
        <w:footnoteReference w:id="51"/>
      </w:r>
      <w:r w:rsidRPr="00B11A9C">
        <w:rPr>
          <w:rFonts w:hint="cs"/>
          <w:rtl/>
          <w:lang w:eastAsia="ko-KR"/>
        </w:rPr>
        <w:t xml:space="preserve"> یا پتانسیل توسعۀ فردی</w:t>
      </w:r>
      <w:r w:rsidRPr="00B11A9C">
        <w:rPr>
          <w:vertAlign w:val="superscript"/>
          <w:rtl/>
          <w:lang w:eastAsia="ko-KR"/>
        </w:rPr>
        <w:footnoteReference w:id="52"/>
      </w:r>
      <w:r w:rsidRPr="00B11A9C">
        <w:rPr>
          <w:rFonts w:hint="cs"/>
          <w:rtl/>
          <w:lang w:eastAsia="ko-KR"/>
        </w:rPr>
        <w:t xml:space="preserve"> آشکارا دیده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ی‌شود. درحالی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>که پنجاه سال پیش جز بخش بسیار کوچکی از مسیحیان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/>
          <w:sz w:val="28"/>
          <w:szCs w:val="28"/>
          <w:rtl/>
        </w:rPr>
        <w:instrText>مسیحیان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به‌طور </w:t>
      </w:r>
      <w:r>
        <w:rPr>
          <w:rFonts w:hint="cs"/>
          <w:rtl/>
          <w:lang w:eastAsia="ko-KR"/>
        </w:rPr>
        <w:t>جدی</w:t>
      </w:r>
      <w:r w:rsidRPr="00B11A9C">
        <w:rPr>
          <w:rFonts w:hint="cs"/>
          <w:rtl/>
          <w:lang w:eastAsia="ko-KR"/>
        </w:rPr>
        <w:t xml:space="preserve"> به تناسخ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تناسخ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عقیده نداشتند، نظرسنجی ارزش اروپایی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اروپایی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vertAlign w:val="superscript"/>
          <w:rtl/>
          <w:lang w:eastAsia="ko-KR"/>
        </w:rPr>
        <w:footnoteReference w:id="53"/>
      </w:r>
      <w:r w:rsidRPr="00B11A9C">
        <w:rPr>
          <w:rFonts w:hint="cs"/>
          <w:rtl/>
          <w:lang w:eastAsia="ko-KR"/>
        </w:rPr>
        <w:t xml:space="preserve">، </w:t>
      </w:r>
      <w:r w:rsidRPr="00B11A9C">
        <w:rPr>
          <w:rtl/>
          <w:lang w:eastAsia="ko-KR"/>
        </w:rPr>
        <w:t>برنام</w:t>
      </w:r>
      <w:r w:rsidRPr="00B11A9C">
        <w:rPr>
          <w:rFonts w:hint="cs"/>
          <w:rtl/>
          <w:lang w:eastAsia="ko-KR"/>
        </w:rPr>
        <w:t>ۀ بین</w:t>
      </w:r>
      <w:r>
        <w:rPr>
          <w:rtl/>
          <w:lang w:eastAsia="ko-KR"/>
        </w:rPr>
        <w:t>‌‌</w:t>
      </w:r>
      <w:r w:rsidRPr="00B11A9C">
        <w:rPr>
          <w:rFonts w:hint="cs"/>
          <w:rtl/>
          <w:lang w:eastAsia="ko-KR"/>
        </w:rPr>
        <w:t>المللی بررسی اجتماعی</w:t>
      </w:r>
      <w:r w:rsidRPr="00B11A9C">
        <w:rPr>
          <w:vertAlign w:val="superscript"/>
          <w:rtl/>
          <w:lang w:eastAsia="ko-KR"/>
        </w:rPr>
        <w:footnoteReference w:id="54"/>
      </w:r>
      <w:r>
        <w:rPr>
          <w:rFonts w:hint="cs"/>
          <w:rtl/>
          <w:lang w:eastAsia="ko-KR"/>
        </w:rPr>
        <w:t>،</w:t>
      </w:r>
      <w:r w:rsidRPr="00B11A9C">
        <w:rPr>
          <w:rFonts w:hint="cs"/>
          <w:rtl/>
          <w:lang w:eastAsia="ko-KR"/>
        </w:rPr>
        <w:t xml:space="preserve"> و چندین </w:t>
      </w:r>
      <w:r w:rsidRPr="00B11A9C">
        <w:rPr>
          <w:rtl/>
          <w:lang w:eastAsia="ko-KR"/>
        </w:rPr>
        <w:t>پروژ</w:t>
      </w:r>
      <w:r w:rsidRPr="00B11A9C">
        <w:rPr>
          <w:rFonts w:hint="cs"/>
          <w:rtl/>
          <w:lang w:eastAsia="ko-KR"/>
        </w:rPr>
        <w:t>ۀ تحقیقاتی دیگر به ما می‌گویند که جمعیتی بین یک</w:t>
      </w:r>
      <w:r>
        <w:rPr>
          <w:rtl/>
          <w:lang w:eastAsia="ko-KR"/>
        </w:rPr>
        <w:t>‌‌</w:t>
      </w:r>
      <w:r w:rsidRPr="00B11A9C">
        <w:rPr>
          <w:rFonts w:hint="cs"/>
          <w:rtl/>
          <w:lang w:eastAsia="ko-KR"/>
        </w:rPr>
        <w:t>پنجم تا یک</w:t>
      </w:r>
      <w:r>
        <w:rPr>
          <w:rtl/>
          <w:lang w:eastAsia="ko-KR"/>
        </w:rPr>
        <w:t>‌‌</w:t>
      </w:r>
      <w:r w:rsidRPr="00B11A9C">
        <w:rPr>
          <w:rFonts w:hint="cs"/>
          <w:rtl/>
          <w:lang w:eastAsia="ko-KR"/>
        </w:rPr>
        <w:t>چهارم مردم اروپا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اروپا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و آمریکای شمالی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آمریکای شمالی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اکنون بر این باورند که ما پس از ترک این بدن جسمانی فانی دوباره در قالب بدنی دیگر به این جهان باز</w:t>
      </w:r>
      <w:r>
        <w:rPr>
          <w:rFonts w:hint="cs"/>
          <w:rtl/>
          <w:lang w:eastAsia="ko-KR"/>
        </w:rPr>
        <w:t xml:space="preserve"> </w:t>
      </w:r>
      <w:r w:rsidRPr="00B11A9C">
        <w:rPr>
          <w:rFonts w:hint="cs"/>
          <w:rtl/>
          <w:lang w:eastAsia="ko-KR"/>
        </w:rPr>
        <w:t xml:space="preserve">خواهیم گشت. چنین </w:t>
      </w:r>
      <w:r w:rsidRPr="00B11A9C">
        <w:rPr>
          <w:rtl/>
          <w:lang w:eastAsia="ko-KR"/>
        </w:rPr>
        <w:t>عق</w:t>
      </w:r>
      <w:r w:rsidRPr="00B11A9C">
        <w:rPr>
          <w:rFonts w:hint="cs"/>
          <w:rtl/>
          <w:lang w:eastAsia="ko-KR"/>
        </w:rPr>
        <w:t>یده‌ای</w:t>
      </w:r>
      <w:r>
        <w:rPr>
          <w:rFonts w:hint="cs"/>
          <w:rtl/>
          <w:lang w:eastAsia="ko-KR"/>
        </w:rPr>
        <w:t xml:space="preserve"> از سوی</w:t>
      </w:r>
      <w:r w:rsidRPr="00B11A9C">
        <w:rPr>
          <w:rFonts w:hint="cs"/>
          <w:rtl/>
          <w:lang w:eastAsia="ko-KR"/>
        </w:rPr>
        <w:t xml:space="preserve"> 24 درصد از اهالی انگلستان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انگلستان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نیز گزارش شده است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i/>
          <w:iCs/>
          <w:sz w:val="28"/>
          <w:szCs w:val="28"/>
          <w:rtl/>
        </w:rPr>
        <w:instrText>است</w:instrText>
      </w:r>
      <w:r>
        <w:rPr>
          <w:rFonts w:cs="B Mitra"/>
          <w:i/>
          <w:iCs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؛ هرچند باید به این نکته نیز </w:t>
      </w:r>
      <w:r>
        <w:rPr>
          <w:rFonts w:hint="cs"/>
          <w:rtl/>
          <w:lang w:eastAsia="ko-KR"/>
        </w:rPr>
        <w:t>توجه</w:t>
      </w:r>
      <w:r w:rsidRPr="00B11A9C">
        <w:rPr>
          <w:rFonts w:hint="cs"/>
          <w:rtl/>
          <w:lang w:eastAsia="ko-KR"/>
        </w:rPr>
        <w:t xml:space="preserve"> نشان داد که بسیاری از این پاسخ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>دهندگان اعتقاد به رستاخیز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رستاخیز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بدن در روز قیامت را نیز گزارش </w:t>
      </w:r>
      <w:r w:rsidRPr="00B11A9C">
        <w:rPr>
          <w:rtl/>
          <w:lang w:eastAsia="ko-KR"/>
        </w:rPr>
        <w:t>کرده‌اند</w:t>
      </w:r>
      <w:r>
        <w:rPr>
          <w:rFonts w:hint="cs"/>
          <w:rtl/>
          <w:lang w:eastAsia="ko-KR"/>
        </w:rPr>
        <w:t>؛</w:t>
      </w:r>
      <w:r w:rsidRPr="00B11A9C">
        <w:rPr>
          <w:rFonts w:hint="cs"/>
          <w:rtl/>
          <w:lang w:eastAsia="ko-KR"/>
        </w:rPr>
        <w:t xml:space="preserve"> </w:t>
      </w:r>
      <w:r>
        <w:rPr>
          <w:rFonts w:hint="cs"/>
          <w:rtl/>
          <w:lang w:eastAsia="ko-KR"/>
        </w:rPr>
        <w:t>البته</w:t>
      </w:r>
      <w:r w:rsidRPr="00B11A9C">
        <w:rPr>
          <w:rFonts w:hint="cs"/>
          <w:rtl/>
          <w:lang w:eastAsia="ko-KR"/>
        </w:rPr>
        <w:t xml:space="preserve"> بین این دو اعتقاد </w:t>
      </w:r>
      <w:r w:rsidRPr="00B11A9C">
        <w:rPr>
          <w:rtl/>
          <w:lang w:eastAsia="ko-KR"/>
        </w:rPr>
        <w:t>ضرورتاً</w:t>
      </w:r>
      <w:r w:rsidRPr="00B11A9C">
        <w:rPr>
          <w:rFonts w:hint="cs"/>
          <w:rtl/>
          <w:lang w:eastAsia="ko-KR"/>
        </w:rPr>
        <w:t xml:space="preserve"> تضادی نیست</w:t>
      </w:r>
      <w:r>
        <w:rPr>
          <w:rFonts w:hint="cs"/>
          <w:rtl/>
          <w:lang w:eastAsia="ko-KR"/>
        </w:rPr>
        <w:t>؛</w:t>
      </w:r>
      <w:r w:rsidRPr="00B11A9C">
        <w:rPr>
          <w:rFonts w:hint="cs"/>
          <w:rtl/>
          <w:lang w:eastAsia="ko-KR"/>
        </w:rPr>
        <w:t xml:space="preserve"> زیرا بسیاری از الهی</w:t>
      </w:r>
      <w:r>
        <w:rPr>
          <w:rtl/>
          <w:lang w:eastAsia="ko-KR"/>
        </w:rPr>
        <w:t>‌‌</w:t>
      </w:r>
      <w:r w:rsidRPr="00B11A9C">
        <w:rPr>
          <w:rFonts w:hint="cs"/>
          <w:rtl/>
          <w:lang w:eastAsia="ko-KR"/>
        </w:rPr>
        <w:t>دانانی که از تعالیم تئوسوفی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تئوسوفی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>انه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Style w:val="PNewChar"/>
          <w:rFonts w:cs="B Mitra" w:hint="cs"/>
          <w:sz w:val="28"/>
          <w:szCs w:val="28"/>
          <w:rtl/>
        </w:rPr>
        <w:instrText>تئوسوفیانه</w:instrText>
      </w:r>
      <w:r>
        <w:rPr>
          <w:rStyle w:val="PNewChar"/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vertAlign w:val="superscript"/>
          <w:rtl/>
          <w:lang w:eastAsia="ko-KR"/>
        </w:rPr>
        <w:footnoteReference w:id="55"/>
      </w:r>
      <w:r w:rsidRPr="00B11A9C">
        <w:rPr>
          <w:rFonts w:hint="cs"/>
          <w:rtl/>
          <w:lang w:eastAsia="ko-KR"/>
        </w:rPr>
        <w:t xml:space="preserve"> نیز </w:t>
      </w:r>
      <w:r>
        <w:rPr>
          <w:rFonts w:hint="cs"/>
          <w:rtl/>
          <w:lang w:eastAsia="ko-KR"/>
        </w:rPr>
        <w:t>برخوردار</w:t>
      </w:r>
      <w:r>
        <w:rPr>
          <w:rtl/>
          <w:lang w:eastAsia="ko-KR"/>
        </w:rPr>
        <w:t>ند</w:t>
      </w:r>
      <w:r w:rsidRPr="00B11A9C">
        <w:rPr>
          <w:rFonts w:hint="cs"/>
          <w:rtl/>
          <w:lang w:eastAsia="ko-KR"/>
        </w:rPr>
        <w:t xml:space="preserve"> این دو اعتقاد را </w:t>
      </w:r>
      <w:r w:rsidRPr="00B11A9C">
        <w:rPr>
          <w:rtl/>
          <w:lang w:eastAsia="ko-KR"/>
        </w:rPr>
        <w:t>اساساً</w:t>
      </w:r>
      <w:r w:rsidRPr="00B11A9C">
        <w:rPr>
          <w:rFonts w:hint="cs"/>
          <w:rtl/>
          <w:lang w:eastAsia="ko-KR"/>
        </w:rPr>
        <w:t xml:space="preserve"> </w:t>
      </w:r>
      <w:r>
        <w:rPr>
          <w:rFonts w:hint="cs"/>
          <w:rtl/>
          <w:lang w:eastAsia="ko-KR"/>
        </w:rPr>
        <w:t>مکمل</w:t>
      </w:r>
      <w:r w:rsidRPr="00B11A9C">
        <w:rPr>
          <w:rFonts w:hint="cs"/>
          <w:rtl/>
          <w:lang w:eastAsia="ko-KR"/>
        </w:rPr>
        <w:t xml:space="preserve"> </w:t>
      </w:r>
      <w:r>
        <w:rPr>
          <w:rFonts w:hint="cs"/>
          <w:rtl/>
          <w:lang w:eastAsia="ko-KR"/>
        </w:rPr>
        <w:t>یک‌دیگر</w:t>
      </w:r>
      <w:r w:rsidRPr="00B11A9C">
        <w:rPr>
          <w:rFonts w:hint="cs"/>
          <w:rtl/>
          <w:lang w:eastAsia="ko-KR"/>
        </w:rPr>
        <w:t xml:space="preserve">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 xml:space="preserve">ی‌دانند. </w:t>
      </w:r>
      <w:r>
        <w:rPr>
          <w:rFonts w:hint="cs"/>
          <w:rtl/>
          <w:lang w:eastAsia="ko-KR"/>
        </w:rPr>
        <w:t>آن‌چه</w:t>
      </w:r>
      <w:r w:rsidRPr="00B11A9C">
        <w:rPr>
          <w:rFonts w:hint="cs"/>
          <w:rtl/>
          <w:lang w:eastAsia="ko-KR"/>
        </w:rPr>
        <w:t xml:space="preserve"> قابل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 xml:space="preserve">تردید است اثبات این امر است که 24 درصد از مردم انگلستان دارای چنین اعتقاداتی باشند. </w:t>
      </w:r>
    </w:p>
    <w:p w:rsidR="00227298" w:rsidRPr="00B11A9C" w:rsidRDefault="00227298" w:rsidP="00227298">
      <w:pPr>
        <w:pStyle w:val="AT2"/>
        <w:rPr>
          <w:rtl/>
          <w:lang w:eastAsia="ko-KR"/>
        </w:rPr>
      </w:pPr>
      <w:r w:rsidRPr="00B11A9C">
        <w:rPr>
          <w:rtl/>
          <w:lang w:eastAsia="ko-KR"/>
        </w:rPr>
        <w:t>نکته‌ا</w:t>
      </w:r>
      <w:r w:rsidRPr="00B11A9C">
        <w:rPr>
          <w:rFonts w:hint="cs"/>
          <w:rtl/>
          <w:lang w:eastAsia="ko-KR"/>
        </w:rPr>
        <w:t>ی که باید در</w:t>
      </w:r>
      <w:r>
        <w:rPr>
          <w:rFonts w:hint="cs"/>
          <w:rtl/>
          <w:lang w:eastAsia="ko-KR"/>
        </w:rPr>
        <w:t xml:space="preserve"> این‌جا </w:t>
      </w:r>
      <w:r w:rsidRPr="00B11A9C">
        <w:rPr>
          <w:rFonts w:hint="cs"/>
          <w:rtl/>
          <w:lang w:eastAsia="ko-KR"/>
        </w:rPr>
        <w:t>به آن اشاره کنیم این است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i/>
          <w:iCs/>
          <w:sz w:val="28"/>
          <w:szCs w:val="28"/>
          <w:rtl/>
        </w:rPr>
        <w:instrText>است</w:instrText>
      </w:r>
      <w:r>
        <w:rPr>
          <w:rFonts w:cs="B Mitra"/>
          <w:i/>
          <w:iCs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که وقتی تلاش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ی‌کنیم ظهور یا اهمیت جُدِن‌ها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جُدِن</w:instrText>
      </w:r>
      <w:r>
        <w:rPr>
          <w:rFonts w:cs="B Mitra" w:hint="eastAsia"/>
          <w:sz w:val="28"/>
          <w:szCs w:val="28"/>
          <w:rtl/>
        </w:rPr>
        <w:instrText>‌</w:instrText>
      </w:r>
      <w:r w:rsidRPr="00817141">
        <w:rPr>
          <w:rFonts w:cs="B Mitra" w:hint="cs"/>
          <w:sz w:val="28"/>
          <w:szCs w:val="28"/>
          <w:rtl/>
        </w:rPr>
        <w:instrText>ها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را به</w:t>
      </w:r>
      <w:r>
        <w:rPr>
          <w:rFonts w:hint="cs"/>
          <w:rtl/>
          <w:lang w:eastAsia="ko-KR"/>
        </w:rPr>
        <w:t>‌</w:t>
      </w:r>
      <w:r w:rsidRPr="00B11A9C">
        <w:rPr>
          <w:rFonts w:hint="cs"/>
          <w:rtl/>
          <w:lang w:eastAsia="ko-KR"/>
        </w:rPr>
        <w:t xml:space="preserve">تصویر بکشیم، باید حداقل از وجود کسانی آگاه باشیم که عضو رسمی هیچ جُدِن خاصی نیستند. هستند کسانی که ممکن است به هر نحوی با </w:t>
      </w:r>
      <w:r w:rsidRPr="00B11A9C">
        <w:rPr>
          <w:rtl/>
          <w:lang w:eastAsia="ko-KR"/>
        </w:rPr>
        <w:t>فرقه‌ا</w:t>
      </w:r>
      <w:r w:rsidRPr="00B11A9C">
        <w:rPr>
          <w:rFonts w:hint="cs"/>
          <w:rtl/>
          <w:lang w:eastAsia="ko-KR"/>
        </w:rPr>
        <w:t>ی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فرقه</w:instrText>
      </w:r>
      <w:r>
        <w:rPr>
          <w:rFonts w:cs="B Mitra" w:hint="eastAsia"/>
          <w:sz w:val="28"/>
          <w:szCs w:val="28"/>
          <w:rtl/>
        </w:rPr>
        <w:instrText>‌</w:instrText>
      </w:r>
      <w:r w:rsidRPr="00817141">
        <w:rPr>
          <w:rFonts w:cs="B Mitra" w:hint="cs"/>
          <w:sz w:val="28"/>
          <w:szCs w:val="28"/>
          <w:rtl/>
        </w:rPr>
        <w:instrText>ای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در ارتباط باشند</w:t>
      </w:r>
      <w:r>
        <w:rPr>
          <w:rFonts w:hint="cs"/>
          <w:rtl/>
          <w:lang w:eastAsia="ko-KR"/>
        </w:rPr>
        <w:t>،</w:t>
      </w:r>
      <w:r w:rsidRPr="00B11A9C">
        <w:rPr>
          <w:rFonts w:hint="cs"/>
          <w:rtl/>
          <w:lang w:eastAsia="ko-KR"/>
        </w:rPr>
        <w:t xml:space="preserve"> </w:t>
      </w:r>
      <w:r>
        <w:rPr>
          <w:rFonts w:hint="cs"/>
          <w:rtl/>
          <w:lang w:eastAsia="ko-KR"/>
        </w:rPr>
        <w:t>اما</w:t>
      </w:r>
      <w:r w:rsidRPr="00B11A9C">
        <w:rPr>
          <w:rFonts w:hint="cs"/>
          <w:rtl/>
          <w:lang w:eastAsia="ko-KR"/>
        </w:rPr>
        <w:t xml:space="preserve"> «پذیرنده» و </w:t>
      </w:r>
      <w:r>
        <w:rPr>
          <w:rFonts w:hint="cs"/>
          <w:rtl/>
          <w:lang w:eastAsia="ko-KR"/>
        </w:rPr>
        <w:t>حتی</w:t>
      </w:r>
      <w:r w:rsidRPr="00B11A9C">
        <w:rPr>
          <w:rFonts w:hint="cs"/>
          <w:rtl/>
          <w:lang w:eastAsia="ko-KR"/>
        </w:rPr>
        <w:t xml:space="preserve"> حامل عقاید و مناسک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مناسک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جُدِن‌ها نیستند.</w:t>
      </w:r>
    </w:p>
    <w:p w:rsidR="00227298" w:rsidRDefault="00227298" w:rsidP="00227298">
      <w:pPr>
        <w:pStyle w:val="AT2"/>
        <w:rPr>
          <w:rFonts w:hint="cs"/>
          <w:rtl/>
        </w:rPr>
      </w:pPr>
      <w:r w:rsidRPr="00B11A9C">
        <w:rPr>
          <w:rFonts w:hint="cs"/>
          <w:rtl/>
          <w:lang w:eastAsia="ko-KR"/>
        </w:rPr>
        <w:t xml:space="preserve">وقتی به این دسته از افرادی که بر اهمیت اجتماعی </w:t>
      </w:r>
      <w:r w:rsidRPr="00B11A9C">
        <w:rPr>
          <w:rtl/>
          <w:lang w:eastAsia="ko-KR"/>
        </w:rPr>
        <w:t>جنبش‌ها</w:t>
      </w:r>
      <w:r w:rsidRPr="00B11A9C">
        <w:rPr>
          <w:rFonts w:hint="cs"/>
          <w:rtl/>
          <w:lang w:eastAsia="ko-KR"/>
        </w:rPr>
        <w:t xml:space="preserve">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 xml:space="preserve">ی‌افزایند </w:t>
      </w:r>
      <w:r>
        <w:rPr>
          <w:rFonts w:hint="cs"/>
          <w:rtl/>
          <w:lang w:eastAsia="ko-KR"/>
        </w:rPr>
        <w:t>توجه</w:t>
      </w:r>
      <w:r w:rsidRPr="00B11A9C">
        <w:rPr>
          <w:rFonts w:hint="cs"/>
          <w:rtl/>
          <w:lang w:eastAsia="ko-KR"/>
        </w:rPr>
        <w:t xml:space="preserve">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ی‌کنیم ممکن است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i/>
          <w:iCs/>
          <w:sz w:val="28"/>
          <w:szCs w:val="28"/>
          <w:rtl/>
        </w:rPr>
        <w:instrText>است</w:instrText>
      </w:r>
      <w:r>
        <w:rPr>
          <w:rFonts w:cs="B Mitra"/>
          <w:i/>
          <w:iCs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در وهلۀ </w:t>
      </w:r>
      <w:r>
        <w:rPr>
          <w:rFonts w:hint="cs"/>
          <w:rtl/>
          <w:lang w:eastAsia="ko-KR"/>
        </w:rPr>
        <w:t>اول</w:t>
      </w:r>
      <w:r w:rsidRPr="00B11A9C">
        <w:rPr>
          <w:rFonts w:hint="cs"/>
          <w:rtl/>
          <w:lang w:eastAsia="ko-KR"/>
        </w:rPr>
        <w:t xml:space="preserve"> وجود اعضای </w:t>
      </w:r>
      <w:r w:rsidRPr="00B11A9C">
        <w:rPr>
          <w:rtl/>
          <w:lang w:eastAsia="ko-KR"/>
        </w:rPr>
        <w:t>رسانه‌ها</w:t>
      </w:r>
      <w:r w:rsidRPr="00B11A9C">
        <w:rPr>
          <w:rFonts w:hint="cs"/>
          <w:rtl/>
          <w:lang w:eastAsia="ko-KR"/>
        </w:rPr>
        <w:t xml:space="preserve"> را تشخیص دهیم که از عقاید جُدِن‌ها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جُدِن</w:instrText>
      </w:r>
      <w:r>
        <w:rPr>
          <w:rFonts w:cs="B Mitra" w:hint="eastAsia"/>
          <w:sz w:val="28"/>
          <w:szCs w:val="28"/>
          <w:rtl/>
        </w:rPr>
        <w:instrText>‌</w:instrText>
      </w:r>
      <w:r w:rsidRPr="00817141">
        <w:rPr>
          <w:rFonts w:cs="B Mitra" w:hint="cs"/>
          <w:sz w:val="28"/>
          <w:szCs w:val="28"/>
          <w:rtl/>
        </w:rPr>
        <w:instrText>ها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استفاده</w:t>
      </w:r>
      <w:r>
        <w:rPr>
          <w:rFonts w:hint="cs"/>
          <w:rtl/>
          <w:lang w:eastAsia="ko-KR"/>
        </w:rPr>
        <w:t xml:space="preserve"> می‌کنند</w:t>
      </w:r>
      <w:r w:rsidRPr="00B11A9C">
        <w:rPr>
          <w:rFonts w:hint="cs"/>
          <w:rtl/>
          <w:lang w:eastAsia="ko-KR"/>
        </w:rPr>
        <w:t>، به ترویج</w:t>
      </w:r>
      <w:r>
        <w:rPr>
          <w:rFonts w:hint="cs"/>
          <w:rtl/>
          <w:lang w:eastAsia="ko-KR"/>
        </w:rPr>
        <w:t xml:space="preserve"> آن‌ها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ی‌پردازند و در وهلۀ دوم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دوم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به ‌وجود اعضای ادیان رایج پی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 xml:space="preserve">ی‌بریم که عقاید و مناسکی را </w:t>
      </w:r>
      <w:r>
        <w:rPr>
          <w:rFonts w:hint="cs"/>
          <w:rtl/>
          <w:lang w:eastAsia="ko-KR"/>
        </w:rPr>
        <w:t>اتخاذ</w:t>
      </w:r>
      <w:r w:rsidRPr="00B11A9C">
        <w:rPr>
          <w:rFonts w:hint="cs"/>
          <w:rtl/>
          <w:lang w:eastAsia="ko-KR"/>
        </w:rPr>
        <w:t xml:space="preserve"> </w:t>
      </w:r>
      <w:r w:rsidRPr="00B11A9C">
        <w:rPr>
          <w:rtl/>
          <w:lang w:eastAsia="ko-KR"/>
        </w:rPr>
        <w:t>کرده‌اند</w:t>
      </w:r>
      <w:r w:rsidRPr="00B11A9C">
        <w:rPr>
          <w:rFonts w:hint="cs"/>
          <w:rtl/>
          <w:lang w:eastAsia="ko-KR"/>
        </w:rPr>
        <w:t xml:space="preserve"> که از جُدِن‌ها </w:t>
      </w:r>
      <w:r>
        <w:rPr>
          <w:rFonts w:hint="cs"/>
          <w:rtl/>
          <w:lang w:eastAsia="ko-KR"/>
        </w:rPr>
        <w:t>نشئت</w:t>
      </w:r>
      <w:r w:rsidRPr="00B11A9C">
        <w:rPr>
          <w:rFonts w:hint="cs"/>
          <w:rtl/>
          <w:lang w:eastAsia="ko-KR"/>
        </w:rPr>
        <w:t xml:space="preserve"> گرفته یا</w:t>
      </w:r>
      <w:r>
        <w:rPr>
          <w:rFonts w:hint="cs"/>
          <w:rtl/>
          <w:lang w:eastAsia="ko-KR"/>
        </w:rPr>
        <w:t xml:space="preserve"> از طریق آن‌ها </w:t>
      </w:r>
      <w:r w:rsidRPr="00B11A9C">
        <w:rPr>
          <w:rFonts w:hint="cs"/>
          <w:rtl/>
          <w:lang w:eastAsia="ko-KR"/>
        </w:rPr>
        <w:t xml:space="preserve">منتقل </w:t>
      </w:r>
      <w:r w:rsidRPr="00B11A9C">
        <w:rPr>
          <w:rtl/>
          <w:lang w:eastAsia="ko-KR"/>
        </w:rPr>
        <w:t>شده‌اند</w:t>
      </w:r>
      <w:r w:rsidRPr="00B11A9C">
        <w:rPr>
          <w:rFonts w:hint="cs"/>
          <w:rtl/>
          <w:lang w:eastAsia="ko-KR"/>
        </w:rPr>
        <w:t xml:space="preserve">. در وهلۀ سوم، از وجود مدیران و دیگر اعضای شاغل در </w:t>
      </w:r>
      <w:r w:rsidRPr="00B11A9C">
        <w:rPr>
          <w:rtl/>
          <w:lang w:eastAsia="ko-KR"/>
        </w:rPr>
        <w:t>شرکت‌ها</w:t>
      </w:r>
      <w:r w:rsidRPr="00B11A9C">
        <w:rPr>
          <w:rFonts w:hint="cs"/>
          <w:rtl/>
          <w:lang w:eastAsia="ko-KR"/>
        </w:rPr>
        <w:t xml:space="preserve">ی </w:t>
      </w:r>
      <w:r>
        <w:rPr>
          <w:rFonts w:hint="cs"/>
          <w:rtl/>
          <w:lang w:eastAsia="ko-KR"/>
        </w:rPr>
        <w:t xml:space="preserve">کسب‌وکار </w:t>
      </w:r>
      <w:r w:rsidRPr="00B11A9C">
        <w:rPr>
          <w:rFonts w:hint="cs"/>
          <w:rtl/>
          <w:lang w:eastAsia="ko-KR"/>
        </w:rPr>
        <w:t xml:space="preserve">آگاه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 xml:space="preserve">ی‌شویم که به </w:t>
      </w:r>
      <w:r w:rsidRPr="00B11A9C">
        <w:rPr>
          <w:rtl/>
          <w:lang w:eastAsia="ko-KR"/>
        </w:rPr>
        <w:t>دوره‌ها</w:t>
      </w:r>
      <w:r w:rsidRPr="00B11A9C">
        <w:rPr>
          <w:rFonts w:hint="cs"/>
          <w:rtl/>
          <w:lang w:eastAsia="ko-KR"/>
        </w:rPr>
        <w:t>یی دعو</w:t>
      </w:r>
      <w:r>
        <w:rPr>
          <w:rFonts w:hint="cs"/>
          <w:rtl/>
          <w:lang w:eastAsia="ko-KR"/>
        </w:rPr>
        <w:t>ت</w:t>
      </w:r>
      <w:r w:rsidRPr="00B11A9C">
        <w:rPr>
          <w:rFonts w:hint="cs"/>
          <w:rtl/>
          <w:lang w:eastAsia="ko-KR"/>
        </w:rPr>
        <w:t xml:space="preserve"> یا شرکت داده </w:t>
      </w:r>
      <w:r w:rsidRPr="00B11A9C">
        <w:rPr>
          <w:rtl/>
          <w:lang w:eastAsia="ko-KR"/>
        </w:rPr>
        <w:t>م</w:t>
      </w:r>
      <w:r w:rsidRPr="00B11A9C">
        <w:rPr>
          <w:rFonts w:hint="cs"/>
          <w:rtl/>
          <w:lang w:eastAsia="ko-KR"/>
        </w:rPr>
        <w:t>ی‌شوند که آزادانه با عقاید و مناسک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مناسک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جُدِن‌ها آغشته </w:t>
      </w:r>
      <w:r w:rsidRPr="00B11A9C">
        <w:rPr>
          <w:rtl/>
          <w:lang w:eastAsia="ko-KR"/>
        </w:rPr>
        <w:t>شده‌اند</w:t>
      </w:r>
      <w:r w:rsidRPr="00B11A9C">
        <w:rPr>
          <w:rFonts w:hint="cs"/>
          <w:rtl/>
          <w:lang w:eastAsia="ko-KR"/>
        </w:rPr>
        <w:t>. و در وهلۀ چهارم، اعضای جنبش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جنبش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ضدفرقه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 xml:space="preserve">جنبش </w:instrText>
      </w:r>
      <w:r>
        <w:rPr>
          <w:rFonts w:cs="B Mitra" w:hint="cs"/>
          <w:sz w:val="28"/>
          <w:szCs w:val="28"/>
          <w:rtl/>
        </w:rPr>
        <w:instrText>ضد</w:instrText>
      </w:r>
      <w:r w:rsidRPr="00817141">
        <w:rPr>
          <w:rFonts w:cs="B Mitra" w:hint="cs"/>
          <w:sz w:val="28"/>
          <w:szCs w:val="28"/>
          <w:rtl/>
        </w:rPr>
        <w:instrText>فرقه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lang w:eastAsia="ko-KR"/>
        </w:rPr>
        <w:instrText>XE "</w:instrText>
      </w:r>
      <w:r w:rsidRPr="00817141">
        <w:rPr>
          <w:rFonts w:cs="B Mitra" w:hint="cs"/>
          <w:sz w:val="28"/>
          <w:szCs w:val="28"/>
          <w:rtl/>
        </w:rPr>
        <w:instrText>ضدفرقه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هستند که چنین نقش</w:t>
      </w:r>
      <w:r>
        <w:rPr>
          <w:rtl/>
          <w:lang w:eastAsia="ko-KR"/>
        </w:rPr>
        <w:fldChar w:fldCharType="begin"/>
      </w:r>
      <w:r>
        <w:rPr>
          <w:rtl/>
          <w:lang w:eastAsia="ko-KR"/>
        </w:rPr>
        <w:instrText xml:space="preserve"> </w:instrText>
      </w:r>
      <w:r>
        <w:rPr>
          <w:rFonts w:hint="cs"/>
          <w:lang w:eastAsia="ko-KR"/>
        </w:rPr>
        <w:instrText>XE</w:instrText>
      </w:r>
      <w:r>
        <w:rPr>
          <w:lang w:eastAsia="ko-KR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نقش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rtl/>
          <w:lang w:eastAsia="ko-KR"/>
        </w:rPr>
        <w:instrText xml:space="preserve"> </w:instrText>
      </w:r>
      <w:r>
        <w:rPr>
          <w:rtl/>
          <w:lang w:eastAsia="ko-KR"/>
        </w:rPr>
        <w:fldChar w:fldCharType="end"/>
      </w:r>
      <w:r w:rsidRPr="00B11A9C">
        <w:rPr>
          <w:rFonts w:hint="cs"/>
          <w:rtl/>
          <w:lang w:eastAsia="ko-KR"/>
        </w:rPr>
        <w:t xml:space="preserve"> مهمی را در ترویج </w:t>
      </w:r>
      <w:r w:rsidRPr="00B11A9C">
        <w:rPr>
          <w:rtl/>
          <w:lang w:eastAsia="ko-KR"/>
        </w:rPr>
        <w:t>و</w:t>
      </w:r>
      <w:r w:rsidRPr="00B11A9C">
        <w:rPr>
          <w:rFonts w:hint="cs"/>
          <w:rtl/>
          <w:lang w:eastAsia="ko-KR"/>
        </w:rPr>
        <w:t>یژگی‌های سطح بالایی که جُدِن‌های خاص و اعضای</w:t>
      </w:r>
      <w:r>
        <w:rPr>
          <w:rFonts w:hint="cs"/>
          <w:rtl/>
          <w:lang w:eastAsia="ko-KR"/>
        </w:rPr>
        <w:t xml:space="preserve"> آن‌ها </w:t>
      </w:r>
      <w:r w:rsidRPr="00B11A9C">
        <w:rPr>
          <w:rFonts w:hint="cs"/>
          <w:rtl/>
          <w:lang w:eastAsia="ko-KR"/>
        </w:rPr>
        <w:t xml:space="preserve">در سه </w:t>
      </w:r>
      <w:bookmarkStart w:id="2" w:name="_GoBack"/>
      <w:bookmarkEnd w:id="2"/>
    </w:p>
    <w:sectPr w:rsidR="00227298" w:rsidSect="005221C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762" w:rsidRDefault="00E85762" w:rsidP="00227298">
      <w:pPr>
        <w:spacing w:after="0" w:line="240" w:lineRule="auto"/>
      </w:pPr>
      <w:r>
        <w:separator/>
      </w:r>
    </w:p>
  </w:endnote>
  <w:endnote w:type="continuationSeparator" w:id="0">
    <w:p w:rsidR="00E85762" w:rsidRDefault="00E85762" w:rsidP="0022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 Bold"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762" w:rsidRDefault="00E85762" w:rsidP="00227298">
      <w:pPr>
        <w:spacing w:after="0" w:line="240" w:lineRule="auto"/>
      </w:pPr>
      <w:r>
        <w:separator/>
      </w:r>
    </w:p>
  </w:footnote>
  <w:footnote w:type="continuationSeparator" w:id="0">
    <w:p w:rsidR="00E85762" w:rsidRDefault="00E85762" w:rsidP="00227298">
      <w:pPr>
        <w:spacing w:after="0" w:line="240" w:lineRule="auto"/>
      </w:pPr>
      <w:r>
        <w:continuationSeparator/>
      </w:r>
    </w:p>
  </w:footnote>
  <w:footnote w:id="1">
    <w:p w:rsidR="00227298" w:rsidRPr="00FE4971" w:rsidRDefault="00227298" w:rsidP="00227298">
      <w:pPr>
        <w:pStyle w:val="Footnotes"/>
        <w:bidi w:val="0"/>
        <w:spacing w:line="240" w:lineRule="exact"/>
      </w:pPr>
      <w:r w:rsidRPr="00FE4971">
        <w:rPr>
          <w:rStyle w:val="FootnoteReference"/>
        </w:rPr>
        <w:footnoteRef/>
      </w:r>
      <w:r>
        <w:t>.</w:t>
      </w:r>
      <w:r w:rsidRPr="00FE4971">
        <w:t xml:space="preserve"> Sects </w:t>
      </w:r>
    </w:p>
  </w:footnote>
  <w:footnote w:id="2">
    <w:p w:rsidR="00227298" w:rsidRPr="00FE4971" w:rsidRDefault="00227298" w:rsidP="00227298">
      <w:pPr>
        <w:pStyle w:val="Footnotes"/>
        <w:bidi w:val="0"/>
        <w:spacing w:line="240" w:lineRule="exact"/>
      </w:pPr>
      <w:r w:rsidRPr="00FE4971">
        <w:rPr>
          <w:rStyle w:val="FootnoteReference"/>
        </w:rPr>
        <w:footnoteRef/>
      </w:r>
      <w:r>
        <w:t>.</w:t>
      </w:r>
      <w:r w:rsidRPr="00FE4971">
        <w:t xml:space="preserve"> Sect </w:t>
      </w:r>
    </w:p>
  </w:footnote>
  <w:footnote w:id="3">
    <w:p w:rsidR="00227298" w:rsidRPr="00FE4971" w:rsidRDefault="00227298" w:rsidP="00227298">
      <w:pPr>
        <w:pStyle w:val="Footnotes"/>
        <w:bidi w:val="0"/>
      </w:pPr>
      <w:r w:rsidRPr="00FE4971">
        <w:rPr>
          <w:rStyle w:val="FootnoteReference"/>
        </w:rPr>
        <w:footnoteRef/>
      </w:r>
      <w:r>
        <w:t>.</w:t>
      </w:r>
      <w:r w:rsidRPr="00FE4971">
        <w:t xml:space="preserve"> New Religious Movements </w:t>
      </w:r>
    </w:p>
  </w:footnote>
  <w:footnote w:id="4">
    <w:p w:rsidR="00227298" w:rsidRPr="00FE4971" w:rsidRDefault="00227298" w:rsidP="00227298">
      <w:pPr>
        <w:pStyle w:val="Footnotes"/>
        <w:bidi w:val="0"/>
      </w:pPr>
      <w:r w:rsidRPr="00FE4971">
        <w:rPr>
          <w:rStyle w:val="FootnoteReference"/>
        </w:rPr>
        <w:footnoteRef/>
      </w:r>
      <w:r>
        <w:t>.</w:t>
      </w:r>
      <w:r w:rsidRPr="00FE4971">
        <w:t xml:space="preserve"> New </w:t>
      </w:r>
      <w:r>
        <w:t>R</w:t>
      </w:r>
      <w:r w:rsidRPr="00FE4971">
        <w:t xml:space="preserve">eligions </w:t>
      </w:r>
    </w:p>
  </w:footnote>
  <w:footnote w:id="5">
    <w:p w:rsidR="00227298" w:rsidRPr="00FE4971" w:rsidRDefault="00227298" w:rsidP="00227298">
      <w:pPr>
        <w:pStyle w:val="Footnotes"/>
        <w:bidi w:val="0"/>
      </w:pPr>
      <w:r w:rsidRPr="00FE4971">
        <w:rPr>
          <w:rStyle w:val="FootnoteReference"/>
        </w:rPr>
        <w:footnoteRef/>
      </w:r>
      <w:r>
        <w:t>.</w:t>
      </w:r>
      <w:r w:rsidRPr="00FE4971">
        <w:t xml:space="preserve"> Marginal </w:t>
      </w:r>
      <w:r>
        <w:t>R</w:t>
      </w:r>
      <w:r w:rsidRPr="00FE4971">
        <w:t>eligions</w:t>
      </w:r>
    </w:p>
  </w:footnote>
  <w:footnote w:id="6">
    <w:p w:rsidR="00227298" w:rsidRPr="00FE4971" w:rsidRDefault="00227298" w:rsidP="00227298">
      <w:pPr>
        <w:pStyle w:val="Footnotes"/>
        <w:bidi w:val="0"/>
      </w:pPr>
      <w:r w:rsidRPr="00FE4971">
        <w:rPr>
          <w:rStyle w:val="FootnoteReference"/>
        </w:rPr>
        <w:footnoteRef/>
      </w:r>
      <w:r>
        <w:t>.</w:t>
      </w:r>
      <w:r w:rsidRPr="00FE4971">
        <w:t xml:space="preserve"> Free </w:t>
      </w:r>
      <w:r>
        <w:t>R</w:t>
      </w:r>
      <w:r w:rsidRPr="00FE4971">
        <w:t xml:space="preserve">eligious </w:t>
      </w:r>
      <w:r>
        <w:t>M</w:t>
      </w:r>
      <w:r w:rsidRPr="00FE4971">
        <w:t>ovements</w:t>
      </w:r>
    </w:p>
  </w:footnote>
  <w:footnote w:id="7">
    <w:p w:rsidR="00227298" w:rsidRPr="00FE4971" w:rsidRDefault="00227298" w:rsidP="00227298">
      <w:pPr>
        <w:pStyle w:val="Footnotes"/>
        <w:bidi w:val="0"/>
      </w:pPr>
      <w:r w:rsidRPr="00FE4971">
        <w:rPr>
          <w:rStyle w:val="FootnoteReference"/>
        </w:rPr>
        <w:footnoteRef/>
      </w:r>
      <w:r>
        <w:t>.</w:t>
      </w:r>
      <w:r w:rsidRPr="00FE4971">
        <w:t xml:space="preserve"> Altenative </w:t>
      </w:r>
      <w:r>
        <w:t>R</w:t>
      </w:r>
      <w:r w:rsidRPr="00FE4971">
        <w:t xml:space="preserve">eligious </w:t>
      </w:r>
      <w:r>
        <w:t>M</w:t>
      </w:r>
      <w:r w:rsidRPr="00FE4971">
        <w:t>ovement</w:t>
      </w:r>
    </w:p>
  </w:footnote>
  <w:footnote w:id="8">
    <w:p w:rsidR="00227298" w:rsidRPr="00FE4971" w:rsidRDefault="00227298" w:rsidP="00227298">
      <w:pPr>
        <w:pStyle w:val="Footnotes"/>
        <w:bidi w:val="0"/>
      </w:pPr>
      <w:r w:rsidRPr="00FE4971">
        <w:rPr>
          <w:rStyle w:val="FootnoteReference"/>
        </w:rPr>
        <w:footnoteRef/>
      </w:r>
      <w:r>
        <w:t>.</w:t>
      </w:r>
      <w:r w:rsidRPr="00FE4971">
        <w:t xml:space="preserve"> Marginal </w:t>
      </w:r>
      <w:r>
        <w:t>R</w:t>
      </w:r>
      <w:r w:rsidRPr="00FE4971">
        <w:t xml:space="preserve">eligious </w:t>
      </w:r>
      <w:r>
        <w:t>G</w:t>
      </w:r>
      <w:r w:rsidRPr="00FE4971">
        <w:t>roups</w:t>
      </w:r>
    </w:p>
  </w:footnote>
  <w:footnote w:id="9">
    <w:p w:rsidR="00227298" w:rsidRPr="00FE4971" w:rsidRDefault="00227298" w:rsidP="00227298">
      <w:pPr>
        <w:pStyle w:val="Footnotes"/>
        <w:bidi w:val="0"/>
      </w:pPr>
      <w:r w:rsidRPr="00FE4971">
        <w:rPr>
          <w:rStyle w:val="FootnoteReference"/>
        </w:rPr>
        <w:footnoteRef/>
      </w:r>
      <w:r>
        <w:t>.</w:t>
      </w:r>
      <w:r w:rsidRPr="00FE4971">
        <w:t xml:space="preserve"> Cults</w:t>
      </w:r>
    </w:p>
  </w:footnote>
  <w:footnote w:id="10">
    <w:p w:rsidR="00227298" w:rsidRPr="00F10147" w:rsidRDefault="00227298" w:rsidP="00227298">
      <w:pPr>
        <w:pStyle w:val="Footnotes"/>
        <w:rPr>
          <w:sz w:val="21"/>
          <w:rtl/>
        </w:rPr>
      </w:pPr>
      <w:r>
        <w:rPr>
          <w:rStyle w:val="FootnoteReference"/>
          <w:rFonts w:hint="cs"/>
          <w:sz w:val="21"/>
          <w:rtl/>
        </w:rPr>
        <w:t>8</w:t>
      </w:r>
      <w:r>
        <w:rPr>
          <w:rFonts w:hint="cs"/>
          <w:sz w:val="21"/>
          <w:rtl/>
        </w:rPr>
        <w:t>.</w:t>
      </w:r>
      <w:r w:rsidRPr="00F10147">
        <w:rPr>
          <w:sz w:val="21"/>
          <w:rtl/>
        </w:rPr>
        <w:t xml:space="preserve"> </w:t>
      </w:r>
      <w:r>
        <w:rPr>
          <w:rFonts w:hint="cs"/>
          <w:sz w:val="21"/>
          <w:rtl/>
        </w:rPr>
        <w:t>البته</w:t>
      </w:r>
      <w:r w:rsidRPr="00F10147">
        <w:rPr>
          <w:sz w:val="21"/>
          <w:rtl/>
        </w:rPr>
        <w:t xml:space="preserve"> </w:t>
      </w:r>
      <w:r w:rsidRPr="00F10147">
        <w:rPr>
          <w:rFonts w:hint="cs"/>
          <w:sz w:val="21"/>
          <w:rtl/>
        </w:rPr>
        <w:t>گفتنی</w:t>
      </w:r>
      <w:r w:rsidRPr="00F10147">
        <w:rPr>
          <w:sz w:val="21"/>
          <w:rtl/>
        </w:rPr>
        <w:t xml:space="preserve"> </w:t>
      </w:r>
      <w:r w:rsidRPr="00F10147">
        <w:rPr>
          <w:rFonts w:hint="cs"/>
          <w:sz w:val="21"/>
          <w:rtl/>
        </w:rPr>
        <w:t>است</w:t>
      </w:r>
      <w:r>
        <w:rPr>
          <w:sz w:val="21"/>
          <w:rtl/>
        </w:rPr>
        <w:fldChar w:fldCharType="begin"/>
      </w:r>
      <w:r>
        <w:rPr>
          <w:sz w:val="21"/>
          <w:rtl/>
        </w:rPr>
        <w:instrText xml:space="preserve"> </w:instrText>
      </w:r>
      <w:r>
        <w:rPr>
          <w:rFonts w:hint="cs"/>
          <w:sz w:val="21"/>
        </w:rPr>
        <w:instrText>XE</w:instrText>
      </w:r>
      <w:r>
        <w:rPr>
          <w:sz w:val="21"/>
        </w:rPr>
        <w:instrText xml:space="preserve"> "</w:instrText>
      </w:r>
      <w:r w:rsidRPr="00817141">
        <w:rPr>
          <w:rFonts w:cs="B Mitra" w:hint="cs"/>
          <w:i/>
          <w:iCs/>
          <w:sz w:val="28"/>
          <w:szCs w:val="28"/>
          <w:rtl/>
        </w:rPr>
        <w:instrText>است</w:instrText>
      </w:r>
      <w:r>
        <w:rPr>
          <w:rFonts w:cs="B Mitra"/>
          <w:i/>
          <w:iCs/>
          <w:sz w:val="28"/>
          <w:szCs w:val="28"/>
          <w:rtl/>
        </w:rPr>
        <w:instrText>"</w:instrText>
      </w:r>
      <w:r>
        <w:rPr>
          <w:sz w:val="21"/>
          <w:rtl/>
        </w:rPr>
        <w:instrText xml:space="preserve"> </w:instrText>
      </w:r>
      <w:r>
        <w:rPr>
          <w:sz w:val="21"/>
          <w:rtl/>
        </w:rPr>
        <w:fldChar w:fldCharType="end"/>
      </w:r>
      <w:r w:rsidRPr="00F10147">
        <w:rPr>
          <w:sz w:val="21"/>
          <w:rtl/>
        </w:rPr>
        <w:t xml:space="preserve"> </w:t>
      </w:r>
      <w:r w:rsidRPr="00F10147">
        <w:rPr>
          <w:rFonts w:hint="cs"/>
          <w:sz w:val="21"/>
          <w:rtl/>
        </w:rPr>
        <w:t>که</w:t>
      </w:r>
      <w:r w:rsidRPr="00F10147">
        <w:rPr>
          <w:sz w:val="21"/>
          <w:rtl/>
        </w:rPr>
        <w:t xml:space="preserve"> </w:t>
      </w:r>
      <w:r w:rsidRPr="00F10147">
        <w:rPr>
          <w:rFonts w:hint="cs"/>
          <w:sz w:val="21"/>
          <w:rtl/>
        </w:rPr>
        <w:t>لیندا</w:t>
      </w:r>
      <w:r w:rsidRPr="00F10147">
        <w:rPr>
          <w:sz w:val="21"/>
          <w:rtl/>
        </w:rPr>
        <w:t xml:space="preserve"> </w:t>
      </w:r>
      <w:r w:rsidRPr="00F10147">
        <w:rPr>
          <w:rFonts w:hint="cs"/>
          <w:sz w:val="21"/>
          <w:rtl/>
        </w:rPr>
        <w:t>وودهد</w:t>
      </w:r>
      <w:r>
        <w:rPr>
          <w:sz w:val="21"/>
          <w:rtl/>
        </w:rPr>
        <w:fldChar w:fldCharType="begin"/>
      </w:r>
      <w:r>
        <w:rPr>
          <w:sz w:val="21"/>
          <w:rtl/>
        </w:rPr>
        <w:instrText xml:space="preserve"> </w:instrText>
      </w:r>
      <w:r>
        <w:rPr>
          <w:rFonts w:hint="cs"/>
          <w:sz w:val="21"/>
        </w:rPr>
        <w:instrText>XE</w:instrText>
      </w:r>
      <w:r>
        <w:rPr>
          <w:sz w:val="21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لیندا وودهد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sz w:val="21"/>
          <w:rtl/>
        </w:rPr>
        <w:instrText xml:space="preserve"> </w:instrText>
      </w:r>
      <w:r>
        <w:rPr>
          <w:sz w:val="21"/>
          <w:rtl/>
        </w:rPr>
        <w:fldChar w:fldCharType="end"/>
      </w:r>
      <w:r w:rsidRPr="00F10147">
        <w:rPr>
          <w:rFonts w:hint="cs"/>
          <w:sz w:val="21"/>
          <w:rtl/>
        </w:rPr>
        <w:t>،</w:t>
      </w:r>
      <w:r w:rsidRPr="00F10147">
        <w:rPr>
          <w:sz w:val="21"/>
          <w:rtl/>
        </w:rPr>
        <w:t xml:space="preserve"> </w:t>
      </w:r>
      <w:r w:rsidRPr="00F10147">
        <w:rPr>
          <w:rFonts w:hint="cs"/>
          <w:sz w:val="21"/>
          <w:rtl/>
        </w:rPr>
        <w:t>پاول</w:t>
      </w:r>
      <w:r w:rsidRPr="00F10147">
        <w:rPr>
          <w:sz w:val="21"/>
          <w:rtl/>
        </w:rPr>
        <w:t xml:space="preserve"> </w:t>
      </w:r>
      <w:r w:rsidRPr="00F10147">
        <w:rPr>
          <w:rFonts w:hint="cs"/>
          <w:sz w:val="21"/>
          <w:rtl/>
        </w:rPr>
        <w:t>هیلاس</w:t>
      </w:r>
      <w:r>
        <w:rPr>
          <w:sz w:val="21"/>
          <w:rtl/>
        </w:rPr>
        <w:fldChar w:fldCharType="begin"/>
      </w:r>
      <w:r>
        <w:rPr>
          <w:sz w:val="21"/>
          <w:rtl/>
        </w:rPr>
        <w:instrText xml:space="preserve"> </w:instrText>
      </w:r>
      <w:r>
        <w:rPr>
          <w:rFonts w:hint="cs"/>
          <w:sz w:val="21"/>
        </w:rPr>
        <w:instrText>XE</w:instrText>
      </w:r>
      <w:r>
        <w:rPr>
          <w:sz w:val="21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پاول هیلاس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sz w:val="21"/>
          <w:rtl/>
        </w:rPr>
        <w:instrText xml:space="preserve"> </w:instrText>
      </w:r>
      <w:r>
        <w:rPr>
          <w:sz w:val="21"/>
          <w:rtl/>
        </w:rPr>
        <w:fldChar w:fldCharType="end"/>
      </w:r>
      <w:r>
        <w:rPr>
          <w:sz w:val="21"/>
          <w:rtl/>
        </w:rPr>
        <w:fldChar w:fldCharType="begin"/>
      </w:r>
      <w:r>
        <w:rPr>
          <w:sz w:val="21"/>
          <w:rtl/>
        </w:rPr>
        <w:instrText xml:space="preserve"> </w:instrText>
      </w:r>
      <w:r>
        <w:rPr>
          <w:sz w:val="21"/>
        </w:rPr>
        <w:instrText>XE "</w:instrText>
      </w:r>
      <w:r w:rsidRPr="00817141">
        <w:rPr>
          <w:rFonts w:cs="B Mitra" w:hint="cs"/>
          <w:sz w:val="28"/>
          <w:szCs w:val="28"/>
          <w:rtl/>
        </w:rPr>
        <w:instrText>هیلاس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sz w:val="21"/>
          <w:rtl/>
        </w:rPr>
        <w:instrText xml:space="preserve"> </w:instrText>
      </w:r>
      <w:r>
        <w:rPr>
          <w:sz w:val="21"/>
          <w:rtl/>
        </w:rPr>
        <w:fldChar w:fldCharType="end"/>
      </w:r>
      <w:r>
        <w:rPr>
          <w:rFonts w:hint="cs"/>
          <w:sz w:val="21"/>
          <w:rtl/>
        </w:rPr>
        <w:t>،</w:t>
      </w:r>
      <w:r w:rsidRPr="00F10147">
        <w:rPr>
          <w:sz w:val="21"/>
          <w:rtl/>
        </w:rPr>
        <w:t xml:space="preserve"> </w:t>
      </w:r>
      <w:r w:rsidRPr="00F10147">
        <w:rPr>
          <w:rFonts w:hint="cs"/>
          <w:sz w:val="21"/>
          <w:rtl/>
        </w:rPr>
        <w:t>و</w:t>
      </w:r>
      <w:r w:rsidRPr="00F10147">
        <w:rPr>
          <w:sz w:val="21"/>
          <w:rtl/>
        </w:rPr>
        <w:t xml:space="preserve"> </w:t>
      </w:r>
      <w:r w:rsidRPr="00F10147">
        <w:rPr>
          <w:rFonts w:hint="cs"/>
          <w:sz w:val="21"/>
          <w:rtl/>
        </w:rPr>
        <w:t>واتنو</w:t>
      </w:r>
      <w:r>
        <w:rPr>
          <w:sz w:val="21"/>
          <w:rtl/>
        </w:rPr>
        <w:fldChar w:fldCharType="begin"/>
      </w:r>
      <w:r>
        <w:rPr>
          <w:sz w:val="21"/>
          <w:rtl/>
        </w:rPr>
        <w:instrText xml:space="preserve"> </w:instrText>
      </w:r>
      <w:r>
        <w:rPr>
          <w:rFonts w:hint="cs"/>
          <w:sz w:val="21"/>
        </w:rPr>
        <w:instrText>XE</w:instrText>
      </w:r>
      <w:r>
        <w:rPr>
          <w:sz w:val="21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واتنو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sz w:val="21"/>
          <w:rtl/>
        </w:rPr>
        <w:instrText xml:space="preserve"> </w:instrText>
      </w:r>
      <w:r>
        <w:rPr>
          <w:sz w:val="21"/>
          <w:rtl/>
        </w:rPr>
        <w:fldChar w:fldCharType="end"/>
      </w:r>
      <w:r w:rsidRPr="00F10147">
        <w:rPr>
          <w:sz w:val="21"/>
          <w:rtl/>
        </w:rPr>
        <w:t xml:space="preserve"> </w:t>
      </w:r>
      <w:r w:rsidRPr="00F10147">
        <w:rPr>
          <w:rFonts w:hint="cs"/>
          <w:sz w:val="21"/>
          <w:rtl/>
        </w:rPr>
        <w:t>و</w:t>
      </w:r>
      <w:r w:rsidRPr="00F10147">
        <w:rPr>
          <w:sz w:val="21"/>
          <w:rtl/>
        </w:rPr>
        <w:t xml:space="preserve"> </w:t>
      </w:r>
      <w:r w:rsidRPr="00F10147">
        <w:rPr>
          <w:rFonts w:hint="cs"/>
          <w:sz w:val="21"/>
          <w:rtl/>
        </w:rPr>
        <w:t>به</w:t>
      </w:r>
      <w:r>
        <w:rPr>
          <w:rFonts w:hint="cs"/>
          <w:sz w:val="21"/>
          <w:rtl/>
        </w:rPr>
        <w:t>‌</w:t>
      </w:r>
      <w:r w:rsidRPr="00F10147">
        <w:rPr>
          <w:rFonts w:hint="cs"/>
          <w:sz w:val="21"/>
          <w:rtl/>
        </w:rPr>
        <w:t>تبع</w:t>
      </w:r>
      <w:r>
        <w:rPr>
          <w:rFonts w:hint="cs"/>
          <w:sz w:val="21"/>
          <w:rtl/>
        </w:rPr>
        <w:t>ِ</w:t>
      </w:r>
      <w:r w:rsidRPr="00F10147">
        <w:rPr>
          <w:sz w:val="21"/>
          <w:rtl/>
        </w:rPr>
        <w:t xml:space="preserve"> </w:t>
      </w:r>
      <w:r w:rsidRPr="00F10147">
        <w:rPr>
          <w:rFonts w:hint="cs"/>
          <w:sz w:val="21"/>
          <w:rtl/>
        </w:rPr>
        <w:t>آن</w:t>
      </w:r>
      <w:r>
        <w:rPr>
          <w:rFonts w:hint="cs"/>
          <w:sz w:val="21"/>
          <w:rtl/>
        </w:rPr>
        <w:t>‌</w:t>
      </w:r>
      <w:r w:rsidRPr="00F10147">
        <w:rPr>
          <w:rFonts w:hint="cs"/>
          <w:sz w:val="21"/>
          <w:rtl/>
        </w:rPr>
        <w:t>ها</w:t>
      </w:r>
      <w:r w:rsidRPr="00F10147">
        <w:rPr>
          <w:sz w:val="21"/>
          <w:rtl/>
        </w:rPr>
        <w:t xml:space="preserve"> </w:t>
      </w:r>
      <w:r w:rsidRPr="00F10147">
        <w:rPr>
          <w:rFonts w:hint="cs"/>
          <w:sz w:val="21"/>
          <w:rtl/>
        </w:rPr>
        <w:t>برخی</w:t>
      </w:r>
      <w:r w:rsidRPr="00F10147">
        <w:rPr>
          <w:sz w:val="21"/>
          <w:rtl/>
        </w:rPr>
        <w:t xml:space="preserve"> </w:t>
      </w:r>
      <w:r w:rsidRPr="00F10147">
        <w:rPr>
          <w:rFonts w:hint="cs"/>
          <w:sz w:val="21"/>
          <w:rtl/>
        </w:rPr>
        <w:t>از</w:t>
      </w:r>
      <w:r w:rsidRPr="00F10147">
        <w:rPr>
          <w:sz w:val="21"/>
          <w:rtl/>
        </w:rPr>
        <w:t xml:space="preserve"> </w:t>
      </w:r>
      <w:r w:rsidRPr="00F10147">
        <w:rPr>
          <w:rFonts w:hint="cs"/>
          <w:sz w:val="21"/>
          <w:rtl/>
        </w:rPr>
        <w:t>نویسندگان</w:t>
      </w:r>
      <w:r w:rsidRPr="00F10147">
        <w:rPr>
          <w:sz w:val="21"/>
          <w:rtl/>
        </w:rPr>
        <w:t xml:space="preserve"> </w:t>
      </w:r>
      <w:r w:rsidRPr="00F10147">
        <w:rPr>
          <w:rFonts w:hint="cs"/>
          <w:sz w:val="21"/>
          <w:rtl/>
        </w:rPr>
        <w:t>جدیدتر</w:t>
      </w:r>
      <w:r w:rsidRPr="00F10147">
        <w:rPr>
          <w:sz w:val="21"/>
          <w:rtl/>
        </w:rPr>
        <w:t xml:space="preserve"> </w:t>
      </w:r>
      <w:r w:rsidRPr="00F10147">
        <w:rPr>
          <w:rFonts w:hint="cs"/>
          <w:sz w:val="21"/>
          <w:rtl/>
        </w:rPr>
        <w:t>این</w:t>
      </w:r>
      <w:r w:rsidRPr="00F10147">
        <w:rPr>
          <w:sz w:val="21"/>
          <w:rtl/>
        </w:rPr>
        <w:t xml:space="preserve"> </w:t>
      </w:r>
      <w:r w:rsidRPr="00F10147">
        <w:rPr>
          <w:rFonts w:hint="cs"/>
          <w:sz w:val="21"/>
          <w:rtl/>
        </w:rPr>
        <w:t>اصطلاح</w:t>
      </w:r>
      <w:r w:rsidRPr="00F10147">
        <w:rPr>
          <w:sz w:val="21"/>
          <w:rtl/>
        </w:rPr>
        <w:t xml:space="preserve"> </w:t>
      </w:r>
      <w:r w:rsidRPr="00F10147">
        <w:rPr>
          <w:rFonts w:hint="cs"/>
          <w:sz w:val="21"/>
          <w:rtl/>
        </w:rPr>
        <w:t>را</w:t>
      </w:r>
      <w:r w:rsidRPr="00F10147">
        <w:rPr>
          <w:sz w:val="21"/>
          <w:rtl/>
        </w:rPr>
        <w:t xml:space="preserve"> </w:t>
      </w:r>
      <w:r w:rsidRPr="00F10147">
        <w:rPr>
          <w:rFonts w:hint="cs"/>
          <w:sz w:val="21"/>
          <w:rtl/>
        </w:rPr>
        <w:t>دربارۀ</w:t>
      </w:r>
      <w:r w:rsidRPr="00F10147">
        <w:rPr>
          <w:sz w:val="21"/>
          <w:rtl/>
        </w:rPr>
        <w:t xml:space="preserve"> </w:t>
      </w:r>
      <w:r w:rsidRPr="00F10147">
        <w:rPr>
          <w:rFonts w:hint="cs"/>
          <w:sz w:val="21"/>
          <w:rtl/>
        </w:rPr>
        <w:t>معنویت</w:t>
      </w:r>
      <w:r>
        <w:rPr>
          <w:sz w:val="21"/>
          <w:rtl/>
        </w:rPr>
        <w:fldChar w:fldCharType="begin"/>
      </w:r>
      <w:r>
        <w:rPr>
          <w:sz w:val="21"/>
          <w:rtl/>
        </w:rPr>
        <w:instrText xml:space="preserve"> </w:instrText>
      </w:r>
      <w:r>
        <w:rPr>
          <w:rFonts w:hint="cs"/>
          <w:sz w:val="21"/>
        </w:rPr>
        <w:instrText>XE</w:instrText>
      </w:r>
      <w:r>
        <w:rPr>
          <w:sz w:val="21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معنو</w:instrText>
      </w:r>
      <w:r>
        <w:rPr>
          <w:rFonts w:cs="B Mitra" w:hint="cs"/>
          <w:sz w:val="28"/>
          <w:szCs w:val="28"/>
          <w:rtl/>
        </w:rPr>
        <w:instrText>ی</w:instrText>
      </w:r>
      <w:r w:rsidRPr="00817141">
        <w:rPr>
          <w:rFonts w:cs="B Mitra" w:hint="cs"/>
          <w:sz w:val="28"/>
          <w:szCs w:val="28"/>
          <w:rtl/>
        </w:rPr>
        <w:instrText>ت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sz w:val="21"/>
          <w:rtl/>
        </w:rPr>
        <w:instrText xml:space="preserve"> </w:instrText>
      </w:r>
      <w:r>
        <w:rPr>
          <w:sz w:val="21"/>
          <w:rtl/>
        </w:rPr>
        <w:fldChar w:fldCharType="end"/>
      </w:r>
      <w:r w:rsidRPr="00F10147">
        <w:rPr>
          <w:sz w:val="21"/>
          <w:rtl/>
        </w:rPr>
        <w:t xml:space="preserve"> </w:t>
      </w:r>
      <w:r w:rsidRPr="00F10147">
        <w:rPr>
          <w:rFonts w:hint="cs"/>
          <w:sz w:val="21"/>
          <w:rtl/>
        </w:rPr>
        <w:t>فرهنگی</w:t>
      </w:r>
      <w:r w:rsidRPr="00F10147">
        <w:rPr>
          <w:sz w:val="21"/>
          <w:rtl/>
        </w:rPr>
        <w:t xml:space="preserve"> </w:t>
      </w:r>
      <w:r w:rsidRPr="00F10147">
        <w:rPr>
          <w:rFonts w:hint="cs"/>
          <w:sz w:val="21"/>
          <w:rtl/>
        </w:rPr>
        <w:t>و</w:t>
      </w:r>
      <w:r w:rsidRPr="00F10147">
        <w:rPr>
          <w:sz w:val="21"/>
          <w:rtl/>
        </w:rPr>
        <w:t xml:space="preserve"> </w:t>
      </w:r>
      <w:r w:rsidRPr="00F10147">
        <w:rPr>
          <w:rFonts w:hint="cs"/>
          <w:sz w:val="21"/>
          <w:rtl/>
        </w:rPr>
        <w:t>غیرساختارمند</w:t>
      </w:r>
      <w:r w:rsidRPr="00F10147">
        <w:rPr>
          <w:sz w:val="21"/>
          <w:rtl/>
        </w:rPr>
        <w:t xml:space="preserve"> </w:t>
      </w:r>
      <w:r w:rsidRPr="00F10147">
        <w:rPr>
          <w:rFonts w:hint="cs"/>
          <w:sz w:val="21"/>
          <w:rtl/>
        </w:rPr>
        <w:t>جدید</w:t>
      </w:r>
      <w:r w:rsidRPr="00F10147">
        <w:rPr>
          <w:sz w:val="21"/>
          <w:rtl/>
        </w:rPr>
        <w:t xml:space="preserve"> </w:t>
      </w:r>
      <w:r w:rsidRPr="00F10147">
        <w:rPr>
          <w:rFonts w:hint="cs"/>
          <w:sz w:val="21"/>
          <w:rtl/>
        </w:rPr>
        <w:t>به</w:t>
      </w:r>
      <w:r>
        <w:rPr>
          <w:rFonts w:hint="cs"/>
          <w:sz w:val="21"/>
          <w:rtl/>
        </w:rPr>
        <w:t>‌</w:t>
      </w:r>
      <w:r w:rsidRPr="00F10147">
        <w:rPr>
          <w:rFonts w:hint="cs"/>
          <w:sz w:val="21"/>
          <w:rtl/>
        </w:rPr>
        <w:t>کار</w:t>
      </w:r>
      <w:r w:rsidRPr="00F10147">
        <w:rPr>
          <w:sz w:val="21"/>
          <w:rtl/>
        </w:rPr>
        <w:t xml:space="preserve"> </w:t>
      </w:r>
      <w:r w:rsidRPr="00F10147">
        <w:rPr>
          <w:rFonts w:hint="cs"/>
          <w:sz w:val="21"/>
          <w:rtl/>
        </w:rPr>
        <w:t>نمی</w:t>
      </w:r>
      <w:r w:rsidRPr="00F10147">
        <w:rPr>
          <w:sz w:val="21"/>
          <w:rtl/>
        </w:rPr>
        <w:t>‌‌</w:t>
      </w:r>
      <w:r w:rsidRPr="00F10147">
        <w:rPr>
          <w:rFonts w:hint="cs"/>
          <w:sz w:val="21"/>
          <w:rtl/>
        </w:rPr>
        <w:t>برند</w:t>
      </w:r>
      <w:r w:rsidRPr="00F10147">
        <w:rPr>
          <w:sz w:val="21"/>
          <w:rtl/>
        </w:rPr>
        <w:t>.</w:t>
      </w:r>
    </w:p>
  </w:footnote>
  <w:footnote w:id="11">
    <w:p w:rsidR="00227298" w:rsidRPr="00FE4971" w:rsidRDefault="00227298" w:rsidP="00227298">
      <w:pPr>
        <w:pStyle w:val="Footnotes"/>
        <w:bidi w:val="0"/>
      </w:pPr>
      <w:r w:rsidRPr="00FE4971">
        <w:rPr>
          <w:rStyle w:val="FootnoteReference"/>
        </w:rPr>
        <w:footnoteRef/>
      </w:r>
      <w:r>
        <w:t>.</w:t>
      </w:r>
      <w:r w:rsidRPr="00FE4971">
        <w:t xml:space="preserve"> Elisabeth Arwek</w:t>
      </w:r>
    </w:p>
  </w:footnote>
  <w:footnote w:id="12">
    <w:p w:rsidR="00227298" w:rsidRPr="00807E08" w:rsidRDefault="00227298" w:rsidP="00227298">
      <w:pPr>
        <w:pStyle w:val="Footnotes"/>
        <w:bidi w:val="0"/>
      </w:pPr>
      <w:r w:rsidRPr="00FE4971">
        <w:rPr>
          <w:rStyle w:val="FootnoteReference"/>
        </w:rPr>
        <w:footnoteRef/>
      </w:r>
      <w:r>
        <w:t>.</w:t>
      </w:r>
      <w:r w:rsidRPr="00FE4971">
        <w:t xml:space="preserve"> </w:t>
      </w:r>
      <w:r w:rsidRPr="00807E08">
        <w:t xml:space="preserve">Arwek, Elisabeth (2002), </w:t>
      </w:r>
      <w:r w:rsidRPr="00807E08">
        <w:rPr>
          <w:rStyle w:val="Strong"/>
          <w:b w:val="0"/>
          <w:bCs w:val="0"/>
          <w:i/>
          <w:iCs/>
        </w:rPr>
        <w:t>New Religious Movements</w:t>
      </w:r>
      <w:r w:rsidRPr="00807E08">
        <w:t>, First Published, New York: Rutledge, p. 67.</w:t>
      </w:r>
    </w:p>
  </w:footnote>
  <w:footnote w:id="13">
    <w:p w:rsidR="00227298" w:rsidRPr="00FE4971" w:rsidRDefault="00227298" w:rsidP="00227298">
      <w:pPr>
        <w:pStyle w:val="Footnotes"/>
        <w:bidi w:val="0"/>
      </w:pPr>
      <w:r w:rsidRPr="00FE4971">
        <w:rPr>
          <w:rStyle w:val="FootnoteReference"/>
        </w:rPr>
        <w:footnoteRef/>
      </w:r>
      <w:r>
        <w:t>.</w:t>
      </w:r>
      <w:r w:rsidRPr="00FE4971">
        <w:t xml:space="preserve"> Human Potential</w:t>
      </w:r>
    </w:p>
  </w:footnote>
  <w:footnote w:id="14">
    <w:p w:rsidR="00227298" w:rsidRPr="00FE4971" w:rsidRDefault="00227298" w:rsidP="00227298">
      <w:pPr>
        <w:pStyle w:val="Footnotes"/>
        <w:bidi w:val="0"/>
      </w:pPr>
      <w:r w:rsidRPr="00FE4971">
        <w:rPr>
          <w:rStyle w:val="FootnoteReference"/>
        </w:rPr>
        <w:footnoteRef/>
      </w:r>
      <w:r>
        <w:t>.</w:t>
      </w:r>
      <w:r w:rsidRPr="00FE4971">
        <w:t xml:space="preserve"> New </w:t>
      </w:r>
      <w:r>
        <w:t>A</w:t>
      </w:r>
      <w:r w:rsidRPr="00FE4971">
        <w:t xml:space="preserve">ge Groups </w:t>
      </w:r>
    </w:p>
  </w:footnote>
  <w:footnote w:id="15">
    <w:p w:rsidR="00227298" w:rsidRPr="00FE4971" w:rsidRDefault="00227298" w:rsidP="00227298">
      <w:pPr>
        <w:pStyle w:val="Footnotes"/>
        <w:bidi w:val="0"/>
      </w:pPr>
      <w:r w:rsidRPr="00FE4971">
        <w:rPr>
          <w:rStyle w:val="FootnoteReference"/>
        </w:rPr>
        <w:footnoteRef/>
      </w:r>
      <w:r>
        <w:t>.</w:t>
      </w:r>
      <w:r w:rsidRPr="00FE4971">
        <w:t xml:space="preserve"> Healling </w:t>
      </w:r>
      <w:r>
        <w:t>R</w:t>
      </w:r>
      <w:r w:rsidRPr="00FE4971">
        <w:t xml:space="preserve">eligious </w:t>
      </w:r>
      <w:r>
        <w:t>G</w:t>
      </w:r>
      <w:r w:rsidRPr="00FE4971">
        <w:t xml:space="preserve">roups </w:t>
      </w:r>
    </w:p>
  </w:footnote>
  <w:footnote w:id="16">
    <w:p w:rsidR="00227298" w:rsidRPr="00FE4971" w:rsidRDefault="00227298" w:rsidP="00227298">
      <w:pPr>
        <w:pStyle w:val="Footnotes"/>
        <w:bidi w:val="0"/>
      </w:pPr>
      <w:r w:rsidRPr="00FE4971">
        <w:rPr>
          <w:rStyle w:val="FootnoteReference"/>
        </w:rPr>
        <w:footnoteRef/>
      </w:r>
      <w:r>
        <w:t>.</w:t>
      </w:r>
      <w:r w:rsidRPr="00FE4971">
        <w:t xml:space="preserve"> Divine Potential </w:t>
      </w:r>
    </w:p>
  </w:footnote>
  <w:footnote w:id="17">
    <w:p w:rsidR="00227298" w:rsidRPr="00FE4971" w:rsidRDefault="00227298" w:rsidP="00227298">
      <w:pPr>
        <w:pStyle w:val="Footnotes"/>
        <w:bidi w:val="0"/>
      </w:pPr>
      <w:r w:rsidRPr="00FE4971">
        <w:rPr>
          <w:rStyle w:val="FootnoteReference"/>
        </w:rPr>
        <w:footnoteRef/>
      </w:r>
      <w:r>
        <w:t>.</w:t>
      </w:r>
      <w:r w:rsidRPr="00FE4971">
        <w:t xml:space="preserve"> New </w:t>
      </w:r>
      <w:r>
        <w:t>M</w:t>
      </w:r>
      <w:r w:rsidRPr="00FE4971">
        <w:t xml:space="preserve">agical </w:t>
      </w:r>
      <w:r>
        <w:t>M</w:t>
      </w:r>
      <w:r w:rsidRPr="00FE4971">
        <w:t xml:space="preserve">ovements </w:t>
      </w:r>
    </w:p>
  </w:footnote>
  <w:footnote w:id="18">
    <w:p w:rsidR="00227298" w:rsidRPr="00FE4971" w:rsidRDefault="00227298" w:rsidP="00227298">
      <w:pPr>
        <w:pStyle w:val="Footnotes"/>
        <w:bidi w:val="0"/>
      </w:pPr>
      <w:r w:rsidRPr="00FE4971">
        <w:rPr>
          <w:rStyle w:val="FootnoteReference"/>
        </w:rPr>
        <w:footnoteRef/>
      </w:r>
      <w:r>
        <w:t>.</w:t>
      </w:r>
      <w:r w:rsidRPr="00FE4971">
        <w:t xml:space="preserve"> Rev. Lawrence J. Gesy (2010</w:t>
      </w:r>
      <w:proofErr w:type="gramStart"/>
      <w:r w:rsidRPr="00FE4971">
        <w:t>)</w:t>
      </w:r>
      <w:r w:rsidRPr="00FE4971">
        <w:rPr>
          <w:i/>
          <w:iCs/>
        </w:rPr>
        <w:t xml:space="preserve"> ,Todays</w:t>
      </w:r>
      <w:proofErr w:type="gramEnd"/>
      <w:r w:rsidRPr="00FE4971">
        <w:rPr>
          <w:i/>
          <w:iCs/>
        </w:rPr>
        <w:t xml:space="preserve"> Destructive Cults and  Movements</w:t>
      </w:r>
      <w:r w:rsidRPr="00FE4971">
        <w:t xml:space="preserve">, Sunday Visitor Press, </w:t>
      </w:r>
      <w:r w:rsidRPr="007B5D80">
        <w:t>200 Noll Plaza,</w:t>
      </w:r>
      <w:r w:rsidRPr="00FE4971">
        <w:t xml:space="preserve"> Huntington, p</w:t>
      </w:r>
      <w:r>
        <w:t xml:space="preserve">. </w:t>
      </w:r>
      <w:r w:rsidRPr="00FE4971">
        <w:t>4.</w:t>
      </w:r>
    </w:p>
  </w:footnote>
  <w:footnote w:id="19">
    <w:p w:rsidR="00227298" w:rsidRPr="00FE4971" w:rsidRDefault="00227298" w:rsidP="00227298">
      <w:pPr>
        <w:pStyle w:val="Footnotes"/>
        <w:bidi w:val="0"/>
      </w:pPr>
      <w:r w:rsidRPr="00FE4971">
        <w:rPr>
          <w:rStyle w:val="FootnoteReference"/>
        </w:rPr>
        <w:footnoteRef/>
      </w:r>
      <w:r>
        <w:t>.</w:t>
      </w:r>
      <w:r w:rsidRPr="00FE4971">
        <w:rPr>
          <w:i/>
          <w:iCs/>
        </w:rPr>
        <w:t xml:space="preserve"> </w:t>
      </w:r>
      <w:r w:rsidRPr="00FE4971">
        <w:rPr>
          <w:rFonts w:eastAsia="Times New Roman"/>
        </w:rPr>
        <w:t xml:space="preserve">Rev. Lawrence J. </w:t>
      </w:r>
      <w:proofErr w:type="gramStart"/>
      <w:r w:rsidRPr="00FE4971">
        <w:rPr>
          <w:rFonts w:eastAsia="Times New Roman"/>
        </w:rPr>
        <w:t>Gesy</w:t>
      </w:r>
      <w:r w:rsidRPr="00FE4971">
        <w:rPr>
          <w:i/>
          <w:iCs/>
        </w:rPr>
        <w:t xml:space="preserve"> ,Todays</w:t>
      </w:r>
      <w:proofErr w:type="gramEnd"/>
      <w:r w:rsidRPr="00FE4971">
        <w:rPr>
          <w:i/>
          <w:iCs/>
        </w:rPr>
        <w:t xml:space="preserve"> Destructive Cults and </w:t>
      </w:r>
      <w:r w:rsidRPr="00FE4971">
        <w:rPr>
          <w:rFonts w:eastAsia="Times New Roman"/>
          <w:i/>
          <w:iCs/>
        </w:rPr>
        <w:t>Movements</w:t>
      </w:r>
      <w:r w:rsidRPr="00FE4971">
        <w:rPr>
          <w:rFonts w:eastAsia="Times New Roman"/>
        </w:rPr>
        <w:t>, p</w:t>
      </w:r>
      <w:r>
        <w:rPr>
          <w:rFonts w:eastAsia="Times New Roman"/>
        </w:rPr>
        <w:t xml:space="preserve">. </w:t>
      </w:r>
      <w:r w:rsidRPr="00FE4971">
        <w:rPr>
          <w:rFonts w:eastAsia="Times New Roman"/>
        </w:rPr>
        <w:t>3.</w:t>
      </w:r>
    </w:p>
  </w:footnote>
  <w:footnote w:id="20">
    <w:p w:rsidR="00227298" w:rsidRPr="00F10147" w:rsidRDefault="00227298" w:rsidP="00227298">
      <w:pPr>
        <w:pStyle w:val="Footnotes"/>
        <w:rPr>
          <w:sz w:val="21"/>
          <w:rtl/>
        </w:rPr>
      </w:pPr>
      <w:r>
        <w:rPr>
          <w:rStyle w:val="FootnoteReference"/>
          <w:rFonts w:hint="cs"/>
          <w:sz w:val="21"/>
          <w:rtl/>
        </w:rPr>
        <w:t>2</w:t>
      </w:r>
      <w:r>
        <w:rPr>
          <w:rFonts w:hint="cs"/>
          <w:sz w:val="21"/>
          <w:rtl/>
        </w:rPr>
        <w:t>.</w:t>
      </w:r>
      <w:r w:rsidRPr="00F10147">
        <w:rPr>
          <w:sz w:val="21"/>
          <w:rtl/>
        </w:rPr>
        <w:t xml:space="preserve"> برا</w:t>
      </w:r>
      <w:r w:rsidRPr="00F10147">
        <w:rPr>
          <w:rFonts w:hint="cs"/>
          <w:sz w:val="21"/>
          <w:rtl/>
        </w:rPr>
        <w:t>ی</w:t>
      </w:r>
      <w:r w:rsidRPr="00F10147">
        <w:rPr>
          <w:sz w:val="21"/>
          <w:rtl/>
        </w:rPr>
        <w:t xml:space="preserve"> مطالعه در</w:t>
      </w:r>
      <w:r>
        <w:rPr>
          <w:rFonts w:hint="cs"/>
          <w:sz w:val="21"/>
          <w:rtl/>
        </w:rPr>
        <w:t xml:space="preserve"> </w:t>
      </w:r>
      <w:r w:rsidRPr="00F10147">
        <w:rPr>
          <w:sz w:val="21"/>
          <w:rtl/>
        </w:rPr>
        <w:t>زم</w:t>
      </w:r>
      <w:r w:rsidRPr="00F10147">
        <w:rPr>
          <w:rFonts w:hint="cs"/>
          <w:sz w:val="21"/>
          <w:rtl/>
        </w:rPr>
        <w:t>ینۀ</w:t>
      </w:r>
      <w:r w:rsidRPr="00F10147">
        <w:rPr>
          <w:sz w:val="21"/>
          <w:rtl/>
        </w:rPr>
        <w:t xml:space="preserve"> تأث</w:t>
      </w:r>
      <w:r w:rsidRPr="00F10147">
        <w:rPr>
          <w:rFonts w:hint="cs"/>
          <w:sz w:val="21"/>
          <w:rtl/>
        </w:rPr>
        <w:t>یر</w:t>
      </w:r>
      <w:r w:rsidRPr="00F10147">
        <w:rPr>
          <w:sz w:val="21"/>
          <w:rtl/>
        </w:rPr>
        <w:t xml:space="preserve"> مخرب فرقه‌‌</w:t>
      </w:r>
      <w:r w:rsidRPr="00F10147">
        <w:rPr>
          <w:rFonts w:hint="cs"/>
          <w:sz w:val="21"/>
          <w:rtl/>
        </w:rPr>
        <w:t>ها</w:t>
      </w:r>
      <w:r w:rsidRPr="00F10147">
        <w:rPr>
          <w:sz w:val="21"/>
          <w:rtl/>
        </w:rPr>
        <w:t xml:space="preserve"> در فضا</w:t>
      </w:r>
      <w:r w:rsidRPr="00F10147">
        <w:rPr>
          <w:rFonts w:hint="cs"/>
          <w:sz w:val="21"/>
          <w:rtl/>
        </w:rPr>
        <w:t>ی</w:t>
      </w:r>
      <w:r w:rsidRPr="00F10147">
        <w:rPr>
          <w:sz w:val="21"/>
          <w:rtl/>
        </w:rPr>
        <w:t xml:space="preserve"> مس</w:t>
      </w:r>
      <w:r w:rsidRPr="00F10147">
        <w:rPr>
          <w:rFonts w:hint="cs"/>
          <w:sz w:val="21"/>
          <w:rtl/>
        </w:rPr>
        <w:t>یحی</w:t>
      </w:r>
      <w:r>
        <w:rPr>
          <w:sz w:val="21"/>
          <w:rtl/>
        </w:rPr>
        <w:fldChar w:fldCharType="begin"/>
      </w:r>
      <w:r>
        <w:rPr>
          <w:sz w:val="21"/>
          <w:rtl/>
        </w:rPr>
        <w:instrText xml:space="preserve"> </w:instrText>
      </w:r>
      <w:r>
        <w:rPr>
          <w:rFonts w:hint="cs"/>
          <w:sz w:val="21"/>
        </w:rPr>
        <w:instrText>XE</w:instrText>
      </w:r>
      <w:r>
        <w:rPr>
          <w:sz w:val="21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مسیحی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sz w:val="21"/>
          <w:rtl/>
        </w:rPr>
        <w:instrText xml:space="preserve"> </w:instrText>
      </w:r>
      <w:r>
        <w:rPr>
          <w:sz w:val="21"/>
          <w:rtl/>
        </w:rPr>
        <w:fldChar w:fldCharType="end"/>
      </w:r>
      <w:r w:rsidRPr="00F10147">
        <w:rPr>
          <w:sz w:val="21"/>
          <w:rtl/>
        </w:rPr>
        <w:t xml:space="preserve"> </w:t>
      </w:r>
      <w:r>
        <w:rPr>
          <w:rFonts w:hint="cs"/>
          <w:sz w:val="21"/>
          <w:rtl/>
        </w:rPr>
        <w:t>بنگرید به:</w:t>
      </w:r>
      <w:r w:rsidRPr="00F10147">
        <w:rPr>
          <w:sz w:val="21"/>
          <w:rtl/>
        </w:rPr>
        <w:t xml:space="preserve"> </w:t>
      </w:r>
    </w:p>
    <w:p w:rsidR="00227298" w:rsidRPr="00FE4971" w:rsidRDefault="00227298" w:rsidP="00227298">
      <w:pPr>
        <w:pStyle w:val="Footnotes"/>
        <w:bidi w:val="0"/>
        <w:rPr>
          <w:rtl/>
        </w:rPr>
      </w:pPr>
      <w:r w:rsidRPr="00FE4971">
        <w:rPr>
          <w:rFonts w:eastAsia="Times New Roman"/>
        </w:rPr>
        <w:t>John Paul II: Address to Mexican Bishops, 6, on May 12,</w:t>
      </w:r>
      <w:r w:rsidRPr="00FE4971">
        <w:rPr>
          <w:rFonts w:eastAsia="Times New Roman" w:hint="cs"/>
          <w:rtl/>
        </w:rPr>
        <w:t xml:space="preserve"> </w:t>
      </w:r>
      <w:r w:rsidRPr="00FE4971">
        <w:rPr>
          <w:rFonts w:eastAsia="Times New Roman"/>
        </w:rPr>
        <w:t>1990, in</w:t>
      </w:r>
      <w:r>
        <w:rPr>
          <w:rFonts w:eastAsia="Times New Roman" w:hint="cs"/>
          <w:rtl/>
        </w:rPr>
        <w:t>:</w:t>
      </w:r>
      <w:r w:rsidRPr="00FE4971">
        <w:rPr>
          <w:rFonts w:eastAsia="Times New Roman"/>
        </w:rPr>
        <w:t xml:space="preserve"> </w:t>
      </w:r>
      <w:r w:rsidRPr="00FE4971">
        <w:rPr>
          <w:rFonts w:eastAsia="Times New Roman" w:hint="cs"/>
          <w:rtl/>
        </w:rPr>
        <w:t>»</w:t>
      </w:r>
      <w:r w:rsidRPr="00FE4971">
        <w:rPr>
          <w:rFonts w:eastAsia="Times New Roman"/>
        </w:rPr>
        <w:t>L'Osservatore Romano</w:t>
      </w:r>
      <w:r w:rsidRPr="00FE4971">
        <w:rPr>
          <w:rFonts w:eastAsia="Times New Roman" w:hint="cs"/>
          <w:rtl/>
        </w:rPr>
        <w:t>«</w:t>
      </w:r>
      <w:r w:rsidRPr="00FE4971">
        <w:rPr>
          <w:rFonts w:eastAsia="Times New Roman"/>
        </w:rPr>
        <w:t xml:space="preserve">, English </w:t>
      </w:r>
      <w:r>
        <w:rPr>
          <w:rFonts w:eastAsia="Times New Roman"/>
        </w:rPr>
        <w:t>E</w:t>
      </w:r>
      <w:r w:rsidRPr="00FE4971">
        <w:rPr>
          <w:rFonts w:eastAsia="Times New Roman"/>
        </w:rPr>
        <w:t>dition, May 14, 1990, p.</w:t>
      </w:r>
      <w:r>
        <w:rPr>
          <w:rFonts w:eastAsia="Times New Roman" w:hint="cs"/>
          <w:rtl/>
        </w:rPr>
        <w:t xml:space="preserve"> </w:t>
      </w:r>
      <w:r w:rsidRPr="00FE4971">
        <w:rPr>
          <w:rFonts w:eastAsia="Times New Roman"/>
        </w:rPr>
        <w:t>2.</w:t>
      </w:r>
    </w:p>
  </w:footnote>
  <w:footnote w:id="21">
    <w:p w:rsidR="00227298" w:rsidRPr="00FE4971" w:rsidRDefault="00227298" w:rsidP="00227298">
      <w:pPr>
        <w:pStyle w:val="Footnotes"/>
        <w:bidi w:val="0"/>
      </w:pPr>
      <w:r w:rsidRPr="00FE4971">
        <w:rPr>
          <w:rStyle w:val="FootnoteReference"/>
        </w:rPr>
        <w:footnoteRef/>
      </w:r>
      <w:r>
        <w:t>.</w:t>
      </w:r>
      <w:r w:rsidRPr="00FE4971">
        <w:t xml:space="preserve"> Ibid</w:t>
      </w:r>
      <w:r>
        <w:t>.</w:t>
      </w:r>
      <w:r w:rsidRPr="00FE4971">
        <w:t>, p</w:t>
      </w:r>
      <w:r>
        <w:rPr>
          <w:rFonts w:hint="cs"/>
          <w:rtl/>
        </w:rPr>
        <w:t>.</w:t>
      </w:r>
      <w:r w:rsidRPr="00FE4971">
        <w:t xml:space="preserve"> 5. </w:t>
      </w:r>
    </w:p>
  </w:footnote>
  <w:footnote w:id="22">
    <w:p w:rsidR="00227298" w:rsidRPr="00FE4971" w:rsidRDefault="00227298" w:rsidP="00227298">
      <w:pPr>
        <w:pStyle w:val="Footnotes"/>
        <w:bidi w:val="0"/>
      </w:pPr>
      <w:r w:rsidRPr="00FE4971">
        <w:rPr>
          <w:rStyle w:val="FootnoteReference"/>
        </w:rPr>
        <w:footnoteRef/>
      </w:r>
      <w:r>
        <w:t>.</w:t>
      </w:r>
      <w:r w:rsidRPr="00FE4971">
        <w:t xml:space="preserve"> Ibid</w:t>
      </w:r>
      <w:r>
        <w:t>.</w:t>
      </w:r>
      <w:r w:rsidRPr="00FE4971">
        <w:t>, p</w:t>
      </w:r>
      <w:r>
        <w:t>p.</w:t>
      </w:r>
      <w:r w:rsidRPr="00FE4971">
        <w:t xml:space="preserve"> 5-</w:t>
      </w:r>
      <w:proofErr w:type="gramStart"/>
      <w:r w:rsidRPr="00FE4971">
        <w:t>7 .</w:t>
      </w:r>
      <w:proofErr w:type="gramEnd"/>
    </w:p>
  </w:footnote>
  <w:footnote w:id="23">
    <w:p w:rsidR="00227298" w:rsidRPr="00FE4971" w:rsidRDefault="00227298" w:rsidP="00227298">
      <w:pPr>
        <w:pStyle w:val="Footnotes"/>
        <w:bidi w:val="0"/>
      </w:pPr>
      <w:r w:rsidRPr="00FE4971">
        <w:rPr>
          <w:rStyle w:val="FootnoteReference"/>
        </w:rPr>
        <w:footnoteRef/>
      </w:r>
      <w:r>
        <w:t>.</w:t>
      </w:r>
      <w:r w:rsidRPr="00FE4971">
        <w:t xml:space="preserve"> Susumu Shimazono (1991)</w:t>
      </w:r>
      <w:r>
        <w:t>,</w:t>
      </w:r>
      <w:r w:rsidRPr="00FE4971">
        <w:t xml:space="preserve"> </w:t>
      </w:r>
      <w:r>
        <w:t>“</w:t>
      </w:r>
      <w:r w:rsidRPr="00FE4971">
        <w:t xml:space="preserve">New Religions and the New Spirituality Movement: Two </w:t>
      </w:r>
      <w:r>
        <w:t>T</w:t>
      </w:r>
      <w:r w:rsidRPr="00FE4971">
        <w:t>ypes of Religious Movements in Advanced Industrial Societies</w:t>
      </w:r>
      <w:r>
        <w:t>”,</w:t>
      </w:r>
      <w:r w:rsidRPr="00FE4971">
        <w:t xml:space="preserve"> Paper </w:t>
      </w:r>
      <w:r>
        <w:t>G</w:t>
      </w:r>
      <w:r w:rsidRPr="00FE4971">
        <w:t xml:space="preserve">iven at the Santa Barbara Centre for Humanistic Studies </w:t>
      </w:r>
      <w:r>
        <w:t>C</w:t>
      </w:r>
      <w:r w:rsidRPr="00FE4971">
        <w:t xml:space="preserve">onference </w:t>
      </w:r>
      <w:r w:rsidRPr="00FE4971">
        <w:rPr>
          <w:i/>
          <w:iCs/>
        </w:rPr>
        <w:t>New Religions in a Global Perspective</w:t>
      </w:r>
      <w:r w:rsidRPr="00FE4971">
        <w:t>, Buelton, California, p.</w:t>
      </w:r>
      <w:r>
        <w:t xml:space="preserve"> </w:t>
      </w:r>
      <w:r w:rsidRPr="00FE4971">
        <w:t xml:space="preserve">3.  </w:t>
      </w:r>
    </w:p>
  </w:footnote>
  <w:footnote w:id="24">
    <w:p w:rsidR="00227298" w:rsidRPr="00FE4971" w:rsidRDefault="00227298" w:rsidP="00227298">
      <w:pPr>
        <w:pStyle w:val="Footnotes"/>
        <w:bidi w:val="0"/>
      </w:pPr>
      <w:r w:rsidRPr="00FE4971">
        <w:rPr>
          <w:rStyle w:val="FootnoteReference"/>
        </w:rPr>
        <w:footnoteRef/>
      </w:r>
      <w:r>
        <w:t>.</w:t>
      </w:r>
      <w:r w:rsidRPr="00FE4971">
        <w:t xml:space="preserve"> INFORM (Information Network Focus on Religious Movements)</w:t>
      </w:r>
    </w:p>
    <w:p w:rsidR="00227298" w:rsidRPr="003F1247" w:rsidRDefault="00227298" w:rsidP="00227298">
      <w:pPr>
        <w:pStyle w:val="Footnotes"/>
        <w:rPr>
          <w:spacing w:val="-4"/>
          <w:rtl/>
        </w:rPr>
      </w:pPr>
      <w:r w:rsidRPr="003F1247">
        <w:rPr>
          <w:rFonts w:hint="cs"/>
          <w:spacing w:val="-4"/>
          <w:rtl/>
        </w:rPr>
        <w:t>شامَجُد</w:t>
      </w:r>
      <w:r>
        <w:rPr>
          <w:spacing w:val="-4"/>
          <w:rtl/>
        </w:rPr>
        <w:fldChar w:fldCharType="begin"/>
      </w:r>
      <w:r>
        <w:rPr>
          <w:spacing w:val="-4"/>
          <w:rtl/>
        </w:rPr>
        <w:instrText xml:space="preserve"> </w:instrText>
      </w:r>
      <w:r>
        <w:rPr>
          <w:rFonts w:hint="cs"/>
          <w:spacing w:val="-4"/>
        </w:rPr>
        <w:instrText>XE</w:instrText>
      </w:r>
      <w:r>
        <w:rPr>
          <w:spacing w:val="-4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شامَجُد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spacing w:val="-4"/>
          <w:rtl/>
        </w:rPr>
        <w:instrText xml:space="preserve"> </w:instrText>
      </w:r>
      <w:r>
        <w:rPr>
          <w:spacing w:val="-4"/>
          <w:rtl/>
        </w:rPr>
        <w:fldChar w:fldCharType="end"/>
      </w:r>
      <w:r w:rsidRPr="003F1247">
        <w:rPr>
          <w:rFonts w:hint="cs"/>
          <w:spacing w:val="-4"/>
          <w:rtl/>
        </w:rPr>
        <w:t xml:space="preserve"> یک مؤسسۀ خیریه است</w:t>
      </w:r>
      <w:r>
        <w:rPr>
          <w:spacing w:val="-4"/>
          <w:rtl/>
        </w:rPr>
        <w:fldChar w:fldCharType="begin"/>
      </w:r>
      <w:r>
        <w:rPr>
          <w:spacing w:val="-4"/>
          <w:rtl/>
        </w:rPr>
        <w:instrText xml:space="preserve"> </w:instrText>
      </w:r>
      <w:r>
        <w:rPr>
          <w:rFonts w:hint="cs"/>
          <w:spacing w:val="-4"/>
        </w:rPr>
        <w:instrText>XE</w:instrText>
      </w:r>
      <w:r>
        <w:rPr>
          <w:spacing w:val="-4"/>
        </w:rPr>
        <w:instrText xml:space="preserve"> "</w:instrText>
      </w:r>
      <w:r w:rsidRPr="00817141">
        <w:rPr>
          <w:rFonts w:cs="B Mitra" w:hint="cs"/>
          <w:i/>
          <w:iCs/>
          <w:sz w:val="28"/>
          <w:szCs w:val="28"/>
          <w:rtl/>
        </w:rPr>
        <w:instrText>است</w:instrText>
      </w:r>
      <w:r>
        <w:rPr>
          <w:rFonts w:cs="B Mitra"/>
          <w:i/>
          <w:iCs/>
          <w:sz w:val="28"/>
          <w:szCs w:val="28"/>
          <w:rtl/>
        </w:rPr>
        <w:instrText>"</w:instrText>
      </w:r>
      <w:r>
        <w:rPr>
          <w:spacing w:val="-4"/>
          <w:rtl/>
        </w:rPr>
        <w:instrText xml:space="preserve"> </w:instrText>
      </w:r>
      <w:r>
        <w:rPr>
          <w:spacing w:val="-4"/>
          <w:rtl/>
        </w:rPr>
        <w:fldChar w:fldCharType="end"/>
      </w:r>
      <w:r w:rsidRPr="003F1247">
        <w:rPr>
          <w:rFonts w:hint="cs"/>
          <w:spacing w:val="-4"/>
          <w:rtl/>
        </w:rPr>
        <w:t xml:space="preserve"> که به پشتوانۀ مدرسۀ اقتصاد لندن</w:t>
      </w:r>
      <w:r>
        <w:rPr>
          <w:spacing w:val="-4"/>
          <w:rtl/>
        </w:rPr>
        <w:fldChar w:fldCharType="begin"/>
      </w:r>
      <w:r>
        <w:rPr>
          <w:spacing w:val="-4"/>
          <w:rtl/>
        </w:rPr>
        <w:instrText xml:space="preserve"> </w:instrText>
      </w:r>
      <w:r>
        <w:rPr>
          <w:rFonts w:hint="cs"/>
          <w:spacing w:val="-4"/>
        </w:rPr>
        <w:instrText>XE</w:instrText>
      </w:r>
      <w:r>
        <w:rPr>
          <w:spacing w:val="-4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لندن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spacing w:val="-4"/>
          <w:rtl/>
        </w:rPr>
        <w:instrText xml:space="preserve"> </w:instrText>
      </w:r>
      <w:r>
        <w:rPr>
          <w:spacing w:val="-4"/>
          <w:rtl/>
        </w:rPr>
        <w:fldChar w:fldCharType="end"/>
      </w:r>
      <w:r>
        <w:rPr>
          <w:spacing w:val="-4"/>
          <w:rtl/>
        </w:rPr>
        <w:fldChar w:fldCharType="begin"/>
      </w:r>
      <w:r>
        <w:rPr>
          <w:spacing w:val="-4"/>
          <w:rtl/>
        </w:rPr>
        <w:instrText xml:space="preserve"> </w:instrText>
      </w:r>
      <w:r>
        <w:rPr>
          <w:spacing w:val="-4"/>
        </w:rPr>
        <w:instrText>XE "</w:instrText>
      </w:r>
      <w:r w:rsidRPr="00817141">
        <w:rPr>
          <w:rStyle w:val="H2Char"/>
          <w:rFonts w:eastAsia="Calibri" w:cs="B Mitra" w:hint="cs"/>
          <w:sz w:val="28"/>
          <w:szCs w:val="28"/>
          <w:rtl/>
        </w:rPr>
        <w:instrText>مدرس</w:instrText>
      </w:r>
      <w:r>
        <w:rPr>
          <w:rStyle w:val="H2Char"/>
          <w:rFonts w:eastAsia="Calibri" w:cs="B Mitra" w:hint="cs"/>
          <w:sz w:val="28"/>
          <w:szCs w:val="28"/>
          <w:rtl/>
        </w:rPr>
        <w:instrText xml:space="preserve">ۀ </w:instrText>
      </w:r>
      <w:r w:rsidRPr="00817141">
        <w:rPr>
          <w:rStyle w:val="H2Char"/>
          <w:rFonts w:eastAsia="Calibri" w:cs="B Mitra" w:hint="cs"/>
          <w:sz w:val="28"/>
          <w:szCs w:val="28"/>
          <w:rtl/>
        </w:rPr>
        <w:instrText>اقتصاد لندن</w:instrText>
      </w:r>
      <w:r>
        <w:rPr>
          <w:rStyle w:val="H2Char"/>
          <w:rFonts w:eastAsia="Calibri" w:cs="B Mitra"/>
          <w:sz w:val="28"/>
          <w:szCs w:val="28"/>
          <w:rtl/>
        </w:rPr>
        <w:instrText>"</w:instrText>
      </w:r>
      <w:r>
        <w:rPr>
          <w:spacing w:val="-4"/>
          <w:rtl/>
        </w:rPr>
        <w:instrText xml:space="preserve"> </w:instrText>
      </w:r>
      <w:r>
        <w:rPr>
          <w:spacing w:val="-4"/>
          <w:rtl/>
        </w:rPr>
        <w:fldChar w:fldCharType="end"/>
      </w:r>
      <w:r w:rsidRPr="003F1247">
        <w:rPr>
          <w:rFonts w:hint="cs"/>
          <w:spacing w:val="-4"/>
          <w:rtl/>
        </w:rPr>
        <w:t xml:space="preserve"> و با حمایت کلیساهای خانگی و حاکم در سال 1988 به</w:t>
      </w:r>
      <w:r w:rsidRPr="003F1247">
        <w:rPr>
          <w:spacing w:val="-4"/>
          <w:rtl/>
        </w:rPr>
        <w:t>‌‌</w:t>
      </w:r>
      <w:r w:rsidRPr="003F1247">
        <w:rPr>
          <w:rFonts w:hint="cs"/>
          <w:spacing w:val="-4"/>
          <w:rtl/>
        </w:rPr>
        <w:t>وسیلۀ ایلین بارکِر به‌منظور فراهم‌آوردن اطلاعاتی معتبر و روزآمد در مورد ادیان جدید</w:t>
      </w:r>
      <w:r>
        <w:rPr>
          <w:spacing w:val="-4"/>
          <w:rtl/>
        </w:rPr>
        <w:fldChar w:fldCharType="begin"/>
      </w:r>
      <w:r>
        <w:rPr>
          <w:spacing w:val="-4"/>
          <w:rtl/>
        </w:rPr>
        <w:instrText xml:space="preserve"> </w:instrText>
      </w:r>
      <w:r>
        <w:rPr>
          <w:rFonts w:hint="cs"/>
          <w:spacing w:val="-4"/>
        </w:rPr>
        <w:instrText>XE</w:instrText>
      </w:r>
      <w:r>
        <w:rPr>
          <w:spacing w:val="-4"/>
        </w:rPr>
        <w:instrText xml:space="preserve"> "</w:instrText>
      </w:r>
      <w:r w:rsidRPr="00817141">
        <w:rPr>
          <w:rFonts w:cs="B Mitra" w:hint="cs"/>
          <w:sz w:val="28"/>
          <w:szCs w:val="28"/>
          <w:rtl/>
        </w:rPr>
        <w:instrText>ادیان جدید</w:instrText>
      </w:r>
      <w:r>
        <w:rPr>
          <w:rFonts w:cs="B Mitra"/>
          <w:sz w:val="28"/>
          <w:szCs w:val="28"/>
          <w:rtl/>
        </w:rPr>
        <w:instrText>"</w:instrText>
      </w:r>
      <w:r>
        <w:rPr>
          <w:spacing w:val="-4"/>
          <w:rtl/>
        </w:rPr>
        <w:instrText xml:space="preserve"> </w:instrText>
      </w:r>
      <w:r>
        <w:rPr>
          <w:spacing w:val="-4"/>
          <w:rtl/>
        </w:rPr>
        <w:fldChar w:fldCharType="end"/>
      </w:r>
      <w:r w:rsidRPr="003F1247">
        <w:rPr>
          <w:rFonts w:hint="cs"/>
          <w:spacing w:val="-4"/>
          <w:rtl/>
        </w:rPr>
        <w:t xml:space="preserve"> تأسیس شد. برای تماس با این پایگاه اطلاعاتی به نشانی زیر می‌توان مراجعه کرد:</w:t>
      </w:r>
    </w:p>
    <w:p w:rsidR="00227298" w:rsidRPr="00FE4971" w:rsidRDefault="00227298" w:rsidP="00227298">
      <w:pPr>
        <w:pStyle w:val="Footnotes"/>
        <w:bidi w:val="0"/>
        <w:rPr>
          <w:rtl/>
        </w:rPr>
      </w:pPr>
      <w:r w:rsidRPr="00FE4971">
        <w:t>Houghton St, London WC2A 2AE, England; Tel: 0171 955</w:t>
      </w:r>
      <w:r>
        <w:fldChar w:fldCharType="begin"/>
      </w:r>
      <w:r>
        <w:instrText xml:space="preserve"> XE "</w:instrText>
      </w:r>
      <w:r w:rsidRPr="00AC2E88">
        <w:rPr>
          <w:rFonts w:cs="B Mitra" w:hint="cs"/>
          <w:i/>
          <w:iCs/>
          <w:color w:val="FF0000"/>
          <w:sz w:val="28"/>
          <w:szCs w:val="28"/>
          <w:rtl/>
        </w:rPr>
        <w:instrText>سیلا</w:instrText>
      </w:r>
      <w:r w:rsidRPr="00AC2E88">
        <w:rPr>
          <w:rFonts w:cs="B Mitra" w:hint="cs"/>
          <w:color w:val="FF0000"/>
          <w:sz w:val="28"/>
          <w:szCs w:val="28"/>
          <w:rtl/>
        </w:rPr>
        <w:instrText xml:space="preserve"> (اخلاق)</w:instrText>
      </w:r>
      <w:r>
        <w:rPr>
          <w:rFonts w:cs="B Mitra"/>
          <w:color w:val="FF0000"/>
          <w:sz w:val="28"/>
          <w:szCs w:val="28"/>
          <w:rtl/>
        </w:rPr>
        <w:instrText>"</w:instrText>
      </w:r>
      <w:r>
        <w:instrText xml:space="preserve"> </w:instrText>
      </w:r>
      <w:r>
        <w:fldChar w:fldCharType="end"/>
      </w:r>
      <w:r>
        <w:fldChar w:fldCharType="begin"/>
      </w:r>
      <w:r>
        <w:instrText xml:space="preserve"> XE "</w:instrText>
      </w:r>
      <w:r w:rsidRPr="00AC2E88">
        <w:rPr>
          <w:rFonts w:cs="B Mitra" w:hint="cs"/>
          <w:color w:val="FF0000"/>
          <w:sz w:val="28"/>
          <w:szCs w:val="28"/>
          <w:rtl/>
        </w:rPr>
        <w:instrText>سه</w:instrText>
      </w:r>
      <w:r w:rsidRPr="00AC2E88">
        <w:rPr>
          <w:rFonts w:cs="B Mitra"/>
          <w:color w:val="FF0000"/>
          <w:sz w:val="28"/>
          <w:szCs w:val="28"/>
          <w:rtl/>
        </w:rPr>
        <w:instrText>‌‌</w:instrText>
      </w:r>
      <w:r w:rsidRPr="00AC2E88">
        <w:rPr>
          <w:rFonts w:cs="B Mitra" w:hint="cs"/>
          <w:color w:val="FF0000"/>
          <w:sz w:val="28"/>
          <w:szCs w:val="28"/>
          <w:rtl/>
        </w:rPr>
        <w:instrText xml:space="preserve">گانۀ </w:instrText>
      </w:r>
      <w:r w:rsidRPr="00AC2E88">
        <w:rPr>
          <w:rFonts w:cs="B Mitra" w:hint="cs"/>
          <w:i/>
          <w:iCs/>
          <w:color w:val="FF0000"/>
          <w:sz w:val="28"/>
          <w:szCs w:val="28"/>
          <w:rtl/>
        </w:rPr>
        <w:instrText>سامادهی</w:instrText>
      </w:r>
      <w:r w:rsidRPr="00AC2E88" w:rsidDel="006121E3">
        <w:rPr>
          <w:rFonts w:cs="B Mitra" w:hint="cs"/>
          <w:color w:val="FF0000"/>
          <w:sz w:val="28"/>
          <w:szCs w:val="28"/>
          <w:rtl/>
        </w:rPr>
        <w:instrText xml:space="preserve"> </w:instrText>
      </w:r>
      <w:r w:rsidRPr="00AC2E88">
        <w:rPr>
          <w:rFonts w:cs="B Mitra" w:hint="cs"/>
          <w:color w:val="FF0000"/>
          <w:sz w:val="28"/>
          <w:szCs w:val="28"/>
          <w:rtl/>
        </w:rPr>
        <w:instrText>(مراقبه)</w:instrText>
      </w:r>
      <w:r>
        <w:rPr>
          <w:rFonts w:cs="B Mitra"/>
          <w:color w:val="FF0000"/>
          <w:sz w:val="28"/>
          <w:szCs w:val="28"/>
          <w:rtl/>
        </w:rPr>
        <w:instrText>"</w:instrText>
      </w:r>
      <w:r>
        <w:instrText xml:space="preserve"> </w:instrText>
      </w:r>
      <w:r>
        <w:fldChar w:fldCharType="end"/>
      </w:r>
      <w:r w:rsidRPr="00FE4971">
        <w:t xml:space="preserve"> 7654, fax: 0171 955 7677; e-mail INFORM@LSE.AC.UK.  </w:t>
      </w:r>
    </w:p>
  </w:footnote>
  <w:footnote w:id="25">
    <w:p w:rsidR="00227298" w:rsidRPr="00FE4971" w:rsidRDefault="00227298" w:rsidP="00227298">
      <w:pPr>
        <w:pStyle w:val="Footnotes"/>
        <w:bidi w:val="0"/>
      </w:pPr>
      <w:r w:rsidRPr="00FE4971">
        <w:rPr>
          <w:rStyle w:val="FootnoteReference"/>
        </w:rPr>
        <w:footnoteRef/>
      </w:r>
      <w:r>
        <w:t>.</w:t>
      </w:r>
      <w:r w:rsidRPr="00FE4971">
        <w:t xml:space="preserve"> J. Gordon Melton (1993), </w:t>
      </w:r>
      <w:r w:rsidRPr="00FE4971">
        <w:rPr>
          <w:i/>
          <w:iCs/>
        </w:rPr>
        <w:t xml:space="preserve">Encyclopedia of American Religions </w:t>
      </w:r>
      <w:r w:rsidRPr="00FE4971">
        <w:t>Detroit: Gale. 4th edition.</w:t>
      </w:r>
    </w:p>
  </w:footnote>
  <w:footnote w:id="26">
    <w:p w:rsidR="00227298" w:rsidRPr="00FE4971" w:rsidRDefault="00227298" w:rsidP="00227298">
      <w:pPr>
        <w:pStyle w:val="Footnotes"/>
        <w:bidi w:val="0"/>
      </w:pPr>
      <w:r w:rsidRPr="00FE4971">
        <w:rPr>
          <w:rStyle w:val="FootnoteReference"/>
        </w:rPr>
        <w:footnoteRef/>
      </w:r>
      <w:r>
        <w:t>.</w:t>
      </w:r>
      <w:r w:rsidRPr="00FE4971">
        <w:t xml:space="preserve"> </w:t>
      </w:r>
      <w:r w:rsidRPr="00FE4971">
        <w:rPr>
          <w:i/>
          <w:iCs/>
        </w:rPr>
        <w:t>Shimazono op cit.</w:t>
      </w:r>
    </w:p>
  </w:footnote>
  <w:footnote w:id="27">
    <w:p w:rsidR="00227298" w:rsidRPr="00FE4971" w:rsidRDefault="00227298" w:rsidP="00227298">
      <w:pPr>
        <w:pStyle w:val="Footnotes"/>
        <w:bidi w:val="0"/>
      </w:pPr>
      <w:r w:rsidRPr="00FE4971">
        <w:rPr>
          <w:rStyle w:val="FootnoteReference"/>
        </w:rPr>
        <w:footnoteRef/>
      </w:r>
      <w:r>
        <w:t>.</w:t>
      </w:r>
      <w:r w:rsidRPr="00FE4971">
        <w:t xml:space="preserve"> Harold Turner</w:t>
      </w:r>
      <w:r>
        <w:t xml:space="preserve"> (</w:t>
      </w:r>
      <w:r w:rsidRPr="00FE4971">
        <w:t>1984</w:t>
      </w:r>
      <w:r>
        <w:t>),</w:t>
      </w:r>
      <w:r w:rsidRPr="00FE4971">
        <w:t xml:space="preserve"> </w:t>
      </w:r>
      <w:r>
        <w:rPr>
          <w:rFonts w:cs="Times New Roman"/>
        </w:rPr>
        <w:t>“</w:t>
      </w:r>
      <w:r w:rsidRPr="00FE4971">
        <w:t>New Religious Movements in Primal Societies</w:t>
      </w:r>
      <w:r>
        <w:rPr>
          <w:rFonts w:cs="Times New Roman"/>
        </w:rPr>
        <w:t>”,</w:t>
      </w:r>
      <w:r w:rsidRPr="00FE4971">
        <w:t xml:space="preserve"> in John Hinnells (ed</w:t>
      </w:r>
      <w:r>
        <w:t>.</w:t>
      </w:r>
      <w:r w:rsidRPr="00FE4971">
        <w:t>)</w:t>
      </w:r>
      <w:r>
        <w:t>,</w:t>
      </w:r>
      <w:r w:rsidRPr="00FE4971">
        <w:t xml:space="preserve"> </w:t>
      </w:r>
      <w:r w:rsidRPr="00FE4971">
        <w:rPr>
          <w:i/>
          <w:iCs/>
        </w:rPr>
        <w:t>The Penguin Dictionary of Religions</w:t>
      </w:r>
      <w:r w:rsidRPr="00FE4971">
        <w:t xml:space="preserve">, Harmondsworth, p. 232. Second edition: </w:t>
      </w:r>
      <w:r w:rsidRPr="00FE4971">
        <w:rPr>
          <w:i/>
          <w:iCs/>
        </w:rPr>
        <w:t>A New Dictionary of Religions</w:t>
      </w:r>
      <w:r w:rsidRPr="00FE4971">
        <w:t>, Oxford: Blackwell, 1995</w:t>
      </w:r>
      <w:r>
        <w:t>,</w:t>
      </w:r>
      <w:r w:rsidRPr="00FE4971">
        <w:t xml:space="preserve"> p. 350.</w:t>
      </w:r>
    </w:p>
  </w:footnote>
  <w:footnote w:id="28">
    <w:p w:rsidR="00227298" w:rsidRPr="00FE4971" w:rsidRDefault="00227298" w:rsidP="00227298">
      <w:pPr>
        <w:pStyle w:val="Footnotes"/>
        <w:bidi w:val="0"/>
      </w:pPr>
      <w:r w:rsidRPr="00FE4971">
        <w:rPr>
          <w:rStyle w:val="FootnoteReference"/>
        </w:rPr>
        <w:footnoteRef/>
      </w:r>
      <w:r>
        <w:t xml:space="preserve">. </w:t>
      </w:r>
      <w:r w:rsidRPr="00FE4971">
        <w:t>Self-</w:t>
      </w:r>
      <w:r>
        <w:t>R</w:t>
      </w:r>
      <w:r w:rsidRPr="00FE4971">
        <w:t xml:space="preserve">eligion </w:t>
      </w:r>
    </w:p>
  </w:footnote>
  <w:footnote w:id="29">
    <w:p w:rsidR="00227298" w:rsidRPr="00FE4971" w:rsidRDefault="00227298" w:rsidP="00227298">
      <w:pPr>
        <w:pStyle w:val="Footnotes"/>
        <w:bidi w:val="0"/>
      </w:pPr>
      <w:r w:rsidRPr="00FE4971">
        <w:rPr>
          <w:rStyle w:val="FootnoteReference"/>
        </w:rPr>
        <w:footnoteRef/>
      </w:r>
      <w:r>
        <w:t>.</w:t>
      </w:r>
      <w:r w:rsidRPr="00FE4971">
        <w:t xml:space="preserve"> Highgate</w:t>
      </w:r>
    </w:p>
  </w:footnote>
  <w:footnote w:id="30">
    <w:p w:rsidR="00227298" w:rsidRPr="00FE4971" w:rsidRDefault="00227298" w:rsidP="00227298">
      <w:pPr>
        <w:pStyle w:val="Footnotes"/>
        <w:bidi w:val="0"/>
      </w:pPr>
      <w:r w:rsidRPr="00FE4971">
        <w:rPr>
          <w:rStyle w:val="FootnoteReference"/>
        </w:rPr>
        <w:footnoteRef/>
      </w:r>
      <w:r>
        <w:t xml:space="preserve">. </w:t>
      </w:r>
      <w:r w:rsidRPr="00FE4971">
        <w:t xml:space="preserve">Tai Chi </w:t>
      </w:r>
    </w:p>
  </w:footnote>
  <w:footnote w:id="31">
    <w:p w:rsidR="00227298" w:rsidRPr="00FE4971" w:rsidRDefault="00227298" w:rsidP="00227298">
      <w:pPr>
        <w:pStyle w:val="Footnotes"/>
        <w:bidi w:val="0"/>
      </w:pPr>
      <w:r w:rsidRPr="00FE4971">
        <w:rPr>
          <w:rStyle w:val="FootnoteReference"/>
        </w:rPr>
        <w:footnoteRef/>
      </w:r>
      <w:r>
        <w:t xml:space="preserve">. </w:t>
      </w:r>
      <w:r w:rsidRPr="00FE4971">
        <w:t xml:space="preserve">Channelling </w:t>
      </w:r>
    </w:p>
  </w:footnote>
  <w:footnote w:id="32">
    <w:p w:rsidR="00227298" w:rsidRPr="00FE4971" w:rsidRDefault="00227298" w:rsidP="00227298">
      <w:pPr>
        <w:pStyle w:val="Footnotes"/>
        <w:bidi w:val="0"/>
        <w:rPr>
          <w:rtl/>
        </w:rPr>
      </w:pPr>
      <w:r w:rsidRPr="00FE4971">
        <w:rPr>
          <w:rStyle w:val="FootnoteReference"/>
        </w:rPr>
        <w:footnoteRef/>
      </w:r>
      <w:r>
        <w:t>.</w:t>
      </w:r>
      <w:r w:rsidRPr="00FE4971">
        <w:t xml:space="preserve"> Alexander </w:t>
      </w:r>
      <w:r>
        <w:t>L</w:t>
      </w:r>
      <w:r w:rsidRPr="00FE4971">
        <w:t>esson</w:t>
      </w:r>
    </w:p>
  </w:footnote>
  <w:footnote w:id="33">
    <w:p w:rsidR="00227298" w:rsidRPr="00FE4971" w:rsidRDefault="00227298" w:rsidP="00227298">
      <w:pPr>
        <w:pStyle w:val="Footnotes"/>
        <w:bidi w:val="0"/>
      </w:pPr>
      <w:r w:rsidRPr="00FE4971">
        <w:rPr>
          <w:rStyle w:val="FootnoteReference"/>
        </w:rPr>
        <w:footnoteRef/>
      </w:r>
      <w:r>
        <w:t>.</w:t>
      </w:r>
      <w:r w:rsidRPr="00FE4971">
        <w:t xml:space="preserve"> Osho</w:t>
      </w:r>
    </w:p>
  </w:footnote>
  <w:footnote w:id="34">
    <w:p w:rsidR="00227298" w:rsidRPr="00FE4971" w:rsidRDefault="00227298" w:rsidP="00227298">
      <w:pPr>
        <w:pStyle w:val="Footnotes"/>
        <w:bidi w:val="0"/>
        <w:spacing w:line="260" w:lineRule="exact"/>
      </w:pPr>
      <w:r w:rsidRPr="00FE4971">
        <w:rPr>
          <w:rStyle w:val="FootnoteReference"/>
        </w:rPr>
        <w:footnoteRef/>
      </w:r>
      <w:r>
        <w:t>.</w:t>
      </w:r>
      <w:r w:rsidRPr="00FE4971">
        <w:t xml:space="preserve"> Forum Seminar</w:t>
      </w:r>
    </w:p>
  </w:footnote>
  <w:footnote w:id="35">
    <w:p w:rsidR="00227298" w:rsidRPr="00FE4971" w:rsidRDefault="00227298" w:rsidP="00227298">
      <w:pPr>
        <w:pStyle w:val="Footnotes"/>
        <w:bidi w:val="0"/>
        <w:spacing w:line="260" w:lineRule="exact"/>
      </w:pPr>
      <w:r w:rsidRPr="00FE4971">
        <w:rPr>
          <w:rStyle w:val="FootnoteReference"/>
        </w:rPr>
        <w:footnoteRef/>
      </w:r>
      <w:r>
        <w:t>.</w:t>
      </w:r>
      <w:r w:rsidRPr="00FE4971">
        <w:t xml:space="preserve"> </w:t>
      </w:r>
      <w:r w:rsidRPr="00FE4971">
        <w:rPr>
          <w:i/>
          <w:iCs/>
        </w:rPr>
        <w:t>Hare Krishna</w:t>
      </w:r>
    </w:p>
  </w:footnote>
  <w:footnote w:id="36">
    <w:p w:rsidR="00227298" w:rsidRPr="00FE4971" w:rsidRDefault="00227298" w:rsidP="00227298">
      <w:pPr>
        <w:pStyle w:val="Footnotes"/>
        <w:bidi w:val="0"/>
        <w:spacing w:line="260" w:lineRule="exact"/>
      </w:pPr>
      <w:r w:rsidRPr="00FE4971">
        <w:rPr>
          <w:rStyle w:val="FootnoteReference"/>
        </w:rPr>
        <w:footnoteRef/>
      </w:r>
      <w:r>
        <w:t>.</w:t>
      </w:r>
      <w:r w:rsidRPr="00FE4971">
        <w:t xml:space="preserve"> </w:t>
      </w:r>
      <w:r w:rsidRPr="00FE4971">
        <w:rPr>
          <w:i/>
          <w:iCs/>
        </w:rPr>
        <w:t>Om Shanti</w:t>
      </w:r>
    </w:p>
  </w:footnote>
  <w:footnote w:id="37">
    <w:p w:rsidR="00227298" w:rsidRPr="00FE4971" w:rsidRDefault="00227298" w:rsidP="00227298">
      <w:pPr>
        <w:pStyle w:val="Footnotes"/>
        <w:bidi w:val="0"/>
        <w:spacing w:line="260" w:lineRule="exact"/>
      </w:pPr>
      <w:r w:rsidRPr="00FE4971">
        <w:rPr>
          <w:rStyle w:val="FootnoteReference"/>
        </w:rPr>
        <w:footnoteRef/>
      </w:r>
      <w:r>
        <w:t>.</w:t>
      </w:r>
      <w:r w:rsidRPr="00FE4971">
        <w:t xml:space="preserve"> </w:t>
      </w:r>
      <w:r w:rsidRPr="00FE4971">
        <w:rPr>
          <w:i/>
          <w:iCs/>
        </w:rPr>
        <w:t>Nam Myoho Renge Kyo</w:t>
      </w:r>
    </w:p>
  </w:footnote>
  <w:footnote w:id="38">
    <w:p w:rsidR="00227298" w:rsidRPr="00FE4971" w:rsidRDefault="00227298" w:rsidP="00227298">
      <w:pPr>
        <w:pStyle w:val="Footnotes"/>
        <w:bidi w:val="0"/>
        <w:spacing w:line="260" w:lineRule="exact"/>
      </w:pPr>
      <w:r w:rsidRPr="00FE4971">
        <w:rPr>
          <w:rStyle w:val="FootnoteReference"/>
        </w:rPr>
        <w:footnoteRef/>
      </w:r>
      <w:r>
        <w:t>.</w:t>
      </w:r>
      <w:r w:rsidRPr="00FE4971">
        <w:rPr>
          <w:rFonts w:cs="Arial"/>
        </w:rPr>
        <w:t xml:space="preserve"> </w:t>
      </w:r>
      <w:r w:rsidRPr="00FE4971">
        <w:t>Barker, Eileen (1999)</w:t>
      </w:r>
      <w:r>
        <w:t>,</w:t>
      </w:r>
      <w:r w:rsidRPr="00FE4971">
        <w:t xml:space="preserve"> </w:t>
      </w:r>
      <w:r w:rsidRPr="00FE4971">
        <w:rPr>
          <w:i/>
          <w:iCs/>
        </w:rPr>
        <w:t xml:space="preserve">New </w:t>
      </w:r>
      <w:r>
        <w:rPr>
          <w:i/>
          <w:iCs/>
        </w:rPr>
        <w:t>R</w:t>
      </w:r>
      <w:r w:rsidRPr="00FE4971">
        <w:rPr>
          <w:i/>
          <w:iCs/>
        </w:rPr>
        <w:t xml:space="preserve">eligious </w:t>
      </w:r>
      <w:r>
        <w:rPr>
          <w:i/>
          <w:iCs/>
        </w:rPr>
        <w:t>M</w:t>
      </w:r>
      <w:r w:rsidRPr="00FE4971">
        <w:rPr>
          <w:i/>
          <w:iCs/>
        </w:rPr>
        <w:t xml:space="preserve">ovements: </w:t>
      </w:r>
      <w:r>
        <w:rPr>
          <w:i/>
          <w:iCs/>
        </w:rPr>
        <w:t>T</w:t>
      </w:r>
      <w:r w:rsidRPr="00FE4971">
        <w:rPr>
          <w:i/>
          <w:iCs/>
        </w:rPr>
        <w:t xml:space="preserve">heir </w:t>
      </w:r>
      <w:r>
        <w:rPr>
          <w:i/>
          <w:iCs/>
        </w:rPr>
        <w:t>I</w:t>
      </w:r>
      <w:r w:rsidRPr="00FE4971">
        <w:rPr>
          <w:i/>
          <w:iCs/>
        </w:rPr>
        <w:t xml:space="preserve">ncidence and </w:t>
      </w:r>
      <w:r>
        <w:rPr>
          <w:i/>
          <w:iCs/>
        </w:rPr>
        <w:t>S</w:t>
      </w:r>
      <w:r w:rsidRPr="00FE4971">
        <w:rPr>
          <w:i/>
          <w:iCs/>
        </w:rPr>
        <w:t>ignificance</w:t>
      </w:r>
      <w:r>
        <w:rPr>
          <w:i/>
          <w:iCs/>
        </w:rPr>
        <w:t>,</w:t>
      </w:r>
      <w:r w:rsidRPr="00FE4971">
        <w:rPr>
          <w:i/>
          <w:iCs/>
        </w:rPr>
        <w:t xml:space="preserve"> </w:t>
      </w:r>
      <w:r w:rsidRPr="00FE4971">
        <w:t xml:space="preserve">In: Wilson, Bryan and Jamie </w:t>
      </w:r>
      <w:proofErr w:type="gramStart"/>
      <w:r w:rsidRPr="00FE4971">
        <w:t>Cresswell  (</w:t>
      </w:r>
      <w:proofErr w:type="gramEnd"/>
      <w:r w:rsidRPr="00FE4971">
        <w:t>eds.)</w:t>
      </w:r>
      <w:r>
        <w:t>,</w:t>
      </w:r>
      <w:r w:rsidRPr="00FE4971">
        <w:t xml:space="preserve"> New </w:t>
      </w:r>
      <w:r>
        <w:t>R</w:t>
      </w:r>
      <w:r w:rsidRPr="00FE4971">
        <w:t xml:space="preserve">eligious </w:t>
      </w:r>
      <w:r>
        <w:t>M</w:t>
      </w:r>
      <w:r w:rsidRPr="00FE4971">
        <w:t xml:space="preserve">ovements: </w:t>
      </w:r>
      <w:r>
        <w:t>C</w:t>
      </w:r>
      <w:r w:rsidRPr="00FE4971">
        <w:t xml:space="preserve">hallenge and </w:t>
      </w:r>
      <w:r>
        <w:t>R</w:t>
      </w:r>
      <w:r w:rsidRPr="00FE4971">
        <w:t xml:space="preserve">esponse. Routledge, London, UK, </w:t>
      </w:r>
      <w:r>
        <w:t xml:space="preserve">p. </w:t>
      </w:r>
      <w:r w:rsidRPr="00FE4971">
        <w:t>4.</w:t>
      </w:r>
    </w:p>
  </w:footnote>
  <w:footnote w:id="39">
    <w:p w:rsidR="00227298" w:rsidRPr="00FE4971" w:rsidRDefault="00227298" w:rsidP="00227298">
      <w:pPr>
        <w:pStyle w:val="Footnotes"/>
        <w:bidi w:val="0"/>
        <w:spacing w:line="260" w:lineRule="exact"/>
      </w:pPr>
      <w:r w:rsidRPr="00FE4971">
        <w:rPr>
          <w:rStyle w:val="FootnoteReference"/>
        </w:rPr>
        <w:footnoteRef/>
      </w:r>
      <w:r>
        <w:t>.</w:t>
      </w:r>
      <w:r w:rsidRPr="00FE4971">
        <w:t xml:space="preserve"> Eileen Barker (1989), </w:t>
      </w:r>
      <w:r w:rsidRPr="00FE4971">
        <w:rPr>
          <w:i/>
          <w:iCs/>
        </w:rPr>
        <w:t>New Religious Movements: A Practical Introduction</w:t>
      </w:r>
      <w:r w:rsidRPr="00FE4971">
        <w:t xml:space="preserve">, London: HMSO, Fifth </w:t>
      </w:r>
      <w:r>
        <w:t>I</w:t>
      </w:r>
      <w:r w:rsidRPr="00FE4971">
        <w:t xml:space="preserve">mpression </w:t>
      </w:r>
      <w:proofErr w:type="gramStart"/>
      <w:r>
        <w:t>W</w:t>
      </w:r>
      <w:r w:rsidRPr="00FE4971">
        <w:t>ith</w:t>
      </w:r>
      <w:proofErr w:type="gramEnd"/>
      <w:r w:rsidRPr="00FE4971">
        <w:t xml:space="preserve"> </w:t>
      </w:r>
      <w:r>
        <w:t>A</w:t>
      </w:r>
      <w:r w:rsidRPr="00FE4971">
        <w:t>mendments</w:t>
      </w:r>
      <w:r>
        <w:t>,</w:t>
      </w:r>
      <w:r w:rsidRPr="00FE4971">
        <w:t xml:space="preserve"> 1995, pp. 104-105.</w:t>
      </w:r>
    </w:p>
  </w:footnote>
  <w:footnote w:id="40">
    <w:p w:rsidR="00227298" w:rsidRPr="00FE4971" w:rsidRDefault="00227298" w:rsidP="00227298">
      <w:pPr>
        <w:pStyle w:val="Footnotes"/>
        <w:bidi w:val="0"/>
        <w:spacing w:line="260" w:lineRule="exact"/>
      </w:pPr>
      <w:r w:rsidRPr="00FE4971">
        <w:rPr>
          <w:rStyle w:val="FootnoteReference"/>
        </w:rPr>
        <w:footnoteRef/>
      </w:r>
      <w:r>
        <w:t>.</w:t>
      </w:r>
      <w:r w:rsidRPr="00FE4971">
        <w:t xml:space="preserve"> Once a Catholic, </w:t>
      </w:r>
      <w:r>
        <w:t>A</w:t>
      </w:r>
      <w:r w:rsidRPr="00FE4971">
        <w:t>lways a Catholic</w:t>
      </w:r>
    </w:p>
  </w:footnote>
  <w:footnote w:id="41">
    <w:p w:rsidR="00227298" w:rsidRPr="00FE4971" w:rsidRDefault="00227298" w:rsidP="00227298">
      <w:pPr>
        <w:pStyle w:val="Footnotes"/>
        <w:bidi w:val="0"/>
        <w:spacing w:line="260" w:lineRule="exact"/>
      </w:pPr>
      <w:r w:rsidRPr="00FE4971">
        <w:rPr>
          <w:rStyle w:val="FootnoteReference"/>
        </w:rPr>
        <w:footnoteRef/>
      </w:r>
      <w:r>
        <w:t>.</w:t>
      </w:r>
      <w:r w:rsidRPr="00FE4971">
        <w:t xml:space="preserve"> Church of Scientologist</w:t>
      </w:r>
    </w:p>
  </w:footnote>
  <w:footnote w:id="42">
    <w:p w:rsidR="00227298" w:rsidRPr="00FE4971" w:rsidRDefault="00227298" w:rsidP="00227298">
      <w:pPr>
        <w:pStyle w:val="Footnotes"/>
        <w:bidi w:val="0"/>
        <w:spacing w:line="260" w:lineRule="exact"/>
        <w:rPr>
          <w:rtl/>
        </w:rPr>
      </w:pPr>
      <w:r w:rsidRPr="00FE4971">
        <w:rPr>
          <w:rStyle w:val="FootnoteReference"/>
        </w:rPr>
        <w:footnoteRef/>
      </w:r>
      <w:r>
        <w:t>.</w:t>
      </w:r>
      <w:r w:rsidRPr="00FE4971">
        <w:t xml:space="preserve"> </w:t>
      </w:r>
      <w:r>
        <w:rPr>
          <w:i/>
          <w:iCs/>
        </w:rPr>
        <w:t>E</w:t>
      </w:r>
      <w:r w:rsidRPr="00FE4971">
        <w:rPr>
          <w:i/>
          <w:iCs/>
        </w:rPr>
        <w:t>st</w:t>
      </w:r>
    </w:p>
  </w:footnote>
  <w:footnote w:id="43">
    <w:p w:rsidR="00227298" w:rsidRPr="00FE4971" w:rsidRDefault="00227298" w:rsidP="00227298">
      <w:pPr>
        <w:pStyle w:val="Footnotes"/>
        <w:bidi w:val="0"/>
        <w:spacing w:line="260" w:lineRule="exact"/>
      </w:pPr>
      <w:r w:rsidRPr="00FE4971">
        <w:rPr>
          <w:rStyle w:val="FootnoteReference"/>
        </w:rPr>
        <w:footnoteRef/>
      </w:r>
      <w:r>
        <w:t>.</w:t>
      </w:r>
      <w:r w:rsidRPr="00FE4971">
        <w:t xml:space="preserve"> Forum</w:t>
      </w:r>
    </w:p>
  </w:footnote>
  <w:footnote w:id="44">
    <w:p w:rsidR="00227298" w:rsidRPr="00FE4971" w:rsidRDefault="00227298" w:rsidP="00227298">
      <w:pPr>
        <w:pStyle w:val="Footnotes"/>
        <w:bidi w:val="0"/>
        <w:spacing w:line="260" w:lineRule="exact"/>
      </w:pPr>
      <w:r w:rsidRPr="00FE4971">
        <w:rPr>
          <w:rStyle w:val="FootnoteReference"/>
        </w:rPr>
        <w:footnoteRef/>
      </w:r>
      <w:r>
        <w:t xml:space="preserve">. </w:t>
      </w:r>
      <w:r w:rsidRPr="00FE4971">
        <w:t>Colin Campbell</w:t>
      </w:r>
    </w:p>
  </w:footnote>
  <w:footnote w:id="45">
    <w:p w:rsidR="00227298" w:rsidRPr="00FE4971" w:rsidRDefault="00227298" w:rsidP="00227298">
      <w:pPr>
        <w:pStyle w:val="Footnotes"/>
        <w:bidi w:val="0"/>
        <w:spacing w:line="260" w:lineRule="exact"/>
      </w:pPr>
      <w:r w:rsidRPr="00FE4971">
        <w:rPr>
          <w:rStyle w:val="FootnoteReference"/>
        </w:rPr>
        <w:footnoteRef/>
      </w:r>
      <w:r>
        <w:t xml:space="preserve">. </w:t>
      </w:r>
      <w:r w:rsidRPr="00FE4971">
        <w:t>Colin Campbell</w:t>
      </w:r>
      <w:r>
        <w:t xml:space="preserve"> (</w:t>
      </w:r>
      <w:r w:rsidRPr="00FE4971">
        <w:t>1972</w:t>
      </w:r>
      <w:r>
        <w:t>),</w:t>
      </w:r>
      <w:r w:rsidRPr="00FE4971">
        <w:t xml:space="preserve"> </w:t>
      </w:r>
      <w:r>
        <w:t>“</w:t>
      </w:r>
      <w:r w:rsidRPr="00FE4971">
        <w:t xml:space="preserve">The Cult, </w:t>
      </w:r>
      <w:r>
        <w:t>T</w:t>
      </w:r>
      <w:r w:rsidRPr="00FE4971">
        <w:t>he Cultic Milieu and Secularization</w:t>
      </w:r>
      <w:r>
        <w:t>”,</w:t>
      </w:r>
      <w:r w:rsidRPr="00FE4971">
        <w:t xml:space="preserve"> in</w:t>
      </w:r>
      <w:r>
        <w:t>:</w:t>
      </w:r>
      <w:r w:rsidRPr="00FE4971">
        <w:t xml:space="preserve"> Michael Hill (ed.)</w:t>
      </w:r>
      <w:r>
        <w:t>,</w:t>
      </w:r>
      <w:r w:rsidRPr="00FE4971">
        <w:t xml:space="preserve"> </w:t>
      </w:r>
      <w:r w:rsidRPr="00FE4971">
        <w:rPr>
          <w:i/>
          <w:iCs/>
        </w:rPr>
        <w:t>Sociological Yearbook of Religion in Britain</w:t>
      </w:r>
      <w:r w:rsidRPr="00FE4971">
        <w:t>, London: SCM Press, pp. 119-36.</w:t>
      </w:r>
    </w:p>
  </w:footnote>
  <w:footnote w:id="46">
    <w:p w:rsidR="00227298" w:rsidRPr="00FE4971" w:rsidRDefault="00227298" w:rsidP="00227298">
      <w:pPr>
        <w:pStyle w:val="Footnotes"/>
        <w:bidi w:val="0"/>
      </w:pPr>
      <w:r w:rsidRPr="00FE4971">
        <w:rPr>
          <w:rStyle w:val="FootnoteReference"/>
        </w:rPr>
        <w:footnoteRef/>
      </w:r>
      <w:r>
        <w:t>.</w:t>
      </w:r>
      <w:r w:rsidRPr="00FE4971">
        <w:t xml:space="preserve"> Durkheim</w:t>
      </w:r>
    </w:p>
  </w:footnote>
  <w:footnote w:id="47">
    <w:p w:rsidR="00227298" w:rsidRPr="00FE4971" w:rsidRDefault="00227298" w:rsidP="00227298">
      <w:pPr>
        <w:pStyle w:val="Footnotes"/>
        <w:bidi w:val="0"/>
      </w:pPr>
      <w:r w:rsidRPr="00FE4971">
        <w:rPr>
          <w:rStyle w:val="FootnoteReference"/>
        </w:rPr>
        <w:footnoteRef/>
      </w:r>
      <w:r>
        <w:t xml:space="preserve">. </w:t>
      </w:r>
      <w:r w:rsidRPr="00FE4971">
        <w:t>Weber</w:t>
      </w:r>
    </w:p>
  </w:footnote>
  <w:footnote w:id="48">
    <w:p w:rsidR="00227298" w:rsidRPr="00FE4971" w:rsidRDefault="00227298" w:rsidP="00227298">
      <w:pPr>
        <w:pStyle w:val="Footnotes"/>
        <w:bidi w:val="0"/>
      </w:pPr>
      <w:r w:rsidRPr="00FE4971">
        <w:rPr>
          <w:rStyle w:val="FootnoteReference"/>
        </w:rPr>
        <w:footnoteRef/>
      </w:r>
      <w:r>
        <w:t xml:space="preserve">. </w:t>
      </w:r>
      <w:r w:rsidRPr="00FE4971">
        <w:t>Wilson</w:t>
      </w:r>
    </w:p>
  </w:footnote>
  <w:footnote w:id="49">
    <w:p w:rsidR="00227298" w:rsidRPr="00FE4971" w:rsidRDefault="00227298" w:rsidP="00227298">
      <w:pPr>
        <w:pStyle w:val="Footnotes"/>
        <w:bidi w:val="0"/>
      </w:pPr>
      <w:r w:rsidRPr="00FE4971">
        <w:rPr>
          <w:rStyle w:val="FootnoteReference"/>
        </w:rPr>
        <w:footnoteRef/>
      </w:r>
      <w:r>
        <w:t>. U</w:t>
      </w:r>
      <w:r w:rsidRPr="00FE4971">
        <w:t>ckmann</w:t>
      </w:r>
    </w:p>
  </w:footnote>
  <w:footnote w:id="50">
    <w:p w:rsidR="00227298" w:rsidRPr="00FE4971" w:rsidRDefault="00227298" w:rsidP="00227298">
      <w:pPr>
        <w:pStyle w:val="Footnotes"/>
        <w:bidi w:val="0"/>
      </w:pPr>
      <w:r w:rsidRPr="00FE4971">
        <w:rPr>
          <w:rStyle w:val="FootnoteReference"/>
        </w:rPr>
        <w:footnoteRef/>
      </w:r>
      <w:r>
        <w:t>.</w:t>
      </w:r>
      <w:r w:rsidRPr="00FE4971">
        <w:t xml:space="preserve"> Melton </w:t>
      </w:r>
    </w:p>
  </w:footnote>
  <w:footnote w:id="51">
    <w:p w:rsidR="00227298" w:rsidRPr="00FE4971" w:rsidRDefault="00227298" w:rsidP="00227298">
      <w:pPr>
        <w:pStyle w:val="Footnotes"/>
        <w:bidi w:val="0"/>
      </w:pPr>
      <w:r w:rsidRPr="00FE4971">
        <w:rPr>
          <w:rStyle w:val="FootnoteReference"/>
        </w:rPr>
        <w:footnoteRef/>
      </w:r>
      <w:r>
        <w:t>.</w:t>
      </w:r>
      <w:r w:rsidRPr="00FE4971">
        <w:t xml:space="preserve"> </w:t>
      </w:r>
      <w:r>
        <w:t>P</w:t>
      </w:r>
      <w:r w:rsidRPr="00FE4971">
        <w:t>erson-</w:t>
      </w:r>
      <w:r>
        <w:t>C</w:t>
      </w:r>
      <w:r w:rsidRPr="00FE4971">
        <w:t xml:space="preserve">entred </w:t>
      </w:r>
      <w:r>
        <w:t>S</w:t>
      </w:r>
      <w:r w:rsidRPr="00FE4971">
        <w:t>pirituality</w:t>
      </w:r>
    </w:p>
  </w:footnote>
  <w:footnote w:id="52">
    <w:p w:rsidR="00227298" w:rsidRPr="00FE4971" w:rsidRDefault="00227298" w:rsidP="00227298">
      <w:pPr>
        <w:pStyle w:val="Footnotes"/>
        <w:bidi w:val="0"/>
      </w:pPr>
      <w:r w:rsidRPr="00FE4971">
        <w:rPr>
          <w:rStyle w:val="FootnoteReference"/>
        </w:rPr>
        <w:footnoteRef/>
      </w:r>
      <w:r>
        <w:t>.</w:t>
      </w:r>
      <w:r w:rsidRPr="00FE4971">
        <w:t xml:space="preserve"> </w:t>
      </w:r>
      <w:r>
        <w:t>P</w:t>
      </w:r>
      <w:r w:rsidRPr="00FE4971">
        <w:t xml:space="preserve">otential of </w:t>
      </w:r>
      <w:r>
        <w:t>I</w:t>
      </w:r>
      <w:r w:rsidRPr="00FE4971">
        <w:t xml:space="preserve">ndividual </w:t>
      </w:r>
      <w:r>
        <w:t>D</w:t>
      </w:r>
      <w:r w:rsidRPr="00FE4971">
        <w:t xml:space="preserve">evelopment </w:t>
      </w:r>
    </w:p>
  </w:footnote>
  <w:footnote w:id="53">
    <w:p w:rsidR="00227298" w:rsidRPr="00FE4971" w:rsidRDefault="00227298" w:rsidP="00227298">
      <w:pPr>
        <w:pStyle w:val="Footnotes"/>
        <w:bidi w:val="0"/>
      </w:pPr>
      <w:r w:rsidRPr="00FE4971">
        <w:rPr>
          <w:rStyle w:val="FootnoteReference"/>
        </w:rPr>
        <w:footnoteRef/>
      </w:r>
      <w:r>
        <w:t>.</w:t>
      </w:r>
      <w:r w:rsidRPr="00FE4971">
        <w:t xml:space="preserve"> European Value Surveys</w:t>
      </w:r>
    </w:p>
  </w:footnote>
  <w:footnote w:id="54">
    <w:p w:rsidR="00227298" w:rsidRPr="00FE4971" w:rsidRDefault="00227298" w:rsidP="00227298">
      <w:pPr>
        <w:pStyle w:val="Footnotes"/>
        <w:bidi w:val="0"/>
      </w:pPr>
      <w:r w:rsidRPr="00FE4971">
        <w:rPr>
          <w:rStyle w:val="FootnoteReference"/>
        </w:rPr>
        <w:footnoteRef/>
      </w:r>
      <w:r>
        <w:t>.</w:t>
      </w:r>
      <w:r w:rsidRPr="00FE4971">
        <w:t xml:space="preserve"> International Social Survey Programme</w:t>
      </w:r>
    </w:p>
  </w:footnote>
  <w:footnote w:id="55">
    <w:p w:rsidR="00227298" w:rsidRPr="00FE4971" w:rsidRDefault="00227298" w:rsidP="00227298">
      <w:pPr>
        <w:pStyle w:val="Footnotes"/>
        <w:bidi w:val="0"/>
      </w:pPr>
      <w:r w:rsidRPr="00FE4971">
        <w:rPr>
          <w:rStyle w:val="FootnoteReference"/>
        </w:rPr>
        <w:footnoteRef/>
      </w:r>
      <w:r>
        <w:t xml:space="preserve">. </w:t>
      </w:r>
      <w:r w:rsidRPr="00FE4971">
        <w:t xml:space="preserve">Theosophical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298" w:rsidRPr="00B11A9C" w:rsidRDefault="00227298" w:rsidP="00B11A9C">
    <w:pPr>
      <w:pStyle w:val="Header"/>
      <w:tabs>
        <w:tab w:val="clear" w:pos="4680"/>
      </w:tabs>
      <w:bidi/>
      <w:jc w:val="left"/>
      <w:rPr>
        <w:rFonts w:cs="B Mitra"/>
        <w:sz w:val="22"/>
        <w:szCs w:val="22"/>
        <w:rtl/>
        <w:lang w:bidi="fa-IR"/>
      </w:rPr>
    </w:pPr>
    <w:sdt>
      <w:sdtPr>
        <w:rPr>
          <w:rFonts w:cs="B Mitra"/>
          <w:sz w:val="22"/>
          <w:szCs w:val="22"/>
          <w:rtl/>
        </w:rPr>
        <w:id w:val="-1958860960"/>
        <w:docPartObj>
          <w:docPartGallery w:val="Page Numbers (Top of Page)"/>
          <w:docPartUnique/>
        </w:docPartObj>
      </w:sdtPr>
      <w:sdtContent>
        <w:r w:rsidRPr="00B11A9C">
          <w:rPr>
            <w:rFonts w:cs="B Mitra"/>
            <w:sz w:val="22"/>
            <w:szCs w:val="22"/>
          </w:rPr>
          <w:fldChar w:fldCharType="begin"/>
        </w:r>
        <w:r w:rsidRPr="00B11A9C">
          <w:rPr>
            <w:rFonts w:cs="B Mitra"/>
            <w:sz w:val="22"/>
            <w:szCs w:val="22"/>
          </w:rPr>
          <w:instrText xml:space="preserve"> PAGE   \* MERGEFORMAT </w:instrText>
        </w:r>
        <w:r w:rsidRPr="00B11A9C">
          <w:rPr>
            <w:rFonts w:cs="B Mitra"/>
            <w:sz w:val="22"/>
            <w:szCs w:val="22"/>
          </w:rPr>
          <w:fldChar w:fldCharType="separate"/>
        </w:r>
        <w:r>
          <w:rPr>
            <w:rFonts w:cs="B Mitra"/>
            <w:noProof/>
            <w:sz w:val="22"/>
            <w:szCs w:val="22"/>
            <w:rtl/>
          </w:rPr>
          <w:t>6</w:t>
        </w:r>
        <w:r w:rsidRPr="00B11A9C">
          <w:rPr>
            <w:rFonts w:cs="B Mitra"/>
            <w:noProof/>
            <w:sz w:val="22"/>
            <w:szCs w:val="22"/>
          </w:rPr>
          <w:fldChar w:fldCharType="end"/>
        </w:r>
      </w:sdtContent>
    </w:sdt>
    <w:r w:rsidRPr="00B11A9C">
      <w:rPr>
        <w:rFonts w:cs="B Mitra" w:hint="cs"/>
        <w:sz w:val="22"/>
        <w:szCs w:val="22"/>
        <w:rtl/>
        <w:lang w:bidi="fa-IR"/>
      </w:rPr>
      <w:t xml:space="preserve">   </w:t>
    </w:r>
    <w:r w:rsidRPr="00B11A9C">
      <w:rPr>
        <w:rFonts w:cs="B Mitra"/>
        <w:sz w:val="22"/>
        <w:szCs w:val="22"/>
        <w:rtl/>
        <w:lang w:bidi="fa-IR"/>
      </w:rPr>
      <w:t>دا</w:t>
    </w:r>
    <w:r w:rsidRPr="00B11A9C">
      <w:rPr>
        <w:rFonts w:cs="B Mitra" w:hint="cs"/>
        <w:sz w:val="22"/>
        <w:szCs w:val="22"/>
        <w:rtl/>
        <w:lang w:bidi="fa-IR"/>
      </w:rPr>
      <w:t>ی</w:t>
    </w:r>
    <w:r w:rsidRPr="00B11A9C">
      <w:rPr>
        <w:rFonts w:cs="B Mitra"/>
        <w:sz w:val="22"/>
        <w:szCs w:val="22"/>
        <w:rtl/>
        <w:lang w:bidi="fa-IR"/>
      </w:rPr>
      <w:t>ر</w:t>
    </w:r>
    <w:r w:rsidRPr="00B11A9C">
      <w:rPr>
        <w:rFonts w:cs="B Badr" w:hint="cs"/>
        <w:sz w:val="22"/>
        <w:szCs w:val="22"/>
        <w:rtl/>
        <w:lang w:bidi="fa-IR"/>
      </w:rPr>
      <w:t>ة</w:t>
    </w:r>
    <w:r w:rsidRPr="00B11A9C">
      <w:rPr>
        <w:rFonts w:cs="B Mitra"/>
        <w:sz w:val="22"/>
        <w:szCs w:val="22"/>
        <w:rtl/>
        <w:lang w:bidi="fa-IR"/>
      </w:rPr>
      <w:t>‌المعارف</w:t>
    </w:r>
    <w:r w:rsidRPr="00B11A9C">
      <w:rPr>
        <w:rFonts w:cs="B Mitra" w:hint="cs"/>
        <w:sz w:val="22"/>
        <w:szCs w:val="22"/>
        <w:rtl/>
        <w:lang w:bidi="fa-IR"/>
      </w:rPr>
      <w:t xml:space="preserve"> جنبش‌های دینی نوظهور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B Mitra"/>
        <w:sz w:val="16"/>
        <w:szCs w:val="22"/>
        <w:rtl/>
      </w:rPr>
      <w:id w:val="-749731143"/>
      <w:docPartObj>
        <w:docPartGallery w:val="Page Numbers (Top of Page)"/>
        <w:docPartUnique/>
      </w:docPartObj>
    </w:sdtPr>
    <w:sdtContent>
      <w:p w:rsidR="00227298" w:rsidRPr="00651105" w:rsidRDefault="00227298" w:rsidP="002D2737">
        <w:pPr>
          <w:pStyle w:val="Header"/>
          <w:tabs>
            <w:tab w:val="clear" w:pos="4680"/>
          </w:tabs>
          <w:bidi/>
          <w:jc w:val="right"/>
          <w:rPr>
            <w:rFonts w:cs="B Mitra"/>
            <w:sz w:val="16"/>
            <w:szCs w:val="22"/>
            <w:lang w:bidi="fa-IR"/>
          </w:rPr>
        </w:pPr>
        <w:r w:rsidRPr="002D2737">
          <w:rPr>
            <w:rFonts w:cs="B Mitra"/>
            <w:sz w:val="16"/>
            <w:szCs w:val="22"/>
            <w:rtl/>
            <w:lang w:bidi="fa-IR"/>
          </w:rPr>
          <w:t>دا</w:t>
        </w:r>
        <w:r w:rsidRPr="002D2737">
          <w:rPr>
            <w:rFonts w:cs="B Mitra" w:hint="cs"/>
            <w:sz w:val="16"/>
            <w:szCs w:val="22"/>
            <w:rtl/>
            <w:lang w:bidi="fa-IR"/>
          </w:rPr>
          <w:t>یر</w:t>
        </w:r>
        <w:r w:rsidRPr="002D2737">
          <w:rPr>
            <w:rFonts w:cs="B Badr" w:hint="cs"/>
            <w:sz w:val="16"/>
            <w:szCs w:val="22"/>
            <w:rtl/>
            <w:lang w:bidi="fa-IR"/>
          </w:rPr>
          <w:t>ة</w:t>
        </w:r>
        <w:r w:rsidRPr="002D2737">
          <w:rPr>
            <w:rFonts w:cs="B Mitra" w:hint="cs"/>
            <w:sz w:val="16"/>
            <w:szCs w:val="22"/>
            <w:rtl/>
            <w:lang w:bidi="fa-IR"/>
          </w:rPr>
          <w:t>‌المعارف</w:t>
        </w:r>
        <w:r w:rsidRPr="002D2737">
          <w:rPr>
            <w:rFonts w:cs="B Mitra"/>
            <w:sz w:val="16"/>
            <w:szCs w:val="22"/>
            <w:rtl/>
            <w:lang w:bidi="fa-IR"/>
          </w:rPr>
          <w:t xml:space="preserve"> جنبش‌ها</w:t>
        </w:r>
        <w:r w:rsidRPr="002D2737">
          <w:rPr>
            <w:rFonts w:cs="B Mitra" w:hint="cs"/>
            <w:sz w:val="16"/>
            <w:szCs w:val="22"/>
            <w:rtl/>
            <w:lang w:bidi="fa-IR"/>
          </w:rPr>
          <w:t>ی</w:t>
        </w:r>
        <w:r w:rsidRPr="002D2737">
          <w:rPr>
            <w:rFonts w:cs="B Mitra"/>
            <w:sz w:val="16"/>
            <w:szCs w:val="22"/>
            <w:rtl/>
            <w:lang w:bidi="fa-IR"/>
          </w:rPr>
          <w:t xml:space="preserve"> د</w:t>
        </w:r>
        <w:r w:rsidRPr="002D2737">
          <w:rPr>
            <w:rFonts w:cs="B Mitra" w:hint="cs"/>
            <w:sz w:val="16"/>
            <w:szCs w:val="22"/>
            <w:rtl/>
            <w:lang w:bidi="fa-IR"/>
          </w:rPr>
          <w:t>ینی</w:t>
        </w:r>
        <w:r w:rsidRPr="002D2737">
          <w:rPr>
            <w:rFonts w:cs="B Mitra"/>
            <w:sz w:val="16"/>
            <w:szCs w:val="22"/>
            <w:rtl/>
            <w:lang w:bidi="fa-IR"/>
          </w:rPr>
          <w:t xml:space="preserve"> نوظهور</w:t>
        </w:r>
        <w:r w:rsidRPr="00651105">
          <w:rPr>
            <w:rFonts w:cs="B Mitra" w:hint="cs"/>
            <w:sz w:val="16"/>
            <w:szCs w:val="22"/>
            <w:rtl/>
            <w:lang w:bidi="fa-IR"/>
          </w:rPr>
          <w:t xml:space="preserve">   </w:t>
        </w:r>
        <w:r w:rsidRPr="00651105">
          <w:rPr>
            <w:rFonts w:cs="B Mitra"/>
            <w:sz w:val="16"/>
            <w:szCs w:val="22"/>
          </w:rPr>
          <w:fldChar w:fldCharType="begin"/>
        </w:r>
        <w:r w:rsidRPr="00651105">
          <w:rPr>
            <w:rFonts w:cs="B Mitra"/>
            <w:sz w:val="16"/>
            <w:szCs w:val="22"/>
          </w:rPr>
          <w:instrText xml:space="preserve"> PAGE   \* MERGEFORMAT </w:instrText>
        </w:r>
        <w:r w:rsidRPr="00651105">
          <w:rPr>
            <w:rFonts w:cs="B Mitra"/>
            <w:sz w:val="16"/>
            <w:szCs w:val="22"/>
          </w:rPr>
          <w:fldChar w:fldCharType="separate"/>
        </w:r>
        <w:r>
          <w:rPr>
            <w:rFonts w:cs="B Mitra"/>
            <w:noProof/>
            <w:sz w:val="16"/>
            <w:szCs w:val="22"/>
            <w:rtl/>
          </w:rPr>
          <w:t>18</w:t>
        </w:r>
        <w:r w:rsidRPr="00651105">
          <w:rPr>
            <w:rFonts w:cs="B Mitra"/>
            <w:noProof/>
            <w:sz w:val="16"/>
            <w:szCs w:val="2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298" w:rsidRPr="00083130" w:rsidRDefault="00227298" w:rsidP="00083130">
    <w:pPr>
      <w:pStyle w:val="Header"/>
      <w:rPr>
        <w:szCs w:val="21"/>
        <w:rtl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bCs/>
        <w:sz w:val="23"/>
        <w:szCs w:val="23"/>
        <w:rtl/>
      </w:rPr>
      <w:id w:val="-842162090"/>
      <w:docPartObj>
        <w:docPartGallery w:val="Page Numbers (Top of Page)"/>
        <w:docPartUnique/>
      </w:docPartObj>
    </w:sdtPr>
    <w:sdtContent>
      <w:p w:rsidR="00227298" w:rsidRPr="00A74A61" w:rsidRDefault="00227298" w:rsidP="00937FAC">
        <w:pPr>
          <w:pStyle w:val="Header"/>
          <w:tabs>
            <w:tab w:val="clear" w:pos="4680"/>
          </w:tabs>
          <w:bidi/>
          <w:jc w:val="right"/>
          <w:rPr>
            <w:b/>
            <w:bCs/>
            <w:sz w:val="23"/>
            <w:szCs w:val="23"/>
            <w:lang w:bidi="fa-IR"/>
          </w:rPr>
        </w:pPr>
        <w:r w:rsidRPr="00A74A61">
          <w:rPr>
            <w:rFonts w:hint="cs"/>
            <w:b/>
            <w:bCs/>
            <w:sz w:val="23"/>
            <w:szCs w:val="23"/>
            <w:rtl/>
          </w:rPr>
          <w:t>فهرست</w:t>
        </w:r>
        <w:r w:rsidRPr="00A74A61">
          <w:rPr>
            <w:rFonts w:hint="cs"/>
            <w:b/>
            <w:bCs/>
            <w:sz w:val="23"/>
            <w:szCs w:val="23"/>
            <w:rtl/>
            <w:lang w:bidi="fa-IR"/>
          </w:rPr>
          <w:t xml:space="preserve">   </w:t>
        </w:r>
        <w:r w:rsidRPr="00A74A61">
          <w:rPr>
            <w:b/>
            <w:bCs/>
            <w:sz w:val="23"/>
            <w:szCs w:val="23"/>
          </w:rPr>
          <w:fldChar w:fldCharType="begin"/>
        </w:r>
        <w:r w:rsidRPr="00A74A61">
          <w:rPr>
            <w:b/>
            <w:bCs/>
            <w:sz w:val="23"/>
            <w:szCs w:val="23"/>
          </w:rPr>
          <w:instrText xml:space="preserve"> PAGE   \* MERGEFORMAT </w:instrText>
        </w:r>
        <w:r w:rsidRPr="00A74A61">
          <w:rPr>
            <w:b/>
            <w:bCs/>
            <w:sz w:val="23"/>
            <w:szCs w:val="23"/>
          </w:rPr>
          <w:fldChar w:fldCharType="separate"/>
        </w:r>
        <w:r>
          <w:rPr>
            <w:b/>
            <w:bCs/>
            <w:noProof/>
            <w:sz w:val="23"/>
            <w:szCs w:val="23"/>
            <w:rtl/>
          </w:rPr>
          <w:t>6</w:t>
        </w:r>
        <w:r w:rsidRPr="00A74A61">
          <w:rPr>
            <w:b/>
            <w:bCs/>
            <w:noProof/>
            <w:sz w:val="23"/>
            <w:szCs w:val="23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2C402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C65DAE"/>
    <w:multiLevelType w:val="hybridMultilevel"/>
    <w:tmpl w:val="2D325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D2835"/>
    <w:multiLevelType w:val="hybridMultilevel"/>
    <w:tmpl w:val="905C7BDC"/>
    <w:lvl w:ilvl="0" w:tplc="69A44320"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57101"/>
    <w:multiLevelType w:val="hybridMultilevel"/>
    <w:tmpl w:val="0FFEC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672E3"/>
    <w:multiLevelType w:val="hybridMultilevel"/>
    <w:tmpl w:val="33A4AB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E0795"/>
    <w:multiLevelType w:val="hybridMultilevel"/>
    <w:tmpl w:val="4120D676"/>
    <w:lvl w:ilvl="0" w:tplc="D35C13C2"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A328B"/>
    <w:multiLevelType w:val="hybridMultilevel"/>
    <w:tmpl w:val="5CAA641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74B44BF"/>
    <w:multiLevelType w:val="hybridMultilevel"/>
    <w:tmpl w:val="171A8C2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D673FA3"/>
    <w:multiLevelType w:val="hybridMultilevel"/>
    <w:tmpl w:val="435454EA"/>
    <w:lvl w:ilvl="0" w:tplc="5E86AA42">
      <w:numFmt w:val="arabicAlpha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C7A06"/>
    <w:multiLevelType w:val="hybridMultilevel"/>
    <w:tmpl w:val="36967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76899"/>
    <w:multiLevelType w:val="hybridMultilevel"/>
    <w:tmpl w:val="9206589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26A65E97"/>
    <w:multiLevelType w:val="hybridMultilevel"/>
    <w:tmpl w:val="4D8C461A"/>
    <w:lvl w:ilvl="0" w:tplc="3E08188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70C40D8"/>
    <w:multiLevelType w:val="hybridMultilevel"/>
    <w:tmpl w:val="06FC3864"/>
    <w:lvl w:ilvl="0" w:tplc="0A326A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D7A79"/>
    <w:multiLevelType w:val="hybridMultilevel"/>
    <w:tmpl w:val="4BD0B9B8"/>
    <w:lvl w:ilvl="0" w:tplc="9AAC25D2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A71C0"/>
    <w:multiLevelType w:val="hybridMultilevel"/>
    <w:tmpl w:val="7100A522"/>
    <w:lvl w:ilvl="0" w:tplc="463E4228">
      <w:numFmt w:val="arabicAlpha"/>
      <w:lvlText w:val="%1."/>
      <w:lvlJc w:val="left"/>
      <w:pPr>
        <w:ind w:left="11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 w15:restartNumberingAfterBreak="0">
    <w:nsid w:val="2B267F4B"/>
    <w:multiLevelType w:val="hybridMultilevel"/>
    <w:tmpl w:val="13CCC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F02E9"/>
    <w:multiLevelType w:val="hybridMultilevel"/>
    <w:tmpl w:val="89064C2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F9C35C7"/>
    <w:multiLevelType w:val="hybridMultilevel"/>
    <w:tmpl w:val="307C54EC"/>
    <w:lvl w:ilvl="0" w:tplc="18F48A04">
      <w:start w:val="1"/>
      <w:numFmt w:val="arabicAlpha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307E0B15"/>
    <w:multiLevelType w:val="hybridMultilevel"/>
    <w:tmpl w:val="E4A0954C"/>
    <w:lvl w:ilvl="0" w:tplc="0409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19" w15:restartNumberingAfterBreak="0">
    <w:nsid w:val="30E27EB1"/>
    <w:multiLevelType w:val="hybridMultilevel"/>
    <w:tmpl w:val="E77AC4E2"/>
    <w:lvl w:ilvl="0" w:tplc="76285284">
      <w:numFmt w:val="arabicAlpha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BA71DB"/>
    <w:multiLevelType w:val="hybridMultilevel"/>
    <w:tmpl w:val="86BC4640"/>
    <w:lvl w:ilvl="0" w:tplc="8F6244F2">
      <w:start w:val="2"/>
      <w:numFmt w:val="arabicAlpha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5622251"/>
    <w:multiLevelType w:val="hybridMultilevel"/>
    <w:tmpl w:val="8F0E74F0"/>
    <w:lvl w:ilvl="0" w:tplc="BF687762">
      <w:start w:val="1"/>
      <w:numFmt w:val="arabicAlpha"/>
      <w:lvlText w:val="%1."/>
      <w:lvlJc w:val="left"/>
      <w:pPr>
        <w:ind w:left="824" w:hanging="540"/>
      </w:pPr>
      <w:rPr>
        <w:rFonts w:ascii="Batang" w:eastAsia="Batang" w:hAnsi="Times New Roman" w:cs="B Lotus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93438F0"/>
    <w:multiLevelType w:val="hybridMultilevel"/>
    <w:tmpl w:val="0CBAACE4"/>
    <w:lvl w:ilvl="0" w:tplc="5670866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55275D"/>
    <w:multiLevelType w:val="hybridMultilevel"/>
    <w:tmpl w:val="25604708"/>
    <w:lvl w:ilvl="0" w:tplc="68DA028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585803"/>
    <w:multiLevelType w:val="hybridMultilevel"/>
    <w:tmpl w:val="5A90CBC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0B34BD9"/>
    <w:multiLevelType w:val="hybridMultilevel"/>
    <w:tmpl w:val="EF32D2DC"/>
    <w:lvl w:ilvl="0" w:tplc="A4DE49BA">
      <w:numFmt w:val="arabicAlpha"/>
      <w:lvlText w:val="%1."/>
      <w:lvlJc w:val="left"/>
      <w:pPr>
        <w:ind w:left="795" w:hanging="435"/>
      </w:pPr>
      <w:rPr>
        <w:rFonts w:ascii="Times New Roman" w:eastAsia="Calibri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D536D"/>
    <w:multiLevelType w:val="hybridMultilevel"/>
    <w:tmpl w:val="8586EDEE"/>
    <w:lvl w:ilvl="0" w:tplc="0409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27" w15:restartNumberingAfterBreak="0">
    <w:nsid w:val="42D11B9E"/>
    <w:multiLevelType w:val="hybridMultilevel"/>
    <w:tmpl w:val="7628558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92B4BF2"/>
    <w:multiLevelType w:val="hybridMultilevel"/>
    <w:tmpl w:val="79B21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8F612B"/>
    <w:multiLevelType w:val="hybridMultilevel"/>
    <w:tmpl w:val="F5CC2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1DA592E"/>
    <w:multiLevelType w:val="hybridMultilevel"/>
    <w:tmpl w:val="A432B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166440"/>
    <w:multiLevelType w:val="hybridMultilevel"/>
    <w:tmpl w:val="CFD6ED20"/>
    <w:lvl w:ilvl="0" w:tplc="CCF20FB4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DC472B"/>
    <w:multiLevelType w:val="hybridMultilevel"/>
    <w:tmpl w:val="35E61AB2"/>
    <w:lvl w:ilvl="0" w:tplc="7BE8EF2E">
      <w:start w:val="1"/>
      <w:numFmt w:val="decimal"/>
      <w:lvlText w:val="%1-"/>
      <w:lvlJc w:val="left"/>
      <w:pPr>
        <w:ind w:left="785" w:hanging="360"/>
      </w:pPr>
      <w:rPr>
        <w:rFonts w:ascii="B Lotus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57360FF"/>
    <w:multiLevelType w:val="hybridMultilevel"/>
    <w:tmpl w:val="C636A52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80B5C36"/>
    <w:multiLevelType w:val="hybridMultilevel"/>
    <w:tmpl w:val="87B6E96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5" w15:restartNumberingAfterBreak="0">
    <w:nsid w:val="58A90182"/>
    <w:multiLevelType w:val="hybridMultilevel"/>
    <w:tmpl w:val="BA4223AE"/>
    <w:lvl w:ilvl="0" w:tplc="B2F26B6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E13460C"/>
    <w:multiLevelType w:val="hybridMultilevel"/>
    <w:tmpl w:val="02502846"/>
    <w:lvl w:ilvl="0" w:tplc="C7B87D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F65980"/>
    <w:multiLevelType w:val="hybridMultilevel"/>
    <w:tmpl w:val="8CAAC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014F16"/>
    <w:multiLevelType w:val="hybridMultilevel"/>
    <w:tmpl w:val="F2069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1A71EB6"/>
    <w:multiLevelType w:val="hybridMultilevel"/>
    <w:tmpl w:val="1068C3D4"/>
    <w:lvl w:ilvl="0" w:tplc="EEF82260">
      <w:numFmt w:val="arabicAlpha"/>
      <w:lvlText w:val="%1-"/>
      <w:lvlJc w:val="left"/>
      <w:pPr>
        <w:ind w:left="825" w:hanging="465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4359B5"/>
    <w:multiLevelType w:val="hybridMultilevel"/>
    <w:tmpl w:val="9C76FD76"/>
    <w:lvl w:ilvl="0" w:tplc="6A10767A">
      <w:numFmt w:val="arabicAlpha"/>
      <w:lvlText w:val="%1-"/>
      <w:lvlJc w:val="left"/>
      <w:pPr>
        <w:ind w:left="780" w:hanging="4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4F1EA4"/>
    <w:multiLevelType w:val="hybridMultilevel"/>
    <w:tmpl w:val="E67488D8"/>
    <w:lvl w:ilvl="0" w:tplc="B4B4F43A">
      <w:start w:val="1"/>
      <w:numFmt w:val="decimal"/>
      <w:lvlText w:val="%1-"/>
      <w:lvlJc w:val="left"/>
      <w:pPr>
        <w:ind w:left="8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9" w:hanging="360"/>
      </w:pPr>
    </w:lvl>
    <w:lvl w:ilvl="2" w:tplc="0409001B" w:tentative="1">
      <w:start w:val="1"/>
      <w:numFmt w:val="lowerRoman"/>
      <w:lvlText w:val="%3."/>
      <w:lvlJc w:val="right"/>
      <w:pPr>
        <w:ind w:left="2269" w:hanging="180"/>
      </w:pPr>
    </w:lvl>
    <w:lvl w:ilvl="3" w:tplc="0409000F" w:tentative="1">
      <w:start w:val="1"/>
      <w:numFmt w:val="decimal"/>
      <w:lvlText w:val="%4."/>
      <w:lvlJc w:val="left"/>
      <w:pPr>
        <w:ind w:left="2989" w:hanging="360"/>
      </w:pPr>
    </w:lvl>
    <w:lvl w:ilvl="4" w:tplc="04090019" w:tentative="1">
      <w:start w:val="1"/>
      <w:numFmt w:val="lowerLetter"/>
      <w:lvlText w:val="%5."/>
      <w:lvlJc w:val="left"/>
      <w:pPr>
        <w:ind w:left="3709" w:hanging="360"/>
      </w:pPr>
    </w:lvl>
    <w:lvl w:ilvl="5" w:tplc="0409001B" w:tentative="1">
      <w:start w:val="1"/>
      <w:numFmt w:val="lowerRoman"/>
      <w:lvlText w:val="%6."/>
      <w:lvlJc w:val="right"/>
      <w:pPr>
        <w:ind w:left="4429" w:hanging="180"/>
      </w:pPr>
    </w:lvl>
    <w:lvl w:ilvl="6" w:tplc="0409000F" w:tentative="1">
      <w:start w:val="1"/>
      <w:numFmt w:val="decimal"/>
      <w:lvlText w:val="%7."/>
      <w:lvlJc w:val="left"/>
      <w:pPr>
        <w:ind w:left="5149" w:hanging="360"/>
      </w:pPr>
    </w:lvl>
    <w:lvl w:ilvl="7" w:tplc="04090019" w:tentative="1">
      <w:start w:val="1"/>
      <w:numFmt w:val="lowerLetter"/>
      <w:lvlText w:val="%8."/>
      <w:lvlJc w:val="left"/>
      <w:pPr>
        <w:ind w:left="5869" w:hanging="360"/>
      </w:pPr>
    </w:lvl>
    <w:lvl w:ilvl="8" w:tplc="04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42" w15:restartNumberingAfterBreak="0">
    <w:nsid w:val="6C8F6C39"/>
    <w:multiLevelType w:val="hybridMultilevel"/>
    <w:tmpl w:val="6E88E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B95432"/>
    <w:multiLevelType w:val="hybridMultilevel"/>
    <w:tmpl w:val="EAB26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963BE4"/>
    <w:multiLevelType w:val="hybridMultilevel"/>
    <w:tmpl w:val="1A1C1E9A"/>
    <w:lvl w:ilvl="0" w:tplc="524C9636">
      <w:numFmt w:val="arabicAlpha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3C465F"/>
    <w:multiLevelType w:val="hybridMultilevel"/>
    <w:tmpl w:val="85B88E28"/>
    <w:lvl w:ilvl="0" w:tplc="76005E48">
      <w:start w:val="7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6" w15:restartNumberingAfterBreak="0">
    <w:nsid w:val="75965E59"/>
    <w:multiLevelType w:val="hybridMultilevel"/>
    <w:tmpl w:val="BC5463CC"/>
    <w:lvl w:ilvl="0" w:tplc="D21031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8E2C73"/>
    <w:multiLevelType w:val="hybridMultilevel"/>
    <w:tmpl w:val="EE2CB0C8"/>
    <w:lvl w:ilvl="0" w:tplc="962211E0">
      <w:start w:val="1"/>
      <w:numFmt w:val="bullet"/>
      <w:pStyle w:val="ATDash1"/>
      <w:lvlText w:val="ـ"/>
      <w:lvlJc w:val="left"/>
      <w:pPr>
        <w:ind w:left="1287" w:hanging="360"/>
      </w:pPr>
      <w:rPr>
        <w:rFonts w:ascii="Courier New" w:hAnsi="Courier New" w:hint="default"/>
        <w:b/>
        <w:bCs/>
        <w:spacing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7"/>
  </w:num>
  <w:num w:numId="3">
    <w:abstractNumId w:val="10"/>
  </w:num>
  <w:num w:numId="4">
    <w:abstractNumId w:val="46"/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3"/>
  </w:num>
  <w:num w:numId="8">
    <w:abstractNumId w:val="29"/>
  </w:num>
  <w:num w:numId="9">
    <w:abstractNumId w:val="26"/>
  </w:num>
  <w:num w:numId="10">
    <w:abstractNumId w:val="4"/>
  </w:num>
  <w:num w:numId="11">
    <w:abstractNumId w:val="1"/>
  </w:num>
  <w:num w:numId="12">
    <w:abstractNumId w:val="34"/>
  </w:num>
  <w:num w:numId="13">
    <w:abstractNumId w:val="39"/>
  </w:num>
  <w:num w:numId="14">
    <w:abstractNumId w:val="40"/>
  </w:num>
  <w:num w:numId="15">
    <w:abstractNumId w:val="15"/>
  </w:num>
  <w:num w:numId="16">
    <w:abstractNumId w:val="9"/>
  </w:num>
  <w:num w:numId="17">
    <w:abstractNumId w:val="44"/>
  </w:num>
  <w:num w:numId="18">
    <w:abstractNumId w:val="14"/>
  </w:num>
  <w:num w:numId="19">
    <w:abstractNumId w:val="36"/>
  </w:num>
  <w:num w:numId="20">
    <w:abstractNumId w:val="23"/>
  </w:num>
  <w:num w:numId="21">
    <w:abstractNumId w:val="8"/>
  </w:num>
  <w:num w:numId="22">
    <w:abstractNumId w:val="17"/>
  </w:num>
  <w:num w:numId="23">
    <w:abstractNumId w:val="25"/>
  </w:num>
  <w:num w:numId="24">
    <w:abstractNumId w:val="42"/>
  </w:num>
  <w:num w:numId="25">
    <w:abstractNumId w:val="2"/>
  </w:num>
  <w:num w:numId="26">
    <w:abstractNumId w:val="37"/>
  </w:num>
  <w:num w:numId="27">
    <w:abstractNumId w:val="43"/>
  </w:num>
  <w:num w:numId="28">
    <w:abstractNumId w:val="19"/>
  </w:num>
  <w:num w:numId="29">
    <w:abstractNumId w:val="5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31"/>
  </w:num>
  <w:num w:numId="33">
    <w:abstractNumId w:val="13"/>
  </w:num>
  <w:num w:numId="34">
    <w:abstractNumId w:val="18"/>
  </w:num>
  <w:num w:numId="35">
    <w:abstractNumId w:val="41"/>
  </w:num>
  <w:num w:numId="36">
    <w:abstractNumId w:val="12"/>
  </w:num>
  <w:num w:numId="37">
    <w:abstractNumId w:val="32"/>
  </w:num>
  <w:num w:numId="38">
    <w:abstractNumId w:val="11"/>
  </w:num>
  <w:num w:numId="39">
    <w:abstractNumId w:val="45"/>
  </w:num>
  <w:num w:numId="40">
    <w:abstractNumId w:val="20"/>
  </w:num>
  <w:num w:numId="41">
    <w:abstractNumId w:val="21"/>
  </w:num>
  <w:num w:numId="42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  <w:num w:numId="44">
    <w:abstractNumId w:val="16"/>
  </w:num>
  <w:num w:numId="45">
    <w:abstractNumId w:val="27"/>
  </w:num>
  <w:num w:numId="46">
    <w:abstractNumId w:val="7"/>
  </w:num>
  <w:num w:numId="47">
    <w:abstractNumId w:val="24"/>
  </w:num>
  <w:num w:numId="48">
    <w:abstractNumId w:val="6"/>
  </w:num>
  <w:num w:numId="49">
    <w:abstractNumId w:val="33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numRestart w:val="eachPage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98"/>
    <w:rsid w:val="00227298"/>
    <w:rsid w:val="005221C3"/>
    <w:rsid w:val="008F651F"/>
    <w:rsid w:val="00E8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6B85BC"/>
  <w15:chartTrackingRefBased/>
  <w15:docId w15:val="{A62BE97A-FC80-475F-8EC5-89A4550C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27298"/>
    <w:pPr>
      <w:spacing w:after="20" w:line="370" w:lineRule="exact"/>
      <w:jc w:val="lowKashida"/>
    </w:pPr>
    <w:rPr>
      <w:rFonts w:ascii="Times New Roman" w:eastAsia="Calibri" w:hAnsi="Times New Roman" w:cs="B Lotus"/>
      <w:spacing w:val="-4"/>
      <w:sz w:val="21"/>
      <w:szCs w:val="26"/>
      <w:lang w:bidi="ar-SA"/>
    </w:rPr>
  </w:style>
  <w:style w:type="paragraph" w:styleId="Heading1">
    <w:name w:val="heading 1"/>
    <w:basedOn w:val="Normal"/>
    <w:next w:val="Normal"/>
    <w:link w:val="Heading1Char"/>
    <w:uiPriority w:val="9"/>
    <w:rsid w:val="002272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272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27298"/>
    <w:pPr>
      <w:keepNext/>
      <w:keepLines/>
      <w:widowControl w:val="0"/>
      <w:wordWrap w:val="0"/>
      <w:autoSpaceDE w:val="0"/>
      <w:autoSpaceDN w:val="0"/>
      <w:spacing w:before="200" w:after="0" w:line="240" w:lineRule="auto"/>
      <w:jc w:val="both"/>
      <w:outlineLvl w:val="2"/>
    </w:pPr>
    <w:rPr>
      <w:rFonts w:ascii="Malgun Gothic" w:eastAsia="Times New Roman" w:hAnsi="Malgun Gothic" w:cs="Times New Roman"/>
      <w:b/>
      <w:bCs/>
      <w:color w:val="4F81BD"/>
      <w:spacing w:val="0"/>
      <w:kern w:val="2"/>
      <w:sz w:val="20"/>
      <w:szCs w:val="20"/>
      <w:lang w:val="x-none" w:eastAsia="ko-KR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27298"/>
    <w:pPr>
      <w:keepNext/>
      <w:keepLines/>
      <w:widowControl w:val="0"/>
      <w:wordWrap w:val="0"/>
      <w:autoSpaceDE w:val="0"/>
      <w:autoSpaceDN w:val="0"/>
      <w:spacing w:before="200" w:after="0" w:line="240" w:lineRule="auto"/>
      <w:jc w:val="both"/>
      <w:outlineLvl w:val="3"/>
    </w:pPr>
    <w:rPr>
      <w:rFonts w:ascii="Malgun Gothic" w:eastAsia="Times New Roman" w:hAnsi="Malgun Gothic" w:cs="Times New Roman"/>
      <w:b/>
      <w:bCs/>
      <w:i/>
      <w:iCs/>
      <w:color w:val="4F81BD"/>
      <w:spacing w:val="0"/>
      <w:kern w:val="2"/>
      <w:sz w:val="20"/>
      <w:szCs w:val="20"/>
      <w:lang w:val="x-none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7298"/>
    <w:rPr>
      <w:rFonts w:asciiTheme="majorHAnsi" w:eastAsiaTheme="majorEastAsia" w:hAnsiTheme="majorHAnsi" w:cstheme="majorBidi"/>
      <w:b/>
      <w:bCs/>
      <w:color w:val="2E74B5" w:themeColor="accent1" w:themeShade="BF"/>
      <w:spacing w:val="-4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227298"/>
    <w:rPr>
      <w:rFonts w:asciiTheme="majorHAnsi" w:eastAsiaTheme="majorEastAsia" w:hAnsiTheme="majorHAnsi" w:cstheme="majorBidi"/>
      <w:b/>
      <w:bCs/>
      <w:color w:val="5B9BD5" w:themeColor="accent1"/>
      <w:spacing w:val="-4"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227298"/>
    <w:rPr>
      <w:rFonts w:ascii="Malgun Gothic" w:eastAsia="Times New Roman" w:hAnsi="Malgun Gothic" w:cs="Times New Roman"/>
      <w:b/>
      <w:bCs/>
      <w:color w:val="4F81BD"/>
      <w:kern w:val="2"/>
      <w:sz w:val="20"/>
      <w:szCs w:val="20"/>
      <w:lang w:val="x-none" w:eastAsia="ko-KR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227298"/>
    <w:rPr>
      <w:rFonts w:ascii="Malgun Gothic" w:eastAsia="Times New Roman" w:hAnsi="Malgun Gothic" w:cs="Times New Roman"/>
      <w:b/>
      <w:bCs/>
      <w:i/>
      <w:iCs/>
      <w:color w:val="4F81BD"/>
      <w:kern w:val="2"/>
      <w:sz w:val="20"/>
      <w:szCs w:val="20"/>
      <w:lang w:val="x-none" w:eastAsia="ko-KR" w:bidi="ar-SA"/>
    </w:rPr>
  </w:style>
  <w:style w:type="paragraph" w:styleId="Footer">
    <w:name w:val="footer"/>
    <w:basedOn w:val="Normal"/>
    <w:link w:val="FooterChar"/>
    <w:uiPriority w:val="99"/>
    <w:unhideWhenUsed/>
    <w:rsid w:val="00227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298"/>
    <w:rPr>
      <w:rFonts w:ascii="Times New Roman" w:eastAsia="Calibri" w:hAnsi="Times New Roman" w:cs="B Lotus"/>
      <w:spacing w:val="-4"/>
      <w:sz w:val="21"/>
      <w:szCs w:val="2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227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298"/>
    <w:rPr>
      <w:rFonts w:ascii="Times New Roman" w:eastAsia="Calibri" w:hAnsi="Times New Roman" w:cs="B Lotus"/>
      <w:spacing w:val="-4"/>
      <w:sz w:val="21"/>
      <w:szCs w:val="26"/>
      <w:lang w:bidi="ar-SA"/>
    </w:rPr>
  </w:style>
  <w:style w:type="paragraph" w:styleId="FootnoteText">
    <w:name w:val="footnote text"/>
    <w:aliases w:val="Footnote Text1,Footnote Text21,Footnote Text111,Footnote Text Char Char Char Char111,Footnote Text Char Char Char"/>
    <w:basedOn w:val="Normal"/>
    <w:link w:val="FootnoteTextChar"/>
    <w:uiPriority w:val="99"/>
    <w:rsid w:val="00227298"/>
    <w:pPr>
      <w:bidi/>
      <w:spacing w:after="0" w:line="240" w:lineRule="auto"/>
      <w:jc w:val="left"/>
    </w:pPr>
    <w:rPr>
      <w:rFonts w:eastAsia="Times New Roman" w:cs="Times New Roman"/>
      <w:spacing w:val="0"/>
      <w:sz w:val="20"/>
      <w:szCs w:val="20"/>
    </w:rPr>
  </w:style>
  <w:style w:type="character" w:customStyle="1" w:styleId="FootnoteTextChar">
    <w:name w:val="Footnote Text Char"/>
    <w:aliases w:val="Footnote Text1 Char,Footnote Text21 Char,Footnote Text111 Char,Footnote Text Char Char Char Char111 Char,Footnote Text Char Char Char Char"/>
    <w:basedOn w:val="DefaultParagraphFont"/>
    <w:link w:val="FootnoteText"/>
    <w:uiPriority w:val="99"/>
    <w:rsid w:val="00227298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FootnoteReference">
    <w:name w:val="footnote reference"/>
    <w:rsid w:val="00227298"/>
    <w:rPr>
      <w:rFonts w:cs="Times New Roman"/>
      <w:vertAlign w:val="superscript"/>
    </w:rPr>
  </w:style>
  <w:style w:type="paragraph" w:customStyle="1" w:styleId="PNew">
    <w:name w:val="P. New"/>
    <w:basedOn w:val="StylesRH"/>
    <w:link w:val="PNewChar"/>
    <w:qFormat/>
    <w:rsid w:val="00227298"/>
    <w:pPr>
      <w:spacing w:after="40" w:line="350" w:lineRule="exact"/>
      <w:ind w:left="851" w:hanging="284"/>
    </w:pPr>
    <w:rPr>
      <w:sz w:val="18"/>
      <w:szCs w:val="24"/>
    </w:rPr>
  </w:style>
  <w:style w:type="paragraph" w:customStyle="1" w:styleId="H1">
    <w:name w:val="H 1"/>
    <w:basedOn w:val="StylesRH"/>
    <w:link w:val="H1Char"/>
    <w:qFormat/>
    <w:rsid w:val="00227298"/>
    <w:pPr>
      <w:spacing w:after="80" w:line="420" w:lineRule="exact"/>
    </w:pPr>
    <w:rPr>
      <w:rFonts w:ascii="Times New Roman Bold" w:hAnsi="Times New Roman Bold" w:cs="B Mitra"/>
      <w:b/>
      <w:bCs/>
      <w:sz w:val="21"/>
      <w:szCs w:val="28"/>
    </w:rPr>
  </w:style>
  <w:style w:type="paragraph" w:customStyle="1" w:styleId="TArticle1">
    <w:name w:val="T. Article 1"/>
    <w:basedOn w:val="StylesRH"/>
    <w:link w:val="TArticle1Char"/>
    <w:qFormat/>
    <w:rsid w:val="00227298"/>
    <w:pPr>
      <w:autoSpaceDE w:val="0"/>
      <w:autoSpaceDN w:val="0"/>
      <w:adjustRightInd w:val="0"/>
      <w:spacing w:before="520" w:after="360" w:line="500" w:lineRule="exact"/>
      <w:jc w:val="center"/>
    </w:pPr>
    <w:rPr>
      <w:rFonts w:ascii="Times New Roman Bold" w:eastAsia="Times New Roman" w:hAnsi="Times New Roman Bold" w:cs="B Mitra"/>
      <w:b/>
      <w:bCs/>
      <w:sz w:val="26"/>
      <w:szCs w:val="32"/>
    </w:rPr>
  </w:style>
  <w:style w:type="paragraph" w:customStyle="1" w:styleId="Te1Abstract">
    <w:name w:val="Te1. Abstract"/>
    <w:basedOn w:val="StylesRH"/>
    <w:link w:val="Te1AbstractChar"/>
    <w:qFormat/>
    <w:rsid w:val="00227298"/>
    <w:pPr>
      <w:spacing w:line="330" w:lineRule="exact"/>
      <w:ind w:left="454" w:right="454"/>
    </w:pPr>
    <w:rPr>
      <w:rFonts w:eastAsia="Times New Roman"/>
      <w:sz w:val="17"/>
      <w:szCs w:val="23"/>
    </w:rPr>
  </w:style>
  <w:style w:type="character" w:customStyle="1" w:styleId="TArticle1Char">
    <w:name w:val="T. Article 1 Char"/>
    <w:link w:val="TArticle1"/>
    <w:rsid w:val="00227298"/>
    <w:rPr>
      <w:rFonts w:ascii="Times New Roman Bold" w:eastAsia="Times New Roman" w:hAnsi="Times New Roman Bold" w:cs="B Mitra"/>
      <w:b/>
      <w:bCs/>
      <w:spacing w:val="-4"/>
      <w:sz w:val="26"/>
      <w:szCs w:val="32"/>
    </w:rPr>
  </w:style>
  <w:style w:type="paragraph" w:customStyle="1" w:styleId="H2">
    <w:name w:val="H 2"/>
    <w:basedOn w:val="StylesRH"/>
    <w:link w:val="H2Char"/>
    <w:qFormat/>
    <w:rsid w:val="00227298"/>
    <w:pPr>
      <w:spacing w:after="80" w:line="420" w:lineRule="exact"/>
    </w:pPr>
    <w:rPr>
      <w:rFonts w:ascii="Times New Roman Bold" w:eastAsia="Times New Roman" w:hAnsi="Times New Roman Bold"/>
      <w:b/>
      <w:bCs/>
      <w:sz w:val="23"/>
      <w:szCs w:val="29"/>
    </w:rPr>
  </w:style>
  <w:style w:type="character" w:customStyle="1" w:styleId="Te1AbstractChar">
    <w:name w:val="Te1. Abstract Char"/>
    <w:link w:val="Te1Abstract"/>
    <w:rsid w:val="00227298"/>
    <w:rPr>
      <w:rFonts w:ascii="Times New Roman" w:eastAsia="Times New Roman" w:hAnsi="Times New Roman" w:cs="B Lotus"/>
      <w:spacing w:val="-4"/>
      <w:sz w:val="17"/>
      <w:szCs w:val="23"/>
    </w:rPr>
  </w:style>
  <w:style w:type="character" w:customStyle="1" w:styleId="PNewChar">
    <w:name w:val="P. New Char"/>
    <w:basedOn w:val="StylesRHChar"/>
    <w:link w:val="PNew"/>
    <w:rsid w:val="00227298"/>
    <w:rPr>
      <w:rFonts w:ascii="Times New Roman" w:eastAsia="Calibri" w:hAnsi="Times New Roman" w:cs="B Lotus"/>
      <w:spacing w:val="-4"/>
      <w:sz w:val="18"/>
      <w:szCs w:val="24"/>
    </w:rPr>
  </w:style>
  <w:style w:type="character" w:customStyle="1" w:styleId="H1Char">
    <w:name w:val="H 1 Char"/>
    <w:link w:val="H1"/>
    <w:rsid w:val="00227298"/>
    <w:rPr>
      <w:rFonts w:ascii="Times New Roman Bold" w:eastAsia="Calibri" w:hAnsi="Times New Roman Bold" w:cs="B Mitra"/>
      <w:b/>
      <w:bCs/>
      <w:spacing w:val="-4"/>
      <w:sz w:val="21"/>
      <w:szCs w:val="28"/>
    </w:rPr>
  </w:style>
  <w:style w:type="paragraph" w:customStyle="1" w:styleId="H3">
    <w:name w:val="H 3"/>
    <w:basedOn w:val="StylesRH"/>
    <w:link w:val="H3Char"/>
    <w:qFormat/>
    <w:rsid w:val="00227298"/>
    <w:pPr>
      <w:spacing w:before="240" w:after="60" w:line="420" w:lineRule="exact"/>
    </w:pPr>
    <w:rPr>
      <w:rFonts w:ascii="Times New Roman Bold" w:eastAsia="Times New Roman" w:hAnsi="Times New Roman Bold" w:cs="B Compset"/>
      <w:b/>
      <w:bCs/>
      <w:sz w:val="21"/>
      <w:szCs w:val="27"/>
    </w:rPr>
  </w:style>
  <w:style w:type="character" w:customStyle="1" w:styleId="H2Char">
    <w:name w:val="H 2 Char"/>
    <w:link w:val="H2"/>
    <w:rsid w:val="00227298"/>
    <w:rPr>
      <w:rFonts w:ascii="Times New Roman Bold" w:eastAsia="Times New Roman" w:hAnsi="Times New Roman Bold" w:cs="B Lotus"/>
      <w:b/>
      <w:bCs/>
      <w:spacing w:val="-4"/>
      <w:sz w:val="23"/>
      <w:szCs w:val="29"/>
    </w:rPr>
  </w:style>
  <w:style w:type="paragraph" w:styleId="ListParagraph">
    <w:name w:val="List Paragraph"/>
    <w:basedOn w:val="Normal"/>
    <w:link w:val="ListParagraphChar"/>
    <w:uiPriority w:val="34"/>
    <w:rsid w:val="00227298"/>
    <w:pPr>
      <w:ind w:left="720"/>
      <w:contextualSpacing/>
    </w:pPr>
  </w:style>
  <w:style w:type="character" w:customStyle="1" w:styleId="H3Char">
    <w:name w:val="H 3 Char"/>
    <w:link w:val="H3"/>
    <w:rsid w:val="00227298"/>
    <w:rPr>
      <w:rFonts w:ascii="Times New Roman Bold" w:eastAsia="Times New Roman" w:hAnsi="Times New Roman Bold" w:cs="B Compset"/>
      <w:b/>
      <w:bCs/>
      <w:spacing w:val="-4"/>
      <w:sz w:val="21"/>
      <w:szCs w:val="27"/>
    </w:rPr>
  </w:style>
  <w:style w:type="table" w:customStyle="1" w:styleId="TableGrid2">
    <w:name w:val="Table Grid2"/>
    <w:basedOn w:val="TableNormal"/>
    <w:next w:val="TableGrid"/>
    <w:uiPriority w:val="59"/>
    <w:rsid w:val="002272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227298"/>
    <w:rPr>
      <w:rFonts w:ascii="Times New Roman" w:eastAsia="Calibri" w:hAnsi="Times New Roman" w:cs="B Lotus"/>
      <w:spacing w:val="-4"/>
      <w:sz w:val="21"/>
      <w:szCs w:val="26"/>
      <w:lang w:bidi="ar-SA"/>
    </w:rPr>
  </w:style>
  <w:style w:type="paragraph" w:customStyle="1" w:styleId="TChartModelT">
    <w:name w:val="T. Chart &amp; Model T."/>
    <w:basedOn w:val="StylesRH"/>
    <w:link w:val="TChartModelTChar"/>
    <w:qFormat/>
    <w:rsid w:val="00227298"/>
    <w:pPr>
      <w:spacing w:before="140" w:after="240" w:line="310" w:lineRule="exact"/>
      <w:jc w:val="center"/>
    </w:pPr>
    <w:rPr>
      <w:rFonts w:ascii="Times New Roman Bold" w:hAnsi="Times New Roman Bold"/>
      <w:b/>
      <w:bCs/>
      <w:sz w:val="16"/>
    </w:rPr>
  </w:style>
  <w:style w:type="paragraph" w:customStyle="1" w:styleId="E2">
    <w:name w:val="E. 2"/>
    <w:basedOn w:val="StylesRH"/>
    <w:link w:val="E2Char"/>
    <w:qFormat/>
    <w:rsid w:val="00227298"/>
    <w:pPr>
      <w:spacing w:after="50" w:line="340" w:lineRule="exact"/>
      <w:ind w:left="198" w:firstLine="284"/>
    </w:pPr>
    <w:rPr>
      <w:rFonts w:eastAsia="Times New Roman"/>
      <w:sz w:val="18"/>
      <w:szCs w:val="24"/>
    </w:rPr>
  </w:style>
  <w:style w:type="paragraph" w:customStyle="1" w:styleId="RPersian">
    <w:name w:val="R. Persian"/>
    <w:basedOn w:val="StylesRH"/>
    <w:link w:val="RPersianChar"/>
    <w:qFormat/>
    <w:rsid w:val="00227298"/>
    <w:pPr>
      <w:spacing w:after="34" w:line="320" w:lineRule="exact"/>
      <w:ind w:left="284" w:hanging="284"/>
    </w:pPr>
    <w:rPr>
      <w:rFonts w:eastAsia="Times New Roman"/>
      <w:sz w:val="18"/>
      <w:szCs w:val="23"/>
    </w:rPr>
  </w:style>
  <w:style w:type="character" w:customStyle="1" w:styleId="E2Char">
    <w:name w:val="E. 2 Char"/>
    <w:link w:val="E2"/>
    <w:rsid w:val="00227298"/>
    <w:rPr>
      <w:rFonts w:ascii="Times New Roman" w:eastAsia="Times New Roman" w:hAnsi="Times New Roman" w:cs="B Lotus"/>
      <w:spacing w:val="-4"/>
      <w:sz w:val="18"/>
      <w:szCs w:val="24"/>
    </w:rPr>
  </w:style>
  <w:style w:type="paragraph" w:customStyle="1" w:styleId="RLatin">
    <w:name w:val="R. Latin"/>
    <w:basedOn w:val="StylesLatinRH"/>
    <w:link w:val="RLatinChar"/>
    <w:qFormat/>
    <w:rsid w:val="00227298"/>
    <w:pPr>
      <w:spacing w:after="40" w:line="244" w:lineRule="exact"/>
      <w:ind w:left="284" w:hanging="284"/>
    </w:pPr>
    <w:rPr>
      <w:rFonts w:eastAsia="Times New Roman"/>
      <w:szCs w:val="23"/>
    </w:rPr>
  </w:style>
  <w:style w:type="character" w:customStyle="1" w:styleId="RPersianChar">
    <w:name w:val="R. Persian Char"/>
    <w:link w:val="RPersian"/>
    <w:rsid w:val="00227298"/>
    <w:rPr>
      <w:rFonts w:ascii="Times New Roman" w:eastAsia="Times New Roman" w:hAnsi="Times New Roman" w:cs="B Lotus"/>
      <w:spacing w:val="-4"/>
      <w:sz w:val="18"/>
      <w:szCs w:val="23"/>
    </w:rPr>
  </w:style>
  <w:style w:type="character" w:customStyle="1" w:styleId="RLatinChar">
    <w:name w:val="R. Latin Char"/>
    <w:link w:val="RLatin"/>
    <w:rsid w:val="00227298"/>
    <w:rPr>
      <w:rFonts w:ascii="Times New Roman" w:eastAsia="Times New Roman" w:hAnsi="Times New Roman" w:cs="B Lotus"/>
      <w:spacing w:val="-2"/>
      <w:sz w:val="18"/>
      <w:szCs w:val="23"/>
    </w:rPr>
  </w:style>
  <w:style w:type="character" w:customStyle="1" w:styleId="FootnoteTextChar1">
    <w:name w:val="Footnote Text Char1"/>
    <w:aliases w:val="Footnote Text1 Char1,Footnote Text21 Char1,Footnote Text111 Char1,Footnote Text Char Char Char Char111 Char1,Footnote Text Char Char Char Char1"/>
    <w:uiPriority w:val="99"/>
    <w:semiHidden/>
    <w:locked/>
    <w:rsid w:val="00227298"/>
    <w:rPr>
      <w:rFonts w:ascii="Calibri" w:eastAsia="Times New Roman" w:hAnsi="Calibri" w:cs="Arial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22729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27298"/>
    <w:rPr>
      <w:rFonts w:ascii="Times New Roman" w:eastAsia="Calibri" w:hAnsi="Times New Roman" w:cs="B Lotus"/>
      <w:spacing w:val="-4"/>
      <w:sz w:val="20"/>
      <w:szCs w:val="20"/>
      <w:lang w:bidi="ar-SA"/>
    </w:rPr>
  </w:style>
  <w:style w:type="character" w:styleId="EndnoteReference">
    <w:name w:val="endnote reference"/>
    <w:uiPriority w:val="99"/>
    <w:semiHidden/>
    <w:unhideWhenUsed/>
    <w:rsid w:val="0022729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98"/>
    <w:rPr>
      <w:rFonts w:ascii="Tahoma" w:eastAsia="Calibri" w:hAnsi="Tahoma" w:cs="Tahoma"/>
      <w:spacing w:val="-4"/>
      <w:sz w:val="16"/>
      <w:szCs w:val="16"/>
      <w:lang w:bidi="ar-SA"/>
    </w:rPr>
  </w:style>
  <w:style w:type="character" w:styleId="CommentReference">
    <w:name w:val="annotation reference"/>
    <w:uiPriority w:val="99"/>
    <w:semiHidden/>
    <w:unhideWhenUsed/>
    <w:rsid w:val="002272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72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7298"/>
    <w:rPr>
      <w:rFonts w:ascii="Times New Roman" w:eastAsia="Calibri" w:hAnsi="Times New Roman" w:cs="B Lotus"/>
      <w:spacing w:val="-4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2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298"/>
    <w:rPr>
      <w:rFonts w:ascii="Times New Roman" w:eastAsia="Calibri" w:hAnsi="Times New Roman" w:cs="B Lotus"/>
      <w:b/>
      <w:bCs/>
      <w:spacing w:val="-4"/>
      <w:sz w:val="20"/>
      <w:szCs w:val="20"/>
      <w:lang w:bidi="ar-SA"/>
    </w:rPr>
  </w:style>
  <w:style w:type="table" w:styleId="TableGrid">
    <w:name w:val="Table Grid"/>
    <w:basedOn w:val="TableNormal"/>
    <w:uiPriority w:val="59"/>
    <w:rsid w:val="00227298"/>
    <w:pPr>
      <w:spacing w:after="0" w:line="240" w:lineRule="auto"/>
    </w:pPr>
    <w:rPr>
      <w:rFonts w:ascii="Times New Roman" w:eastAsia="Calibri" w:hAnsi="Times New Roman" w:cs="B Lotus"/>
      <w:sz w:val="20"/>
      <w:szCs w:val="20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NewParagraph">
    <w:name w:val="P. New Paragraph"/>
    <w:basedOn w:val="StylesRH"/>
    <w:link w:val="PNewParagraphChar"/>
    <w:qFormat/>
    <w:rsid w:val="00227298"/>
    <w:pPr>
      <w:spacing w:after="0" w:line="200" w:lineRule="exact"/>
      <w:ind w:left="567"/>
    </w:pPr>
    <w:rPr>
      <w:sz w:val="18"/>
      <w:szCs w:val="24"/>
    </w:rPr>
  </w:style>
  <w:style w:type="paragraph" w:customStyle="1" w:styleId="Footnotes">
    <w:name w:val="Footnotes"/>
    <w:basedOn w:val="StylesRH"/>
    <w:link w:val="FootnotesChar"/>
    <w:qFormat/>
    <w:rsid w:val="00227298"/>
    <w:pPr>
      <w:spacing w:after="40" w:line="270" w:lineRule="exact"/>
    </w:pPr>
    <w:rPr>
      <w:spacing w:val="-2"/>
      <w:sz w:val="17"/>
      <w:szCs w:val="21"/>
      <w:lang w:bidi="ar-SA"/>
    </w:rPr>
  </w:style>
  <w:style w:type="paragraph" w:customStyle="1" w:styleId="TArticle2">
    <w:name w:val="T. Article 2"/>
    <w:basedOn w:val="StylesRH"/>
    <w:link w:val="TArticle2Char"/>
    <w:qFormat/>
    <w:rsid w:val="00227298"/>
    <w:pPr>
      <w:spacing w:before="80" w:after="360" w:line="480" w:lineRule="exact"/>
      <w:jc w:val="center"/>
    </w:pPr>
    <w:rPr>
      <w:rFonts w:ascii="Times New Roman Bold" w:hAnsi="Times New Roman Bold" w:cs="B Mitra"/>
      <w:b/>
      <w:bCs/>
      <w:sz w:val="26"/>
      <w:szCs w:val="28"/>
      <w:lang w:bidi="ar-SA"/>
    </w:rPr>
  </w:style>
  <w:style w:type="character" w:customStyle="1" w:styleId="FootnotesChar">
    <w:name w:val="Footnotes Char"/>
    <w:basedOn w:val="FootnoteTextChar"/>
    <w:link w:val="Footnotes"/>
    <w:rsid w:val="00227298"/>
    <w:rPr>
      <w:rFonts w:ascii="Times New Roman" w:eastAsia="Calibri" w:hAnsi="Times New Roman" w:cs="B Lotus"/>
      <w:spacing w:val="-2"/>
      <w:sz w:val="17"/>
      <w:szCs w:val="21"/>
      <w:lang w:bidi="ar-SA"/>
    </w:rPr>
  </w:style>
  <w:style w:type="character" w:customStyle="1" w:styleId="TArticle2Char">
    <w:name w:val="T. Article 2 Char"/>
    <w:basedOn w:val="TArticle1Char"/>
    <w:link w:val="TArticle2"/>
    <w:rsid w:val="00227298"/>
    <w:rPr>
      <w:rFonts w:ascii="Times New Roman Bold" w:eastAsia="Calibri" w:hAnsi="Times New Roman Bold" w:cs="B Mitra"/>
      <w:b/>
      <w:bCs/>
      <w:spacing w:val="-4"/>
      <w:sz w:val="26"/>
      <w:szCs w:val="28"/>
      <w:lang w:bidi="ar-SA"/>
    </w:rPr>
  </w:style>
  <w:style w:type="paragraph" w:customStyle="1" w:styleId="TAbstract">
    <w:name w:val="T. Abstract"/>
    <w:basedOn w:val="StylesRH"/>
    <w:link w:val="TAbstractChar"/>
    <w:qFormat/>
    <w:rsid w:val="00227298"/>
    <w:pPr>
      <w:autoSpaceDE w:val="0"/>
      <w:autoSpaceDN w:val="0"/>
      <w:adjustRightInd w:val="0"/>
      <w:spacing w:before="120" w:after="60" w:line="350" w:lineRule="exact"/>
      <w:ind w:left="454" w:right="454"/>
      <w:outlineLvl w:val="0"/>
    </w:pPr>
    <w:rPr>
      <w:rFonts w:eastAsia="Times New Roman" w:cs="B Mitra"/>
      <w:b/>
      <w:bCs/>
      <w:kern w:val="2"/>
    </w:rPr>
  </w:style>
  <w:style w:type="character" w:customStyle="1" w:styleId="TAbstractChar">
    <w:name w:val="T. Abstract Char"/>
    <w:basedOn w:val="DefaultParagraphFont"/>
    <w:link w:val="TAbstract"/>
    <w:rsid w:val="00227298"/>
    <w:rPr>
      <w:rFonts w:ascii="Times New Roman" w:eastAsia="Times New Roman" w:hAnsi="Times New Roman" w:cs="B Mitra"/>
      <w:b/>
      <w:bCs/>
      <w:spacing w:val="-4"/>
      <w:kern w:val="2"/>
      <w:sz w:val="20"/>
      <w:szCs w:val="26"/>
    </w:rPr>
  </w:style>
  <w:style w:type="table" w:customStyle="1" w:styleId="TableGrid3">
    <w:name w:val="Table Grid3"/>
    <w:basedOn w:val="TableNormal"/>
    <w:next w:val="TableGrid"/>
    <w:uiPriority w:val="59"/>
    <w:rsid w:val="00227298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First">
    <w:name w:val="Q. First"/>
    <w:basedOn w:val="StylesRH"/>
    <w:link w:val="QFirstChar"/>
    <w:qFormat/>
    <w:rsid w:val="00227298"/>
    <w:pPr>
      <w:spacing w:before="160" w:after="40" w:line="340" w:lineRule="exact"/>
      <w:ind w:left="851"/>
    </w:pPr>
    <w:rPr>
      <w:sz w:val="18"/>
      <w:szCs w:val="24"/>
    </w:rPr>
  </w:style>
  <w:style w:type="paragraph" w:customStyle="1" w:styleId="PTAfter1">
    <w:name w:val="PT. After 1"/>
    <w:basedOn w:val="StylesRH"/>
    <w:link w:val="PTAfter1Char"/>
    <w:qFormat/>
    <w:rsid w:val="00227298"/>
    <w:pPr>
      <w:spacing w:after="140"/>
    </w:pPr>
  </w:style>
  <w:style w:type="paragraph" w:customStyle="1" w:styleId="QMiddle">
    <w:name w:val="Q. Middle"/>
    <w:basedOn w:val="StylesRH"/>
    <w:link w:val="QMiddleChar"/>
    <w:qFormat/>
    <w:rsid w:val="00227298"/>
    <w:pPr>
      <w:spacing w:before="40" w:after="40" w:line="340" w:lineRule="exact"/>
      <w:ind w:left="851" w:firstLine="284"/>
    </w:pPr>
    <w:rPr>
      <w:sz w:val="18"/>
      <w:szCs w:val="24"/>
    </w:rPr>
  </w:style>
  <w:style w:type="character" w:customStyle="1" w:styleId="QFirstChar">
    <w:name w:val="Q. First Char"/>
    <w:basedOn w:val="DefaultParagraphFont"/>
    <w:link w:val="QFirst"/>
    <w:rsid w:val="00227298"/>
    <w:rPr>
      <w:rFonts w:ascii="Times New Roman" w:eastAsia="Calibri" w:hAnsi="Times New Roman" w:cs="B Lotus"/>
      <w:spacing w:val="-4"/>
      <w:sz w:val="18"/>
      <w:szCs w:val="24"/>
    </w:rPr>
  </w:style>
  <w:style w:type="paragraph" w:customStyle="1" w:styleId="QEnd">
    <w:name w:val="Q. End"/>
    <w:basedOn w:val="StylesRH"/>
    <w:link w:val="QEndChar"/>
    <w:qFormat/>
    <w:rsid w:val="00227298"/>
    <w:pPr>
      <w:spacing w:after="160" w:line="340" w:lineRule="exact"/>
      <w:ind w:left="851" w:firstLine="284"/>
    </w:pPr>
    <w:rPr>
      <w:sz w:val="18"/>
      <w:szCs w:val="24"/>
    </w:rPr>
  </w:style>
  <w:style w:type="character" w:customStyle="1" w:styleId="QMiddleChar">
    <w:name w:val="Q. Middle Char"/>
    <w:basedOn w:val="DefaultParagraphFont"/>
    <w:link w:val="QMiddle"/>
    <w:rsid w:val="00227298"/>
    <w:rPr>
      <w:rFonts w:ascii="Times New Roman" w:eastAsia="Calibri" w:hAnsi="Times New Roman" w:cs="B Lotus"/>
      <w:spacing w:val="-4"/>
      <w:sz w:val="18"/>
      <w:szCs w:val="24"/>
    </w:rPr>
  </w:style>
  <w:style w:type="character" w:customStyle="1" w:styleId="QEndChar">
    <w:name w:val="Q. End Char"/>
    <w:basedOn w:val="DefaultParagraphFont"/>
    <w:link w:val="QEnd"/>
    <w:rsid w:val="00227298"/>
    <w:rPr>
      <w:rFonts w:ascii="Times New Roman" w:eastAsia="Calibri" w:hAnsi="Times New Roman" w:cs="B Lotus"/>
      <w:spacing w:val="-4"/>
      <w:sz w:val="18"/>
      <w:szCs w:val="24"/>
    </w:rPr>
  </w:style>
  <w:style w:type="paragraph" w:customStyle="1" w:styleId="E1Endnote">
    <w:name w:val="E. 1 (Endnote)"/>
    <w:basedOn w:val="StylesRH"/>
    <w:link w:val="E1EndnoteChar"/>
    <w:qFormat/>
    <w:rsid w:val="00227298"/>
    <w:pPr>
      <w:spacing w:after="50" w:line="340" w:lineRule="exact"/>
      <w:ind w:left="198" w:hanging="198"/>
    </w:pPr>
    <w:rPr>
      <w:sz w:val="18"/>
      <w:szCs w:val="24"/>
    </w:rPr>
  </w:style>
  <w:style w:type="table" w:customStyle="1" w:styleId="TableGrid5">
    <w:name w:val="Table Grid5"/>
    <w:basedOn w:val="TableNormal"/>
    <w:next w:val="TableGrid"/>
    <w:uiPriority w:val="59"/>
    <w:rsid w:val="00227298"/>
    <w:pPr>
      <w:spacing w:after="0" w:line="240" w:lineRule="auto"/>
      <w:jc w:val="right"/>
    </w:pPr>
    <w:rPr>
      <w:rFonts w:ascii="Calibri" w:hAnsi="Calibri" w:cs="Arial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27298"/>
    <w:pPr>
      <w:spacing w:before="100" w:beforeAutospacing="1" w:after="100" w:afterAutospacing="1" w:line="240" w:lineRule="auto"/>
      <w:jc w:val="left"/>
    </w:pPr>
    <w:rPr>
      <w:rFonts w:eastAsia="Times New Roman" w:cs="Times New Roman"/>
      <w:spacing w:val="0"/>
      <w:sz w:val="24"/>
      <w:szCs w:val="24"/>
    </w:rPr>
  </w:style>
  <w:style w:type="paragraph" w:customStyle="1" w:styleId="PoemAdrres">
    <w:name w:val="Poem Adrres"/>
    <w:basedOn w:val="StylesRH"/>
    <w:link w:val="PoemAdrresChar"/>
    <w:qFormat/>
    <w:rsid w:val="00227298"/>
    <w:pPr>
      <w:spacing w:after="140" w:line="340" w:lineRule="exact"/>
      <w:jc w:val="right"/>
    </w:pPr>
    <w:rPr>
      <w:rFonts w:eastAsia="Times New Roman"/>
      <w:sz w:val="18"/>
      <w:szCs w:val="24"/>
    </w:rPr>
  </w:style>
  <w:style w:type="character" w:customStyle="1" w:styleId="PoemAdrresChar">
    <w:name w:val="Poem Adrres Char"/>
    <w:basedOn w:val="DefaultParagraphFont"/>
    <w:link w:val="PoemAdrres"/>
    <w:rsid w:val="00227298"/>
    <w:rPr>
      <w:rFonts w:ascii="Times New Roman" w:eastAsia="Times New Roman" w:hAnsi="Times New Roman" w:cs="B Lotus"/>
      <w:spacing w:val="-4"/>
      <w:sz w:val="18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27298"/>
  </w:style>
  <w:style w:type="paragraph" w:customStyle="1" w:styleId="ATDash1">
    <w:name w:val="AT. Dash 1"/>
    <w:basedOn w:val="StylesRH"/>
    <w:link w:val="ATDash1Char"/>
    <w:qFormat/>
    <w:rsid w:val="00227298"/>
    <w:pPr>
      <w:numPr>
        <w:numId w:val="2"/>
      </w:numPr>
      <w:spacing w:after="40"/>
      <w:ind w:left="511" w:hanging="227"/>
    </w:pPr>
    <w:rPr>
      <w:rFonts w:eastAsiaTheme="minorHAnsi"/>
    </w:rPr>
  </w:style>
  <w:style w:type="character" w:customStyle="1" w:styleId="ATDash1Char">
    <w:name w:val="AT. Dash 1 Char"/>
    <w:basedOn w:val="DefaultParagraphFont"/>
    <w:link w:val="ATDash1"/>
    <w:rsid w:val="00227298"/>
    <w:rPr>
      <w:rFonts w:ascii="Times New Roman" w:hAnsi="Times New Roman" w:cs="B Lotus"/>
      <w:spacing w:val="-4"/>
      <w:sz w:val="20"/>
      <w:szCs w:val="26"/>
    </w:rPr>
  </w:style>
  <w:style w:type="paragraph" w:customStyle="1" w:styleId="H4">
    <w:name w:val="H 4"/>
    <w:basedOn w:val="StylesRH"/>
    <w:link w:val="H4Char"/>
    <w:qFormat/>
    <w:rsid w:val="00227298"/>
    <w:pPr>
      <w:spacing w:before="200" w:after="60"/>
      <w:ind w:firstLine="284"/>
    </w:pPr>
    <w:rPr>
      <w:rFonts w:ascii="Times New Roman Bold" w:hAnsi="Times New Roman Bold"/>
      <w:b/>
      <w:bCs/>
      <w:spacing w:val="-6"/>
    </w:rPr>
  </w:style>
  <w:style w:type="paragraph" w:customStyle="1" w:styleId="ATDash2">
    <w:name w:val="AT. Dash 2"/>
    <w:basedOn w:val="ATDash1"/>
    <w:link w:val="ATDash2Char"/>
    <w:qFormat/>
    <w:rsid w:val="00227298"/>
    <w:pPr>
      <w:ind w:left="794"/>
    </w:pPr>
  </w:style>
  <w:style w:type="character" w:customStyle="1" w:styleId="H4Char">
    <w:name w:val="H 4 Char"/>
    <w:basedOn w:val="H2Char"/>
    <w:link w:val="H4"/>
    <w:rsid w:val="00227298"/>
    <w:rPr>
      <w:rFonts w:ascii="Times New Roman Bold" w:eastAsia="Calibri" w:hAnsi="Times New Roman Bold" w:cs="B Lotus"/>
      <w:b/>
      <w:bCs/>
      <w:spacing w:val="-6"/>
      <w:sz w:val="20"/>
      <w:szCs w:val="26"/>
    </w:rPr>
  </w:style>
  <w:style w:type="character" w:customStyle="1" w:styleId="ATDash2Char">
    <w:name w:val="AT. Dash 2 Char"/>
    <w:basedOn w:val="ATDash1Char"/>
    <w:link w:val="ATDash2"/>
    <w:rsid w:val="00227298"/>
    <w:rPr>
      <w:rFonts w:ascii="Times New Roman" w:hAnsi="Times New Roman" w:cs="B Lotus"/>
      <w:spacing w:val="-4"/>
      <w:sz w:val="20"/>
      <w:szCs w:val="26"/>
    </w:rPr>
  </w:style>
  <w:style w:type="character" w:styleId="Hyperlink">
    <w:name w:val="Hyperlink"/>
    <w:basedOn w:val="DefaultParagraphFont"/>
    <w:uiPriority w:val="99"/>
    <w:unhideWhenUsed/>
    <w:rsid w:val="00227298"/>
    <w:rPr>
      <w:color w:val="0563C1" w:themeColor="hyperlink"/>
      <w:u w:val="single"/>
    </w:rPr>
  </w:style>
  <w:style w:type="character" w:customStyle="1" w:styleId="E1EndnoteChar">
    <w:name w:val="E. 1 (Endnote) Char"/>
    <w:basedOn w:val="DefaultParagraphFont"/>
    <w:link w:val="E1Endnote"/>
    <w:rsid w:val="00227298"/>
    <w:rPr>
      <w:rFonts w:ascii="Times New Roman" w:eastAsia="Calibri" w:hAnsi="Times New Roman" w:cs="B Lotus"/>
      <w:spacing w:val="-4"/>
      <w:sz w:val="18"/>
      <w:szCs w:val="24"/>
    </w:rPr>
  </w:style>
  <w:style w:type="paragraph" w:customStyle="1" w:styleId="TAuthors">
    <w:name w:val="T. Authors"/>
    <w:basedOn w:val="StylesRH"/>
    <w:link w:val="TAuthorsChar"/>
    <w:qFormat/>
    <w:rsid w:val="00227298"/>
    <w:pPr>
      <w:autoSpaceDE w:val="0"/>
      <w:autoSpaceDN w:val="0"/>
      <w:adjustRightInd w:val="0"/>
      <w:spacing w:after="0" w:line="240" w:lineRule="auto"/>
      <w:jc w:val="right"/>
    </w:pPr>
    <w:rPr>
      <w:rFonts w:ascii="Times New Roman Bold" w:eastAsia="Times New Roman" w:hAnsi="Times New Roman Bold"/>
      <w:b/>
      <w:bCs/>
      <w:noProof/>
      <w:sz w:val="18"/>
      <w:szCs w:val="24"/>
    </w:rPr>
  </w:style>
  <w:style w:type="character" w:customStyle="1" w:styleId="TAuthorsChar">
    <w:name w:val="T. Authors Char"/>
    <w:basedOn w:val="DefaultParagraphFont"/>
    <w:link w:val="TAuthors"/>
    <w:rsid w:val="00227298"/>
    <w:rPr>
      <w:rFonts w:ascii="Times New Roman Bold" w:eastAsia="Times New Roman" w:hAnsi="Times New Roman Bold" w:cs="B Lotus"/>
      <w:b/>
      <w:bCs/>
      <w:noProof/>
      <w:spacing w:val="-4"/>
      <w:sz w:val="18"/>
      <w:szCs w:val="24"/>
    </w:rPr>
  </w:style>
  <w:style w:type="paragraph" w:customStyle="1" w:styleId="Header1">
    <w:name w:val="Header 1"/>
    <w:basedOn w:val="Normal"/>
    <w:link w:val="Header1Char"/>
    <w:rsid w:val="00227298"/>
    <w:pPr>
      <w:bidi/>
      <w:spacing w:after="0" w:line="240" w:lineRule="auto"/>
      <w:jc w:val="left"/>
    </w:pPr>
    <w:rPr>
      <w:rFonts w:cs="B Mitra"/>
      <w:spacing w:val="0"/>
      <w:sz w:val="18"/>
      <w:szCs w:val="23"/>
    </w:rPr>
  </w:style>
  <w:style w:type="paragraph" w:customStyle="1" w:styleId="Poem">
    <w:name w:val="Poem"/>
    <w:basedOn w:val="StylesRH"/>
    <w:link w:val="PoemChar"/>
    <w:qFormat/>
    <w:rsid w:val="00227298"/>
    <w:pPr>
      <w:spacing w:after="0" w:line="240" w:lineRule="auto"/>
    </w:pPr>
    <w:rPr>
      <w:rFonts w:eastAsia="Times New Roman"/>
      <w:sz w:val="18"/>
      <w:szCs w:val="24"/>
    </w:rPr>
  </w:style>
  <w:style w:type="character" w:customStyle="1" w:styleId="Header1Char">
    <w:name w:val="Header 1 Char"/>
    <w:basedOn w:val="DefaultParagraphFont"/>
    <w:link w:val="Header1"/>
    <w:rsid w:val="00227298"/>
    <w:rPr>
      <w:rFonts w:ascii="Times New Roman" w:eastAsia="Calibri" w:hAnsi="Times New Roman" w:cs="B Mitra"/>
      <w:sz w:val="18"/>
      <w:szCs w:val="23"/>
      <w:lang w:bidi="ar-SA"/>
    </w:rPr>
  </w:style>
  <w:style w:type="paragraph" w:customStyle="1" w:styleId="TTable">
    <w:name w:val="T. Table"/>
    <w:basedOn w:val="StylesRH"/>
    <w:link w:val="TTableChar"/>
    <w:qFormat/>
    <w:rsid w:val="00227298"/>
    <w:pPr>
      <w:spacing w:before="240" w:after="140" w:line="310" w:lineRule="exact"/>
      <w:jc w:val="center"/>
    </w:pPr>
    <w:rPr>
      <w:rFonts w:ascii="Times New Roman Bold" w:eastAsiaTheme="minorEastAsia" w:hAnsi="Times New Roman Bold"/>
      <w:b/>
      <w:bCs/>
      <w:sz w:val="17"/>
      <w:szCs w:val="22"/>
    </w:rPr>
  </w:style>
  <w:style w:type="character" w:customStyle="1" w:styleId="PoemChar">
    <w:name w:val="Poem Char"/>
    <w:basedOn w:val="DefaultParagraphFont"/>
    <w:link w:val="Poem"/>
    <w:rsid w:val="00227298"/>
    <w:rPr>
      <w:rFonts w:ascii="Times New Roman" w:eastAsia="Times New Roman" w:hAnsi="Times New Roman" w:cs="B Lotus"/>
      <w:spacing w:val="-4"/>
      <w:sz w:val="18"/>
      <w:szCs w:val="24"/>
    </w:rPr>
  </w:style>
  <w:style w:type="paragraph" w:customStyle="1" w:styleId="Table2">
    <w:name w:val="Table 2"/>
    <w:basedOn w:val="StylesRH"/>
    <w:link w:val="Table2Char"/>
    <w:qFormat/>
    <w:rsid w:val="00227298"/>
    <w:pPr>
      <w:spacing w:before="40" w:line="173" w:lineRule="auto"/>
      <w:jc w:val="center"/>
    </w:pPr>
    <w:rPr>
      <w:sz w:val="15"/>
      <w:szCs w:val="18"/>
    </w:rPr>
  </w:style>
  <w:style w:type="character" w:customStyle="1" w:styleId="PTAfter1Char">
    <w:name w:val="PT. After 1 Char"/>
    <w:basedOn w:val="DefaultParagraphFont"/>
    <w:link w:val="PTAfter1"/>
    <w:rsid w:val="00227298"/>
    <w:rPr>
      <w:rFonts w:ascii="Times New Roman" w:eastAsia="Calibri" w:hAnsi="Times New Roman" w:cs="B Lotus"/>
      <w:spacing w:val="-4"/>
      <w:sz w:val="20"/>
      <w:szCs w:val="26"/>
    </w:rPr>
  </w:style>
  <w:style w:type="character" w:customStyle="1" w:styleId="TTableChar">
    <w:name w:val="T. Table Char"/>
    <w:basedOn w:val="DefaultParagraphFont"/>
    <w:link w:val="TTable"/>
    <w:rsid w:val="00227298"/>
    <w:rPr>
      <w:rFonts w:ascii="Times New Roman Bold" w:eastAsiaTheme="minorEastAsia" w:hAnsi="Times New Roman Bold" w:cs="B Lotus"/>
      <w:b/>
      <w:bCs/>
      <w:spacing w:val="-4"/>
      <w:sz w:val="17"/>
    </w:rPr>
  </w:style>
  <w:style w:type="paragraph" w:customStyle="1" w:styleId="Table1">
    <w:name w:val="Table 1"/>
    <w:basedOn w:val="StylesRH"/>
    <w:link w:val="Table1Char"/>
    <w:qFormat/>
    <w:rsid w:val="00227298"/>
    <w:pPr>
      <w:spacing w:before="40" w:line="180" w:lineRule="auto"/>
      <w:jc w:val="center"/>
    </w:pPr>
    <w:rPr>
      <w:rFonts w:eastAsiaTheme="minorHAnsi"/>
      <w:sz w:val="16"/>
      <w:szCs w:val="20"/>
    </w:rPr>
  </w:style>
  <w:style w:type="character" w:customStyle="1" w:styleId="Table2Char">
    <w:name w:val="Table 2 Char"/>
    <w:basedOn w:val="DefaultParagraphFont"/>
    <w:link w:val="Table2"/>
    <w:rsid w:val="00227298"/>
    <w:rPr>
      <w:rFonts w:ascii="Times New Roman" w:eastAsia="Calibri" w:hAnsi="Times New Roman" w:cs="B Lotus"/>
      <w:spacing w:val="-4"/>
      <w:sz w:val="15"/>
      <w:szCs w:val="18"/>
    </w:rPr>
  </w:style>
  <w:style w:type="character" w:customStyle="1" w:styleId="Table1Char">
    <w:name w:val="Table 1 Char"/>
    <w:basedOn w:val="DefaultParagraphFont"/>
    <w:link w:val="Table1"/>
    <w:rsid w:val="00227298"/>
    <w:rPr>
      <w:rFonts w:ascii="Times New Roman" w:hAnsi="Times New Roman" w:cs="B Lotus"/>
      <w:spacing w:val="-4"/>
      <w:sz w:val="16"/>
      <w:szCs w:val="20"/>
    </w:rPr>
  </w:style>
  <w:style w:type="paragraph" w:customStyle="1" w:styleId="PTAfter2">
    <w:name w:val="PT. After 2"/>
    <w:basedOn w:val="StylesRH"/>
    <w:link w:val="PTAfter2Char"/>
    <w:qFormat/>
    <w:rsid w:val="00227298"/>
    <w:pPr>
      <w:spacing w:after="140"/>
      <w:ind w:firstLine="284"/>
    </w:pPr>
  </w:style>
  <w:style w:type="paragraph" w:customStyle="1" w:styleId="ATAfter1">
    <w:name w:val="AT. After 1"/>
    <w:basedOn w:val="StylesRH"/>
    <w:link w:val="ATAfter1Char"/>
    <w:qFormat/>
    <w:rsid w:val="00227298"/>
    <w:pPr>
      <w:spacing w:after="80"/>
    </w:pPr>
  </w:style>
  <w:style w:type="character" w:customStyle="1" w:styleId="PTAfter2Char">
    <w:name w:val="PT. After 2 Char"/>
    <w:basedOn w:val="PTAfter1Char"/>
    <w:link w:val="PTAfter2"/>
    <w:rsid w:val="00227298"/>
    <w:rPr>
      <w:rFonts w:ascii="Times New Roman" w:eastAsia="Calibri" w:hAnsi="Times New Roman" w:cs="B Lotus"/>
      <w:spacing w:val="-4"/>
      <w:sz w:val="20"/>
      <w:szCs w:val="26"/>
    </w:rPr>
  </w:style>
  <w:style w:type="paragraph" w:customStyle="1" w:styleId="ATAfter2">
    <w:name w:val="AT. After 2"/>
    <w:basedOn w:val="StylesRH"/>
    <w:link w:val="ATAfter2Char"/>
    <w:qFormat/>
    <w:rsid w:val="00227298"/>
    <w:pPr>
      <w:spacing w:after="80"/>
      <w:ind w:firstLine="284"/>
    </w:pPr>
  </w:style>
  <w:style w:type="character" w:customStyle="1" w:styleId="ATAfter1Char">
    <w:name w:val="AT. After 1 Char"/>
    <w:basedOn w:val="DefaultParagraphFont"/>
    <w:link w:val="ATAfter1"/>
    <w:rsid w:val="00227298"/>
    <w:rPr>
      <w:rFonts w:ascii="Times New Roman" w:eastAsia="Calibri" w:hAnsi="Times New Roman" w:cs="B Lotus"/>
      <w:spacing w:val="-4"/>
      <w:sz w:val="20"/>
      <w:szCs w:val="26"/>
    </w:rPr>
  </w:style>
  <w:style w:type="character" w:customStyle="1" w:styleId="ATAfter2Char">
    <w:name w:val="AT. After 2 Char"/>
    <w:basedOn w:val="DefaultParagraphFont"/>
    <w:link w:val="ATAfter2"/>
    <w:rsid w:val="00227298"/>
    <w:rPr>
      <w:rFonts w:ascii="Times New Roman" w:eastAsia="Calibri" w:hAnsi="Times New Roman" w:cs="B Lotus"/>
      <w:spacing w:val="-4"/>
      <w:sz w:val="20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227298"/>
    <w:pPr>
      <w:spacing w:after="0" w:line="240" w:lineRule="auto"/>
    </w:pPr>
    <w:rPr>
      <w:rFonts w:ascii="Calibri" w:eastAsia="Calibri" w:hAnsi="Calibri" w:cs="Arial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sRH">
    <w:name w:val="Styles.RH."/>
    <w:basedOn w:val="Normal"/>
    <w:link w:val="StylesRHChar"/>
    <w:rsid w:val="00227298"/>
    <w:pPr>
      <w:bidi/>
      <w:spacing w:line="374" w:lineRule="exact"/>
    </w:pPr>
    <w:rPr>
      <w:sz w:val="20"/>
      <w:lang w:bidi="fa-IR"/>
    </w:rPr>
  </w:style>
  <w:style w:type="character" w:customStyle="1" w:styleId="StylesRHChar">
    <w:name w:val="Styles.RH. Char"/>
    <w:basedOn w:val="DefaultParagraphFont"/>
    <w:link w:val="StylesRH"/>
    <w:rsid w:val="00227298"/>
    <w:rPr>
      <w:rFonts w:ascii="Times New Roman" w:eastAsia="Calibri" w:hAnsi="Times New Roman" w:cs="B Lotus"/>
      <w:spacing w:val="-4"/>
      <w:sz w:val="20"/>
      <w:szCs w:val="26"/>
    </w:rPr>
  </w:style>
  <w:style w:type="paragraph" w:customStyle="1" w:styleId="ATBefore">
    <w:name w:val="AT. Before"/>
    <w:basedOn w:val="StylesRH"/>
    <w:link w:val="ATBeforeChar"/>
    <w:qFormat/>
    <w:rsid w:val="00227298"/>
    <w:pPr>
      <w:spacing w:before="80"/>
      <w:ind w:firstLine="284"/>
    </w:pPr>
  </w:style>
  <w:style w:type="paragraph" w:customStyle="1" w:styleId="PTBefore">
    <w:name w:val="PT. Before"/>
    <w:basedOn w:val="StylesRH"/>
    <w:link w:val="PTBeforeChar"/>
    <w:qFormat/>
    <w:rsid w:val="00227298"/>
    <w:pPr>
      <w:spacing w:before="80"/>
      <w:ind w:firstLine="284"/>
    </w:pPr>
  </w:style>
  <w:style w:type="character" w:customStyle="1" w:styleId="ATBeforeChar">
    <w:name w:val="AT. Before Char"/>
    <w:basedOn w:val="StylesRHChar"/>
    <w:link w:val="ATBefore"/>
    <w:rsid w:val="00227298"/>
    <w:rPr>
      <w:rFonts w:ascii="Times New Roman" w:eastAsia="Calibri" w:hAnsi="Times New Roman" w:cs="B Lotus"/>
      <w:spacing w:val="-4"/>
      <w:sz w:val="20"/>
      <w:szCs w:val="26"/>
    </w:rPr>
  </w:style>
  <w:style w:type="paragraph" w:customStyle="1" w:styleId="AT2">
    <w:name w:val="AT. 2"/>
    <w:basedOn w:val="StylesRH"/>
    <w:link w:val="AT2Char"/>
    <w:qFormat/>
    <w:rsid w:val="00227298"/>
    <w:pPr>
      <w:ind w:firstLine="284"/>
    </w:pPr>
  </w:style>
  <w:style w:type="character" w:customStyle="1" w:styleId="PTBeforeChar">
    <w:name w:val="PT. Before Char"/>
    <w:basedOn w:val="PTAfter1Char"/>
    <w:link w:val="PTBefore"/>
    <w:rsid w:val="00227298"/>
    <w:rPr>
      <w:rFonts w:ascii="Times New Roman" w:eastAsia="Calibri" w:hAnsi="Times New Roman" w:cs="B Lotus"/>
      <w:spacing w:val="-4"/>
      <w:sz w:val="20"/>
      <w:szCs w:val="26"/>
    </w:rPr>
  </w:style>
  <w:style w:type="character" w:customStyle="1" w:styleId="TChartModelTChar">
    <w:name w:val="T. Chart &amp; Model T. Char"/>
    <w:basedOn w:val="StylesRHChar"/>
    <w:link w:val="TChartModelT"/>
    <w:rsid w:val="00227298"/>
    <w:rPr>
      <w:rFonts w:ascii="Times New Roman Bold" w:eastAsia="Calibri" w:hAnsi="Times New Roman Bold" w:cs="B Lotus"/>
      <w:b/>
      <w:bCs/>
      <w:spacing w:val="-4"/>
      <w:sz w:val="16"/>
      <w:szCs w:val="26"/>
    </w:rPr>
  </w:style>
  <w:style w:type="character" w:customStyle="1" w:styleId="AT2Char">
    <w:name w:val="AT. 2 Char"/>
    <w:link w:val="AT2"/>
    <w:rsid w:val="00227298"/>
    <w:rPr>
      <w:rFonts w:ascii="Times New Roman" w:eastAsia="Calibri" w:hAnsi="Times New Roman" w:cs="B Lotus"/>
      <w:spacing w:val="-4"/>
      <w:sz w:val="20"/>
      <w:szCs w:val="26"/>
    </w:rPr>
  </w:style>
  <w:style w:type="paragraph" w:customStyle="1" w:styleId="QLatnSingle">
    <w:name w:val="QLatn Single"/>
    <w:basedOn w:val="StylesLatinRH"/>
    <w:link w:val="QLatnSingleChar"/>
    <w:qFormat/>
    <w:rsid w:val="00227298"/>
    <w:pPr>
      <w:spacing w:before="160" w:after="160"/>
      <w:ind w:right="851"/>
    </w:pPr>
    <w:rPr>
      <w:spacing w:val="-4"/>
    </w:rPr>
  </w:style>
  <w:style w:type="paragraph" w:customStyle="1" w:styleId="QSingle">
    <w:name w:val="Q. Single"/>
    <w:basedOn w:val="StylesRH"/>
    <w:link w:val="QSingleChar"/>
    <w:qFormat/>
    <w:rsid w:val="00227298"/>
    <w:pPr>
      <w:autoSpaceDE w:val="0"/>
      <w:autoSpaceDN w:val="0"/>
      <w:adjustRightInd w:val="0"/>
      <w:spacing w:before="160" w:after="160" w:line="340" w:lineRule="exact"/>
      <w:ind w:left="851"/>
    </w:pPr>
    <w:rPr>
      <w:sz w:val="18"/>
      <w:szCs w:val="24"/>
    </w:rPr>
  </w:style>
  <w:style w:type="character" w:customStyle="1" w:styleId="QLatnSingleChar">
    <w:name w:val="QLatn Single Char"/>
    <w:basedOn w:val="StylesRHChar"/>
    <w:link w:val="QLatnSingle"/>
    <w:rsid w:val="00227298"/>
    <w:rPr>
      <w:rFonts w:ascii="Times New Roman" w:eastAsia="Calibri" w:hAnsi="Times New Roman" w:cs="B Lotus"/>
      <w:spacing w:val="-4"/>
      <w:sz w:val="18"/>
      <w:szCs w:val="24"/>
    </w:rPr>
  </w:style>
  <w:style w:type="character" w:customStyle="1" w:styleId="QSingleChar">
    <w:name w:val="Q. Single Char"/>
    <w:link w:val="QSingle"/>
    <w:rsid w:val="00227298"/>
    <w:rPr>
      <w:rFonts w:ascii="Times New Roman" w:eastAsia="Calibri" w:hAnsi="Times New Roman" w:cs="B Lotus"/>
      <w:spacing w:val="-4"/>
      <w:sz w:val="18"/>
      <w:szCs w:val="24"/>
    </w:rPr>
  </w:style>
  <w:style w:type="paragraph" w:customStyle="1" w:styleId="StylesLatinRH">
    <w:name w:val="Styles. Latin. RH"/>
    <w:basedOn w:val="StylesRH"/>
    <w:link w:val="StylesLatinRHChar"/>
    <w:rsid w:val="00227298"/>
    <w:pPr>
      <w:bidi w:val="0"/>
      <w:spacing w:line="274" w:lineRule="exact"/>
    </w:pPr>
    <w:rPr>
      <w:spacing w:val="-2"/>
      <w:sz w:val="18"/>
      <w:szCs w:val="24"/>
    </w:rPr>
  </w:style>
  <w:style w:type="paragraph" w:customStyle="1" w:styleId="QLatnMiddle">
    <w:name w:val="QLatn Middle"/>
    <w:basedOn w:val="StylesLatinRH"/>
    <w:link w:val="QLatnMiddleChar"/>
    <w:qFormat/>
    <w:rsid w:val="00227298"/>
    <w:pPr>
      <w:spacing w:before="40" w:after="40"/>
      <w:ind w:right="851" w:firstLine="284"/>
    </w:pPr>
  </w:style>
  <w:style w:type="paragraph" w:customStyle="1" w:styleId="QLatnFirst">
    <w:name w:val="QLatn First"/>
    <w:basedOn w:val="StylesLatinRH"/>
    <w:link w:val="QLatnFirstChar"/>
    <w:qFormat/>
    <w:rsid w:val="00227298"/>
    <w:pPr>
      <w:spacing w:before="160" w:after="40"/>
      <w:ind w:right="851"/>
    </w:pPr>
  </w:style>
  <w:style w:type="paragraph" w:customStyle="1" w:styleId="QLatnEnd">
    <w:name w:val="QLatn End"/>
    <w:basedOn w:val="StylesLatinRH"/>
    <w:link w:val="QLatnEndChar"/>
    <w:qFormat/>
    <w:rsid w:val="00227298"/>
    <w:pPr>
      <w:spacing w:before="40" w:after="160"/>
      <w:ind w:right="851" w:firstLine="284"/>
    </w:pPr>
  </w:style>
  <w:style w:type="character" w:customStyle="1" w:styleId="QLatnMiddleChar">
    <w:name w:val="QLatn Middle Char"/>
    <w:basedOn w:val="QLatnSingleChar"/>
    <w:link w:val="QLatnMiddle"/>
    <w:rsid w:val="00227298"/>
    <w:rPr>
      <w:rFonts w:ascii="Times New Roman" w:eastAsia="Calibri" w:hAnsi="Times New Roman" w:cs="B Lotus"/>
      <w:spacing w:val="-2"/>
      <w:sz w:val="18"/>
      <w:szCs w:val="24"/>
    </w:rPr>
  </w:style>
  <w:style w:type="paragraph" w:customStyle="1" w:styleId="AT1">
    <w:name w:val="AT. 1"/>
    <w:basedOn w:val="StylesRH"/>
    <w:link w:val="AT1Char"/>
    <w:qFormat/>
    <w:rsid w:val="00227298"/>
  </w:style>
  <w:style w:type="character" w:customStyle="1" w:styleId="StylesLatinRHChar">
    <w:name w:val="Styles. Latin. RH Char"/>
    <w:basedOn w:val="StylesRHChar"/>
    <w:link w:val="StylesLatinRH"/>
    <w:rsid w:val="00227298"/>
    <w:rPr>
      <w:rFonts w:ascii="Times New Roman" w:eastAsia="Calibri" w:hAnsi="Times New Roman" w:cs="B Lotus"/>
      <w:spacing w:val="-2"/>
      <w:sz w:val="18"/>
      <w:szCs w:val="24"/>
    </w:rPr>
  </w:style>
  <w:style w:type="character" w:customStyle="1" w:styleId="AT1Char">
    <w:name w:val="AT. 1 Char"/>
    <w:basedOn w:val="DefaultParagraphFont"/>
    <w:link w:val="AT1"/>
    <w:rsid w:val="00227298"/>
    <w:rPr>
      <w:rFonts w:ascii="Times New Roman" w:eastAsia="Calibri" w:hAnsi="Times New Roman" w:cs="B Lotus"/>
      <w:spacing w:val="-4"/>
      <w:sz w:val="20"/>
      <w:szCs w:val="26"/>
    </w:rPr>
  </w:style>
  <w:style w:type="character" w:customStyle="1" w:styleId="PNewParagraphChar">
    <w:name w:val="P. New Paragraph Char"/>
    <w:basedOn w:val="PNewChar"/>
    <w:link w:val="PNewParagraph"/>
    <w:rsid w:val="00227298"/>
    <w:rPr>
      <w:rFonts w:ascii="Times New Roman" w:eastAsia="Calibri" w:hAnsi="Times New Roman" w:cs="B Lotus"/>
      <w:spacing w:val="-4"/>
      <w:sz w:val="18"/>
      <w:szCs w:val="24"/>
    </w:rPr>
  </w:style>
  <w:style w:type="paragraph" w:customStyle="1" w:styleId="PLocal1">
    <w:name w:val="P. Local 1"/>
    <w:basedOn w:val="StylesRH"/>
    <w:link w:val="PLocal1Char"/>
    <w:qFormat/>
    <w:rsid w:val="00227298"/>
    <w:pPr>
      <w:spacing w:after="0" w:line="350" w:lineRule="exact"/>
      <w:ind w:left="851" w:hanging="284"/>
    </w:pPr>
    <w:rPr>
      <w:sz w:val="18"/>
      <w:szCs w:val="24"/>
    </w:rPr>
  </w:style>
  <w:style w:type="paragraph" w:customStyle="1" w:styleId="PLocal2">
    <w:name w:val="P. Local 2"/>
    <w:basedOn w:val="StylesRH"/>
    <w:link w:val="PLocal2Char"/>
    <w:qFormat/>
    <w:rsid w:val="00227298"/>
    <w:pPr>
      <w:spacing w:after="80" w:line="350" w:lineRule="exact"/>
      <w:ind w:left="851" w:hanging="284"/>
    </w:pPr>
    <w:rPr>
      <w:sz w:val="18"/>
      <w:szCs w:val="24"/>
    </w:rPr>
  </w:style>
  <w:style w:type="character" w:customStyle="1" w:styleId="PLocal1Char">
    <w:name w:val="P. Local 1 Char"/>
    <w:basedOn w:val="PNewChar"/>
    <w:link w:val="PLocal1"/>
    <w:rsid w:val="00227298"/>
    <w:rPr>
      <w:rFonts w:ascii="Times New Roman" w:eastAsia="Calibri" w:hAnsi="Times New Roman" w:cs="B Lotus"/>
      <w:spacing w:val="-4"/>
      <w:sz w:val="18"/>
      <w:szCs w:val="24"/>
    </w:rPr>
  </w:style>
  <w:style w:type="character" w:customStyle="1" w:styleId="PLocal2Char">
    <w:name w:val="P. Local 2 Char"/>
    <w:basedOn w:val="PNewChar"/>
    <w:link w:val="PLocal2"/>
    <w:rsid w:val="00227298"/>
    <w:rPr>
      <w:rFonts w:ascii="Times New Roman" w:eastAsia="Calibri" w:hAnsi="Times New Roman" w:cs="B Lotus"/>
      <w:spacing w:val="-4"/>
      <w:sz w:val="18"/>
      <w:szCs w:val="24"/>
    </w:rPr>
  </w:style>
  <w:style w:type="paragraph" w:customStyle="1" w:styleId="PLoAdrres">
    <w:name w:val="P. Lo. Adrres"/>
    <w:basedOn w:val="StylesRH"/>
    <w:link w:val="PLoAdrresChar"/>
    <w:qFormat/>
    <w:rsid w:val="00227298"/>
    <w:pPr>
      <w:spacing w:before="100" w:after="140" w:line="350" w:lineRule="exact"/>
      <w:ind w:left="1701"/>
    </w:pPr>
    <w:rPr>
      <w:sz w:val="18"/>
      <w:szCs w:val="24"/>
    </w:rPr>
  </w:style>
  <w:style w:type="character" w:customStyle="1" w:styleId="PLoAdrresChar">
    <w:name w:val="P. Lo. Adrres Char"/>
    <w:basedOn w:val="PLocal2Char"/>
    <w:link w:val="PLoAdrres"/>
    <w:rsid w:val="00227298"/>
    <w:rPr>
      <w:rFonts w:ascii="Times New Roman" w:eastAsia="Calibri" w:hAnsi="Times New Roman" w:cs="B Lotus"/>
      <w:spacing w:val="-4"/>
      <w:sz w:val="18"/>
      <w:szCs w:val="24"/>
    </w:rPr>
  </w:style>
  <w:style w:type="paragraph" w:customStyle="1" w:styleId="PLoSingle">
    <w:name w:val="P. Lo. Single"/>
    <w:basedOn w:val="StylesRH"/>
    <w:link w:val="PLoSingleChar"/>
    <w:qFormat/>
    <w:rsid w:val="00227298"/>
    <w:pPr>
      <w:spacing w:before="120" w:after="120" w:line="350" w:lineRule="exact"/>
      <w:ind w:left="851" w:hanging="284"/>
    </w:pPr>
    <w:rPr>
      <w:sz w:val="18"/>
      <w:szCs w:val="24"/>
    </w:rPr>
  </w:style>
  <w:style w:type="character" w:customStyle="1" w:styleId="PLoSingleChar">
    <w:name w:val="P. Lo. Single Char"/>
    <w:basedOn w:val="PLocal2Char"/>
    <w:link w:val="PLoSingle"/>
    <w:rsid w:val="00227298"/>
    <w:rPr>
      <w:rFonts w:ascii="Times New Roman" w:eastAsia="Calibri" w:hAnsi="Times New Roman" w:cs="B Lotus"/>
      <w:spacing w:val="-4"/>
      <w:sz w:val="18"/>
      <w:szCs w:val="24"/>
    </w:rPr>
  </w:style>
  <w:style w:type="paragraph" w:customStyle="1" w:styleId="PNewAdress">
    <w:name w:val="P. New Adress"/>
    <w:basedOn w:val="StylesRH"/>
    <w:link w:val="PNewAdressChar"/>
    <w:qFormat/>
    <w:rsid w:val="00227298"/>
    <w:pPr>
      <w:spacing w:before="100" w:after="140" w:line="350" w:lineRule="exact"/>
      <w:ind w:left="1985"/>
    </w:pPr>
    <w:rPr>
      <w:sz w:val="18"/>
      <w:szCs w:val="24"/>
    </w:rPr>
  </w:style>
  <w:style w:type="character" w:customStyle="1" w:styleId="PNewAdressChar">
    <w:name w:val="P. New Adress Char"/>
    <w:basedOn w:val="PNewChar"/>
    <w:link w:val="PNewAdress"/>
    <w:rsid w:val="00227298"/>
    <w:rPr>
      <w:rFonts w:ascii="Times New Roman" w:eastAsia="Calibri" w:hAnsi="Times New Roman" w:cs="B Lotus"/>
      <w:spacing w:val="-4"/>
      <w:sz w:val="18"/>
      <w:szCs w:val="24"/>
    </w:rPr>
  </w:style>
  <w:style w:type="paragraph" w:customStyle="1" w:styleId="EQMiddle">
    <w:name w:val="EQ. Middle"/>
    <w:basedOn w:val="EQSingle"/>
    <w:link w:val="EQMiddleChar"/>
    <w:qFormat/>
    <w:rsid w:val="00227298"/>
    <w:pPr>
      <w:spacing w:before="40" w:after="40"/>
      <w:ind w:firstLine="284"/>
    </w:pPr>
  </w:style>
  <w:style w:type="character" w:customStyle="1" w:styleId="EQMiddleChar">
    <w:name w:val="EQ. Middle Char"/>
    <w:link w:val="EQMiddle"/>
    <w:rsid w:val="00227298"/>
    <w:rPr>
      <w:rFonts w:ascii="Times New Roman" w:eastAsia="Times New Roman" w:hAnsi="Times New Roman" w:cs="B Lotus"/>
      <w:spacing w:val="-4"/>
      <w:sz w:val="16"/>
    </w:rPr>
  </w:style>
  <w:style w:type="paragraph" w:customStyle="1" w:styleId="EQFirst">
    <w:name w:val="EQ. First"/>
    <w:basedOn w:val="StylesRH"/>
    <w:link w:val="EQFirstChar"/>
    <w:qFormat/>
    <w:rsid w:val="00227298"/>
    <w:pPr>
      <w:spacing w:after="40" w:line="314" w:lineRule="exact"/>
      <w:ind w:left="567"/>
    </w:pPr>
    <w:rPr>
      <w:rFonts w:eastAsia="Times New Roman"/>
      <w:sz w:val="16"/>
      <w:szCs w:val="22"/>
    </w:rPr>
  </w:style>
  <w:style w:type="character" w:customStyle="1" w:styleId="EQFirstChar">
    <w:name w:val="EQ. First Char"/>
    <w:basedOn w:val="EQMiddleChar"/>
    <w:link w:val="EQFirst"/>
    <w:rsid w:val="00227298"/>
    <w:rPr>
      <w:rFonts w:ascii="Times New Roman" w:eastAsia="Times New Roman" w:hAnsi="Times New Roman" w:cs="B Lotus"/>
      <w:spacing w:val="-4"/>
      <w:sz w:val="16"/>
    </w:rPr>
  </w:style>
  <w:style w:type="paragraph" w:customStyle="1" w:styleId="EQEnd">
    <w:name w:val="EQ. End"/>
    <w:basedOn w:val="StylesRH"/>
    <w:link w:val="EQEndChar"/>
    <w:qFormat/>
    <w:rsid w:val="00227298"/>
    <w:pPr>
      <w:spacing w:before="40" w:after="160" w:line="314" w:lineRule="exact"/>
      <w:ind w:left="567" w:firstLine="284"/>
    </w:pPr>
    <w:rPr>
      <w:sz w:val="16"/>
      <w:szCs w:val="22"/>
    </w:rPr>
  </w:style>
  <w:style w:type="character" w:customStyle="1" w:styleId="EQEndChar">
    <w:name w:val="EQ. End Char"/>
    <w:basedOn w:val="EQMiddleChar"/>
    <w:link w:val="EQEnd"/>
    <w:rsid w:val="00227298"/>
    <w:rPr>
      <w:rFonts w:ascii="Times New Roman" w:eastAsia="Calibri" w:hAnsi="Times New Roman" w:cs="B Lotus"/>
      <w:spacing w:val="-4"/>
      <w:sz w:val="16"/>
    </w:rPr>
  </w:style>
  <w:style w:type="paragraph" w:customStyle="1" w:styleId="EQSingle">
    <w:name w:val="EQ. Single"/>
    <w:basedOn w:val="StylesRH"/>
    <w:link w:val="EQSingleChar"/>
    <w:qFormat/>
    <w:rsid w:val="00227298"/>
    <w:pPr>
      <w:spacing w:after="160" w:line="314" w:lineRule="exact"/>
      <w:ind w:left="567"/>
    </w:pPr>
    <w:rPr>
      <w:rFonts w:eastAsia="Times New Roman"/>
      <w:sz w:val="16"/>
      <w:szCs w:val="22"/>
    </w:rPr>
  </w:style>
  <w:style w:type="character" w:customStyle="1" w:styleId="EQSingleChar">
    <w:name w:val="EQ. Single Char"/>
    <w:basedOn w:val="EQFirstChar"/>
    <w:link w:val="EQSingle"/>
    <w:rsid w:val="00227298"/>
    <w:rPr>
      <w:rFonts w:ascii="Times New Roman" w:eastAsia="Times New Roman" w:hAnsi="Times New Roman" w:cs="B Lotus"/>
      <w:spacing w:val="-4"/>
      <w:sz w:val="16"/>
    </w:rPr>
  </w:style>
  <w:style w:type="paragraph" w:customStyle="1" w:styleId="ENumberQ">
    <w:name w:val="E. Number Q."/>
    <w:basedOn w:val="StylesRH"/>
    <w:link w:val="ENumberQChar"/>
    <w:qFormat/>
    <w:rsid w:val="00227298"/>
    <w:pPr>
      <w:spacing w:before="360" w:after="0" w:line="80" w:lineRule="exact"/>
    </w:pPr>
    <w:rPr>
      <w:sz w:val="18"/>
      <w:szCs w:val="24"/>
      <w:lang w:bidi="ar-SA"/>
    </w:rPr>
  </w:style>
  <w:style w:type="paragraph" w:customStyle="1" w:styleId="EAfterQ">
    <w:name w:val="E. After Q."/>
    <w:basedOn w:val="StylesRH"/>
    <w:link w:val="EAfterQChar"/>
    <w:qFormat/>
    <w:rsid w:val="00227298"/>
    <w:pPr>
      <w:spacing w:before="120" w:after="120" w:line="340" w:lineRule="exact"/>
      <w:ind w:left="198" w:hanging="198"/>
    </w:pPr>
    <w:rPr>
      <w:sz w:val="18"/>
      <w:szCs w:val="24"/>
    </w:rPr>
  </w:style>
  <w:style w:type="character" w:customStyle="1" w:styleId="ENumberQChar">
    <w:name w:val="E. Number Q. Char"/>
    <w:basedOn w:val="EndnoteTextChar"/>
    <w:link w:val="ENumberQ"/>
    <w:rsid w:val="00227298"/>
    <w:rPr>
      <w:rFonts w:ascii="Times New Roman" w:eastAsia="Calibri" w:hAnsi="Times New Roman" w:cs="B Lotus"/>
      <w:spacing w:val="-4"/>
      <w:sz w:val="18"/>
      <w:szCs w:val="24"/>
      <w:lang w:bidi="ar-SA"/>
    </w:rPr>
  </w:style>
  <w:style w:type="character" w:customStyle="1" w:styleId="EAfterQChar">
    <w:name w:val="E. After Q. Char"/>
    <w:basedOn w:val="DefaultParagraphFont"/>
    <w:link w:val="EAfterQ"/>
    <w:rsid w:val="00227298"/>
    <w:rPr>
      <w:rFonts w:ascii="Times New Roman" w:eastAsia="Calibri" w:hAnsi="Times New Roman" w:cs="B Lotus"/>
      <w:spacing w:val="-4"/>
      <w:sz w:val="18"/>
      <w:szCs w:val="24"/>
    </w:rPr>
  </w:style>
  <w:style w:type="character" w:customStyle="1" w:styleId="QLatnEndChar">
    <w:name w:val="QLatn End Char"/>
    <w:basedOn w:val="StylesRHChar"/>
    <w:link w:val="QLatnEnd"/>
    <w:rsid w:val="00227298"/>
    <w:rPr>
      <w:rFonts w:ascii="Times New Roman" w:eastAsia="Calibri" w:hAnsi="Times New Roman" w:cs="B Lotus"/>
      <w:spacing w:val="-2"/>
      <w:sz w:val="18"/>
      <w:szCs w:val="24"/>
    </w:rPr>
  </w:style>
  <w:style w:type="character" w:customStyle="1" w:styleId="QLatnFirstChar">
    <w:name w:val="QLatn First Char"/>
    <w:basedOn w:val="StylesLatinRHChar"/>
    <w:link w:val="QLatnFirst"/>
    <w:rsid w:val="00227298"/>
    <w:rPr>
      <w:rFonts w:ascii="Times New Roman" w:eastAsia="Calibri" w:hAnsi="Times New Roman" w:cs="B Lotus"/>
      <w:spacing w:val="-2"/>
      <w:sz w:val="18"/>
      <w:szCs w:val="24"/>
    </w:rPr>
  </w:style>
  <w:style w:type="paragraph" w:customStyle="1" w:styleId="EPoem">
    <w:name w:val="E. Poem"/>
    <w:basedOn w:val="StylesRH"/>
    <w:link w:val="EPoemChar"/>
    <w:qFormat/>
    <w:rsid w:val="00227298"/>
    <w:pPr>
      <w:spacing w:after="0" w:line="240" w:lineRule="auto"/>
    </w:pPr>
    <w:rPr>
      <w:sz w:val="16"/>
      <w:szCs w:val="20"/>
      <w:lang w:bidi="ar-SA"/>
    </w:rPr>
  </w:style>
  <w:style w:type="paragraph" w:customStyle="1" w:styleId="EPoAddress">
    <w:name w:val="E. Po. Address"/>
    <w:basedOn w:val="StylesRH"/>
    <w:link w:val="EPoAddressChar"/>
    <w:qFormat/>
    <w:rsid w:val="00227298"/>
    <w:pPr>
      <w:spacing w:after="140" w:line="320" w:lineRule="exact"/>
      <w:jc w:val="right"/>
    </w:pPr>
    <w:rPr>
      <w:sz w:val="16"/>
      <w:szCs w:val="20"/>
      <w:lang w:bidi="ar-SA"/>
    </w:rPr>
  </w:style>
  <w:style w:type="character" w:customStyle="1" w:styleId="EPoemChar">
    <w:name w:val="E. Poem Char"/>
    <w:basedOn w:val="EndnoteTextChar"/>
    <w:link w:val="EPoem"/>
    <w:rsid w:val="00227298"/>
    <w:rPr>
      <w:rFonts w:ascii="Times New Roman" w:eastAsia="Calibri" w:hAnsi="Times New Roman" w:cs="B Lotus"/>
      <w:spacing w:val="-4"/>
      <w:sz w:val="16"/>
      <w:szCs w:val="20"/>
      <w:lang w:bidi="ar-SA"/>
    </w:rPr>
  </w:style>
  <w:style w:type="paragraph" w:customStyle="1" w:styleId="EPoAfter">
    <w:name w:val="E. Po. After"/>
    <w:basedOn w:val="StylesRH"/>
    <w:link w:val="EPoAfterChar"/>
    <w:qFormat/>
    <w:rsid w:val="00227298"/>
    <w:pPr>
      <w:spacing w:after="140" w:line="350" w:lineRule="exact"/>
    </w:pPr>
    <w:rPr>
      <w:sz w:val="18"/>
      <w:szCs w:val="24"/>
    </w:rPr>
  </w:style>
  <w:style w:type="character" w:customStyle="1" w:styleId="EPoAddressChar">
    <w:name w:val="E. Po. Address Char"/>
    <w:basedOn w:val="EndnoteTextChar"/>
    <w:link w:val="EPoAddress"/>
    <w:rsid w:val="00227298"/>
    <w:rPr>
      <w:rFonts w:ascii="Times New Roman" w:eastAsia="Calibri" w:hAnsi="Times New Roman" w:cs="B Lotus"/>
      <w:spacing w:val="-4"/>
      <w:sz w:val="16"/>
      <w:szCs w:val="20"/>
      <w:lang w:bidi="ar-SA"/>
    </w:rPr>
  </w:style>
  <w:style w:type="character" w:customStyle="1" w:styleId="EPoAfterChar">
    <w:name w:val="E. Po. After Char"/>
    <w:basedOn w:val="E1EndnoteChar"/>
    <w:link w:val="EPoAfter"/>
    <w:rsid w:val="00227298"/>
    <w:rPr>
      <w:rFonts w:ascii="Times New Roman" w:eastAsia="Calibri" w:hAnsi="Times New Roman" w:cs="B Lotus"/>
      <w:spacing w:val="-4"/>
      <w:sz w:val="18"/>
      <w:szCs w:val="24"/>
    </w:rPr>
  </w:style>
  <w:style w:type="paragraph" w:customStyle="1" w:styleId="Te2Abstract">
    <w:name w:val="Te2. Abstract"/>
    <w:basedOn w:val="Te1Abstract"/>
    <w:link w:val="Te2AbstractChar"/>
    <w:qFormat/>
    <w:rsid w:val="00227298"/>
    <w:pPr>
      <w:ind w:firstLine="284"/>
    </w:pPr>
  </w:style>
  <w:style w:type="character" w:customStyle="1" w:styleId="Te2AbstractChar">
    <w:name w:val="Te2. Abstract Char"/>
    <w:basedOn w:val="Te1AbstractChar"/>
    <w:link w:val="Te2Abstract"/>
    <w:rsid w:val="00227298"/>
    <w:rPr>
      <w:rFonts w:ascii="Times New Roman" w:eastAsia="Times New Roman" w:hAnsi="Times New Roman" w:cs="B Lotus"/>
      <w:spacing w:val="-4"/>
      <w:sz w:val="17"/>
      <w:szCs w:val="23"/>
    </w:rPr>
  </w:style>
  <w:style w:type="paragraph" w:customStyle="1" w:styleId="ELatin1">
    <w:name w:val="E. Latin 1"/>
    <w:basedOn w:val="StylesLatinRH"/>
    <w:link w:val="ELatin1Char"/>
    <w:qFormat/>
    <w:rsid w:val="00227298"/>
    <w:pPr>
      <w:spacing w:before="120" w:after="40"/>
      <w:ind w:left="198" w:hanging="198"/>
    </w:pPr>
  </w:style>
  <w:style w:type="paragraph" w:customStyle="1" w:styleId="ELatin2">
    <w:name w:val="E. Latin 2"/>
    <w:basedOn w:val="StylesLatinRH"/>
    <w:link w:val="ELatin2Char"/>
    <w:qFormat/>
    <w:rsid w:val="00227298"/>
    <w:pPr>
      <w:spacing w:after="40"/>
      <w:ind w:left="198" w:firstLine="284"/>
    </w:pPr>
  </w:style>
  <w:style w:type="character" w:customStyle="1" w:styleId="ELatin1Char">
    <w:name w:val="E. Latin 1 Char"/>
    <w:basedOn w:val="StylesLatinRHChar"/>
    <w:link w:val="ELatin1"/>
    <w:rsid w:val="00227298"/>
    <w:rPr>
      <w:rFonts w:ascii="Times New Roman" w:eastAsia="Calibri" w:hAnsi="Times New Roman" w:cs="B Lotus"/>
      <w:spacing w:val="-2"/>
      <w:sz w:val="18"/>
      <w:szCs w:val="24"/>
    </w:rPr>
  </w:style>
  <w:style w:type="character" w:customStyle="1" w:styleId="ELatin2Char">
    <w:name w:val="E. Latin 2 Char"/>
    <w:basedOn w:val="StylesLatinRHChar"/>
    <w:link w:val="ELatin2"/>
    <w:rsid w:val="00227298"/>
    <w:rPr>
      <w:rFonts w:ascii="Times New Roman" w:eastAsia="Calibri" w:hAnsi="Times New Roman" w:cs="B Lotus"/>
      <w:spacing w:val="-2"/>
      <w:sz w:val="18"/>
      <w:szCs w:val="24"/>
    </w:rPr>
  </w:style>
  <w:style w:type="paragraph" w:customStyle="1" w:styleId="StoryMiddle">
    <w:name w:val="Story Middle"/>
    <w:basedOn w:val="StylesRH"/>
    <w:link w:val="StoryMiddleChar"/>
    <w:qFormat/>
    <w:rsid w:val="00227298"/>
    <w:pPr>
      <w:spacing w:after="40" w:line="350" w:lineRule="exact"/>
      <w:ind w:left="851" w:hanging="284"/>
    </w:pPr>
    <w:rPr>
      <w:sz w:val="18"/>
      <w:szCs w:val="24"/>
    </w:rPr>
  </w:style>
  <w:style w:type="character" w:customStyle="1" w:styleId="StoryMiddleChar">
    <w:name w:val="Story Middle Char"/>
    <w:basedOn w:val="StylesRHChar"/>
    <w:link w:val="StoryMiddle"/>
    <w:rsid w:val="00227298"/>
    <w:rPr>
      <w:rFonts w:ascii="Times New Roman" w:eastAsia="Calibri" w:hAnsi="Times New Roman" w:cs="B Lotus"/>
      <w:spacing w:val="-4"/>
      <w:sz w:val="18"/>
      <w:szCs w:val="24"/>
    </w:rPr>
  </w:style>
  <w:style w:type="paragraph" w:customStyle="1" w:styleId="StoryEnd">
    <w:name w:val="Story End"/>
    <w:basedOn w:val="StylesRH"/>
    <w:link w:val="StoryEndChar"/>
    <w:qFormat/>
    <w:rsid w:val="00227298"/>
    <w:pPr>
      <w:spacing w:after="140" w:line="350" w:lineRule="exact"/>
      <w:ind w:left="851" w:hanging="284"/>
    </w:pPr>
    <w:rPr>
      <w:sz w:val="18"/>
      <w:szCs w:val="24"/>
    </w:rPr>
  </w:style>
  <w:style w:type="character" w:customStyle="1" w:styleId="StoryEndChar">
    <w:name w:val="Story End Char"/>
    <w:basedOn w:val="StylesRHChar"/>
    <w:link w:val="StoryEnd"/>
    <w:rsid w:val="00227298"/>
    <w:rPr>
      <w:rFonts w:ascii="Times New Roman" w:eastAsia="Calibri" w:hAnsi="Times New Roman" w:cs="B Lotus"/>
      <w:spacing w:val="-4"/>
      <w:sz w:val="18"/>
      <w:szCs w:val="24"/>
    </w:rPr>
  </w:style>
  <w:style w:type="paragraph" w:customStyle="1" w:styleId="StoryFerst">
    <w:name w:val="Story Ferst"/>
    <w:basedOn w:val="StylesRH"/>
    <w:link w:val="StoryFerstChar"/>
    <w:qFormat/>
    <w:rsid w:val="00227298"/>
    <w:pPr>
      <w:spacing w:before="140" w:line="350" w:lineRule="exact"/>
      <w:ind w:left="851" w:hanging="284"/>
    </w:pPr>
    <w:rPr>
      <w:sz w:val="18"/>
      <w:szCs w:val="24"/>
    </w:rPr>
  </w:style>
  <w:style w:type="character" w:customStyle="1" w:styleId="StoryFerstChar">
    <w:name w:val="Story Ferst Char"/>
    <w:basedOn w:val="StylesRHChar"/>
    <w:link w:val="StoryFerst"/>
    <w:rsid w:val="00227298"/>
    <w:rPr>
      <w:rFonts w:ascii="Times New Roman" w:eastAsia="Calibri" w:hAnsi="Times New Roman" w:cs="B Lotus"/>
      <w:spacing w:val="-4"/>
      <w:sz w:val="18"/>
      <w:szCs w:val="24"/>
    </w:rPr>
  </w:style>
  <w:style w:type="table" w:customStyle="1" w:styleId="TableGrid4">
    <w:name w:val="Table Grid4"/>
    <w:basedOn w:val="TableNormal"/>
    <w:next w:val="TableGrid"/>
    <w:uiPriority w:val="39"/>
    <w:rsid w:val="00227298"/>
    <w:pPr>
      <w:spacing w:after="0" w:line="240" w:lineRule="auto"/>
      <w:jc w:val="lowKashida"/>
    </w:pPr>
    <w:rPr>
      <w:rFonts w:ascii="Times New Roman" w:eastAsiaTheme="minorEastAsia" w:hAnsi="Times New Roman" w:cs="B Mitra"/>
      <w:color w:val="1E1E1E"/>
      <w:szCs w:val="26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QLatinSingle">
    <w:name w:val="EQLatin. Single"/>
    <w:basedOn w:val="StylesLatinRH"/>
    <w:link w:val="EQLatinSingleChar"/>
    <w:qFormat/>
    <w:rsid w:val="00227298"/>
    <w:pPr>
      <w:spacing w:before="100" w:after="100" w:line="246" w:lineRule="exact"/>
      <w:ind w:left="567" w:right="567"/>
    </w:pPr>
    <w:rPr>
      <w:sz w:val="17"/>
    </w:rPr>
  </w:style>
  <w:style w:type="character" w:customStyle="1" w:styleId="EQLatinSingleChar">
    <w:name w:val="EQLatin. Single Char"/>
    <w:basedOn w:val="StylesLatinRHChar"/>
    <w:link w:val="EQLatinSingle"/>
    <w:rsid w:val="00227298"/>
    <w:rPr>
      <w:rFonts w:ascii="Times New Roman" w:eastAsia="Calibri" w:hAnsi="Times New Roman" w:cs="B Lotus"/>
      <w:spacing w:val="-2"/>
      <w:sz w:val="17"/>
      <w:szCs w:val="24"/>
    </w:rPr>
  </w:style>
  <w:style w:type="character" w:customStyle="1" w:styleId="ZTSingleChar">
    <w:name w:val="ZT. Single Char"/>
    <w:basedOn w:val="DefaultParagraphFont"/>
    <w:link w:val="ZTSingle"/>
    <w:locked/>
    <w:rsid w:val="00227298"/>
    <w:rPr>
      <w:rFonts w:ascii="Times New Roman Bold" w:hAnsi="Times New Roman Bold" w:cs="B Mitra"/>
      <w:spacing w:val="-4"/>
      <w:sz w:val="26"/>
      <w:szCs w:val="32"/>
    </w:rPr>
  </w:style>
  <w:style w:type="paragraph" w:customStyle="1" w:styleId="ZTSingle">
    <w:name w:val="ZT. Single"/>
    <w:basedOn w:val="Normal"/>
    <w:link w:val="ZTSingleChar"/>
    <w:qFormat/>
    <w:rsid w:val="00227298"/>
    <w:pPr>
      <w:bidi/>
      <w:spacing w:before="1320" w:after="480" w:line="500" w:lineRule="exact"/>
    </w:pPr>
    <w:rPr>
      <w:rFonts w:ascii="Times New Roman Bold" w:eastAsiaTheme="minorHAnsi" w:hAnsi="Times New Roman Bold" w:cs="B Mitra"/>
      <w:sz w:val="26"/>
      <w:szCs w:val="32"/>
      <w:lang w:bidi="fa-IR"/>
    </w:rPr>
  </w:style>
  <w:style w:type="character" w:customStyle="1" w:styleId="ZAContentsChar">
    <w:name w:val="ZA Contents Char"/>
    <w:basedOn w:val="DefaultParagraphFont"/>
    <w:link w:val="ZAContents"/>
    <w:locked/>
    <w:rsid w:val="00227298"/>
    <w:rPr>
      <w:rFonts w:ascii="Times New Roman Bold" w:hAnsi="Times New Roman Bold"/>
      <w:b/>
      <w:bCs/>
      <w:spacing w:val="-4"/>
      <w:sz w:val="19"/>
      <w:szCs w:val="25"/>
    </w:rPr>
  </w:style>
  <w:style w:type="paragraph" w:customStyle="1" w:styleId="ZAContents">
    <w:name w:val="ZA Contents"/>
    <w:basedOn w:val="Normal"/>
    <w:link w:val="ZAContentsChar"/>
    <w:qFormat/>
    <w:rsid w:val="00227298"/>
    <w:pPr>
      <w:tabs>
        <w:tab w:val="right" w:leader="dot" w:pos="6804"/>
      </w:tabs>
      <w:bidi/>
      <w:spacing w:before="70" w:after="0" w:line="360" w:lineRule="exact"/>
      <w:ind w:right="567"/>
      <w:jc w:val="mediumKashida"/>
    </w:pPr>
    <w:rPr>
      <w:rFonts w:ascii="Times New Roman Bold" w:eastAsiaTheme="minorHAnsi" w:hAnsi="Times New Roman Bold" w:cstheme="minorBidi"/>
      <w:b/>
      <w:bCs/>
      <w:sz w:val="19"/>
      <w:szCs w:val="25"/>
      <w:lang w:bidi="fa-IR"/>
    </w:rPr>
  </w:style>
  <w:style w:type="character" w:customStyle="1" w:styleId="Z2ContentsChar">
    <w:name w:val="Z2 Contents Char"/>
    <w:basedOn w:val="DefaultParagraphFont"/>
    <w:link w:val="Z2Contents"/>
    <w:locked/>
    <w:rsid w:val="00227298"/>
    <w:rPr>
      <w:spacing w:val="-4"/>
      <w:sz w:val="18"/>
      <w:szCs w:val="24"/>
    </w:rPr>
  </w:style>
  <w:style w:type="paragraph" w:customStyle="1" w:styleId="Z2Contents">
    <w:name w:val="Z2 Contents"/>
    <w:basedOn w:val="Normal"/>
    <w:link w:val="Z2ContentsChar"/>
    <w:qFormat/>
    <w:rsid w:val="00227298"/>
    <w:pPr>
      <w:tabs>
        <w:tab w:val="right" w:leader="dot" w:pos="8505"/>
      </w:tabs>
      <w:bidi/>
      <w:spacing w:before="40" w:after="0" w:line="340" w:lineRule="exact"/>
      <w:ind w:left="567" w:right="567"/>
      <w:jc w:val="mediumKashida"/>
    </w:pPr>
    <w:rPr>
      <w:rFonts w:asciiTheme="minorHAnsi" w:eastAsiaTheme="minorHAnsi" w:hAnsiTheme="minorHAnsi" w:cstheme="minorBidi"/>
      <w:sz w:val="18"/>
      <w:szCs w:val="24"/>
      <w:lang w:bidi="fa-IR"/>
    </w:rPr>
  </w:style>
  <w:style w:type="character" w:customStyle="1" w:styleId="Z1ContentsChar">
    <w:name w:val="Z1 Contents Char"/>
    <w:basedOn w:val="DefaultParagraphFont"/>
    <w:link w:val="Z1Contents"/>
    <w:locked/>
    <w:rsid w:val="00227298"/>
    <w:rPr>
      <w:spacing w:val="-4"/>
      <w:sz w:val="19"/>
      <w:szCs w:val="25"/>
    </w:rPr>
  </w:style>
  <w:style w:type="paragraph" w:customStyle="1" w:styleId="Z1Contents">
    <w:name w:val="Z1 Contents"/>
    <w:basedOn w:val="Normal"/>
    <w:link w:val="Z1ContentsChar"/>
    <w:qFormat/>
    <w:rsid w:val="00227298"/>
    <w:pPr>
      <w:tabs>
        <w:tab w:val="right" w:leader="dot" w:pos="8505"/>
      </w:tabs>
      <w:bidi/>
      <w:spacing w:before="50" w:after="0" w:line="340" w:lineRule="exact"/>
      <w:ind w:left="284" w:right="567"/>
      <w:jc w:val="mediumKashida"/>
    </w:pPr>
    <w:rPr>
      <w:rFonts w:asciiTheme="minorHAnsi" w:eastAsiaTheme="minorHAnsi" w:hAnsiTheme="minorHAnsi" w:cstheme="minorBidi"/>
      <w:sz w:val="19"/>
      <w:szCs w:val="25"/>
      <w:lang w:bidi="fa-IR"/>
    </w:rPr>
  </w:style>
  <w:style w:type="character" w:customStyle="1" w:styleId="Z3ContentsChar">
    <w:name w:val="Z3 Contents Char"/>
    <w:basedOn w:val="Z2ContentsChar"/>
    <w:link w:val="Z3Contents"/>
    <w:locked/>
    <w:rsid w:val="00227298"/>
    <w:rPr>
      <w:spacing w:val="-4"/>
      <w:sz w:val="17"/>
      <w:szCs w:val="23"/>
    </w:rPr>
  </w:style>
  <w:style w:type="paragraph" w:customStyle="1" w:styleId="Z3Contents">
    <w:name w:val="Z3 Contents"/>
    <w:basedOn w:val="Z2Contents"/>
    <w:link w:val="Z3ContentsChar"/>
    <w:qFormat/>
    <w:rsid w:val="00227298"/>
    <w:pPr>
      <w:spacing w:before="30" w:line="330" w:lineRule="exact"/>
      <w:ind w:left="851"/>
    </w:pPr>
    <w:rPr>
      <w:sz w:val="17"/>
      <w:szCs w:val="23"/>
    </w:rPr>
  </w:style>
  <w:style w:type="character" w:customStyle="1" w:styleId="ZT1ChapterChar">
    <w:name w:val="ZT1. Chapter Char"/>
    <w:basedOn w:val="DefaultParagraphFont"/>
    <w:link w:val="ZT1Chapter"/>
    <w:locked/>
    <w:rsid w:val="00227298"/>
    <w:rPr>
      <w:rFonts w:ascii="Times New Roman Bold" w:hAnsi="Times New Roman Bold" w:cs="B Mitra"/>
      <w:b/>
      <w:bCs/>
      <w:spacing w:val="-4"/>
      <w:sz w:val="23"/>
      <w:szCs w:val="28"/>
    </w:rPr>
  </w:style>
  <w:style w:type="paragraph" w:customStyle="1" w:styleId="ZT1Chapter">
    <w:name w:val="ZT1. Chapter"/>
    <w:basedOn w:val="Normal"/>
    <w:link w:val="ZT1ChapterChar"/>
    <w:qFormat/>
    <w:rsid w:val="00227298"/>
    <w:pPr>
      <w:bidi/>
      <w:spacing w:before="1320" w:after="240" w:line="500" w:lineRule="exact"/>
      <w:jc w:val="center"/>
    </w:pPr>
    <w:rPr>
      <w:rFonts w:ascii="Times New Roman Bold" w:eastAsiaTheme="minorHAnsi" w:hAnsi="Times New Roman Bold" w:cs="B Mitra"/>
      <w:b/>
      <w:bCs/>
      <w:sz w:val="23"/>
      <w:szCs w:val="28"/>
      <w:lang w:bidi="fa-IR"/>
    </w:rPr>
  </w:style>
  <w:style w:type="character" w:customStyle="1" w:styleId="ZT2ChapterChar">
    <w:name w:val="ZT2. Chapter Char"/>
    <w:basedOn w:val="DefaultParagraphFont"/>
    <w:link w:val="ZT2Chapter"/>
    <w:locked/>
    <w:rsid w:val="00227298"/>
    <w:rPr>
      <w:rFonts w:ascii="Times New Roman Bold" w:hAnsi="Times New Roman Bold" w:cs="B Mitra"/>
      <w:b/>
      <w:bCs/>
      <w:spacing w:val="-4"/>
      <w:sz w:val="52"/>
      <w:szCs w:val="32"/>
    </w:rPr>
  </w:style>
  <w:style w:type="paragraph" w:customStyle="1" w:styleId="ZT2Chapter">
    <w:name w:val="ZT2. Chapter"/>
    <w:basedOn w:val="Normal"/>
    <w:link w:val="ZT2ChapterChar"/>
    <w:qFormat/>
    <w:rsid w:val="00227298"/>
    <w:pPr>
      <w:bidi/>
      <w:spacing w:before="480" w:after="480" w:line="500" w:lineRule="exact"/>
      <w:jc w:val="center"/>
    </w:pPr>
    <w:rPr>
      <w:rFonts w:ascii="Times New Roman Bold" w:eastAsiaTheme="minorHAnsi" w:hAnsi="Times New Roman Bold" w:cs="B Mitra"/>
      <w:b/>
      <w:bCs/>
      <w:sz w:val="52"/>
      <w:szCs w:val="32"/>
      <w:lang w:bidi="fa-IR"/>
    </w:rPr>
  </w:style>
  <w:style w:type="numbering" w:customStyle="1" w:styleId="NoList1">
    <w:name w:val="No List1"/>
    <w:next w:val="NoList"/>
    <w:uiPriority w:val="99"/>
    <w:semiHidden/>
    <w:unhideWhenUsed/>
    <w:rsid w:val="00227298"/>
  </w:style>
  <w:style w:type="table" w:customStyle="1" w:styleId="DefaultTable">
    <w:name w:val="Default Table"/>
    <w:rsid w:val="0022729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uiPriority w:val="99"/>
    <w:rsid w:val="00227298"/>
    <w:pPr>
      <w:widowControl w:val="0"/>
      <w:tabs>
        <w:tab w:val="center" w:pos="4320"/>
        <w:tab w:val="right" w:pos="8640"/>
      </w:tabs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bidi="ar-SA"/>
    </w:rPr>
  </w:style>
  <w:style w:type="paragraph" w:customStyle="1" w:styleId="ParaAttribute1">
    <w:name w:val="ParaAttribute1"/>
    <w:uiPriority w:val="99"/>
    <w:rsid w:val="00227298"/>
    <w:pPr>
      <w:widowControl w:val="0"/>
      <w:tabs>
        <w:tab w:val="center" w:pos="4320"/>
        <w:tab w:val="right" w:pos="8640"/>
      </w:tabs>
      <w:wordWrap w:val="0"/>
      <w:spacing w:after="0" w:line="240" w:lineRule="auto"/>
      <w:jc w:val="right"/>
    </w:pPr>
    <w:rPr>
      <w:rFonts w:ascii="Times New Roman" w:eastAsia="Batang" w:hAnsi="Times New Roman" w:cs="Times New Roman"/>
      <w:sz w:val="20"/>
      <w:szCs w:val="20"/>
      <w:lang w:bidi="ar-SA"/>
    </w:rPr>
  </w:style>
  <w:style w:type="paragraph" w:customStyle="1" w:styleId="ParaAttribute2">
    <w:name w:val="ParaAttribute2"/>
    <w:uiPriority w:val="99"/>
    <w:rsid w:val="00227298"/>
    <w:pPr>
      <w:widowControl w:val="0"/>
      <w:wordWrap w:val="0"/>
      <w:spacing w:after="200" w:line="240" w:lineRule="auto"/>
    </w:pPr>
    <w:rPr>
      <w:rFonts w:ascii="Times New Roman" w:eastAsia="Batang" w:hAnsi="Times New Roman" w:cs="Times New Roman"/>
      <w:sz w:val="20"/>
      <w:szCs w:val="20"/>
      <w:lang w:bidi="ar-SA"/>
    </w:rPr>
  </w:style>
  <w:style w:type="paragraph" w:customStyle="1" w:styleId="ParaAttribute3">
    <w:name w:val="ParaAttribute3"/>
    <w:uiPriority w:val="99"/>
    <w:rsid w:val="00227298"/>
    <w:pPr>
      <w:widowControl w:val="0"/>
      <w:wordWrap w:val="0"/>
      <w:spacing w:after="200" w:line="240" w:lineRule="auto"/>
      <w:jc w:val="both"/>
    </w:pPr>
    <w:rPr>
      <w:rFonts w:ascii="Times New Roman" w:eastAsia="Batang" w:hAnsi="Times New Roman" w:cs="Times New Roman"/>
      <w:sz w:val="20"/>
      <w:szCs w:val="20"/>
      <w:lang w:bidi="ar-SA"/>
    </w:rPr>
  </w:style>
  <w:style w:type="paragraph" w:customStyle="1" w:styleId="ParaAttribute4">
    <w:name w:val="ParaAttribute4"/>
    <w:uiPriority w:val="99"/>
    <w:rsid w:val="00227298"/>
    <w:pPr>
      <w:widowControl w:val="0"/>
      <w:wordWrap w:val="0"/>
      <w:spacing w:after="200" w:line="240" w:lineRule="auto"/>
      <w:jc w:val="both"/>
    </w:pPr>
    <w:rPr>
      <w:rFonts w:ascii="Times New Roman" w:eastAsia="Batang" w:hAnsi="Times New Roman" w:cs="Times New Roman"/>
      <w:sz w:val="20"/>
      <w:szCs w:val="20"/>
      <w:lang w:bidi="ar-SA"/>
    </w:rPr>
  </w:style>
  <w:style w:type="paragraph" w:customStyle="1" w:styleId="ParaAttribute5">
    <w:name w:val="ParaAttribute5"/>
    <w:uiPriority w:val="99"/>
    <w:rsid w:val="00227298"/>
    <w:pPr>
      <w:widowControl w:val="0"/>
      <w:wordWrap w:val="0"/>
      <w:spacing w:after="200" w:line="240" w:lineRule="auto"/>
      <w:jc w:val="both"/>
    </w:pPr>
    <w:rPr>
      <w:rFonts w:ascii="Times New Roman" w:eastAsia="Batang" w:hAnsi="Times New Roman" w:cs="Times New Roman"/>
      <w:sz w:val="20"/>
      <w:szCs w:val="20"/>
      <w:lang w:bidi="ar-SA"/>
    </w:rPr>
  </w:style>
  <w:style w:type="paragraph" w:customStyle="1" w:styleId="ParaAttribute6">
    <w:name w:val="ParaAttribute6"/>
    <w:uiPriority w:val="99"/>
    <w:rsid w:val="00227298"/>
    <w:pPr>
      <w:widowControl w:val="0"/>
      <w:wordWrap w:val="0"/>
      <w:spacing w:before="240" w:after="200" w:line="240" w:lineRule="auto"/>
    </w:pPr>
    <w:rPr>
      <w:rFonts w:ascii="Times New Roman" w:eastAsia="Batang" w:hAnsi="Times New Roman" w:cs="Times New Roman"/>
      <w:sz w:val="20"/>
      <w:szCs w:val="20"/>
      <w:lang w:bidi="ar-SA"/>
    </w:rPr>
  </w:style>
  <w:style w:type="paragraph" w:customStyle="1" w:styleId="ParaAttribute7">
    <w:name w:val="ParaAttribute7"/>
    <w:uiPriority w:val="99"/>
    <w:rsid w:val="00227298"/>
    <w:pPr>
      <w:widowControl w:val="0"/>
      <w:wordWrap w:val="0"/>
      <w:spacing w:before="240" w:after="200" w:line="240" w:lineRule="auto"/>
    </w:pPr>
    <w:rPr>
      <w:rFonts w:ascii="Times New Roman" w:eastAsia="Batang" w:hAnsi="Times New Roman" w:cs="Times New Roman"/>
      <w:sz w:val="20"/>
      <w:szCs w:val="20"/>
      <w:lang w:bidi="ar-SA"/>
    </w:rPr>
  </w:style>
  <w:style w:type="paragraph" w:customStyle="1" w:styleId="ParaAttribute8">
    <w:name w:val="ParaAttribute8"/>
    <w:uiPriority w:val="99"/>
    <w:rsid w:val="00227298"/>
    <w:pPr>
      <w:widowControl w:val="0"/>
      <w:wordWrap w:val="0"/>
      <w:spacing w:before="240" w:after="200" w:line="240" w:lineRule="auto"/>
      <w:jc w:val="right"/>
    </w:pPr>
    <w:rPr>
      <w:rFonts w:ascii="Times New Roman" w:eastAsia="Batang" w:hAnsi="Times New Roman" w:cs="Times New Roman"/>
      <w:sz w:val="20"/>
      <w:szCs w:val="20"/>
      <w:lang w:bidi="ar-SA"/>
    </w:rPr>
  </w:style>
  <w:style w:type="paragraph" w:customStyle="1" w:styleId="ParaAttribute9">
    <w:name w:val="ParaAttribute9"/>
    <w:uiPriority w:val="99"/>
    <w:rsid w:val="00227298"/>
    <w:pPr>
      <w:widowControl w:val="0"/>
      <w:wordWrap w:val="0"/>
      <w:spacing w:after="200" w:line="240" w:lineRule="auto"/>
    </w:pPr>
    <w:rPr>
      <w:rFonts w:ascii="Times New Roman" w:eastAsia="Batang" w:hAnsi="Times New Roman" w:cs="Times New Roman"/>
      <w:sz w:val="20"/>
      <w:szCs w:val="20"/>
      <w:lang w:bidi="ar-SA"/>
    </w:rPr>
  </w:style>
  <w:style w:type="paragraph" w:customStyle="1" w:styleId="ParaAttribute10">
    <w:name w:val="ParaAttribute10"/>
    <w:uiPriority w:val="99"/>
    <w:rsid w:val="00227298"/>
    <w:pPr>
      <w:widowControl w:val="0"/>
      <w:wordWrap w:val="0"/>
      <w:spacing w:before="240" w:after="200" w:line="240" w:lineRule="auto"/>
    </w:pPr>
    <w:rPr>
      <w:rFonts w:ascii="Times New Roman" w:eastAsia="Batang" w:hAnsi="Times New Roman" w:cs="Times New Roman"/>
      <w:sz w:val="20"/>
      <w:szCs w:val="20"/>
      <w:lang w:bidi="ar-SA"/>
    </w:rPr>
  </w:style>
  <w:style w:type="paragraph" w:customStyle="1" w:styleId="ParaAttribute11">
    <w:name w:val="ParaAttribute11"/>
    <w:uiPriority w:val="99"/>
    <w:rsid w:val="00227298"/>
    <w:pPr>
      <w:widowControl w:val="0"/>
      <w:wordWrap w:val="0"/>
      <w:spacing w:after="200" w:line="240" w:lineRule="auto"/>
    </w:pPr>
    <w:rPr>
      <w:rFonts w:ascii="Times New Roman" w:eastAsia="Batang" w:hAnsi="Times New Roman" w:cs="Times New Roman"/>
      <w:sz w:val="20"/>
      <w:szCs w:val="20"/>
      <w:lang w:bidi="ar-SA"/>
    </w:rPr>
  </w:style>
  <w:style w:type="paragraph" w:customStyle="1" w:styleId="ParaAttribute12">
    <w:name w:val="ParaAttribute12"/>
    <w:uiPriority w:val="99"/>
    <w:rsid w:val="00227298"/>
    <w:pPr>
      <w:widowControl w:val="0"/>
      <w:wordWrap w:val="0"/>
      <w:spacing w:after="200" w:line="240" w:lineRule="auto"/>
    </w:pPr>
    <w:rPr>
      <w:rFonts w:ascii="Times New Roman" w:eastAsia="Batang" w:hAnsi="Times New Roman" w:cs="Times New Roman"/>
      <w:sz w:val="20"/>
      <w:szCs w:val="20"/>
      <w:lang w:bidi="ar-SA"/>
    </w:rPr>
  </w:style>
  <w:style w:type="paragraph" w:customStyle="1" w:styleId="ParaAttribute13">
    <w:name w:val="ParaAttribute13"/>
    <w:uiPriority w:val="99"/>
    <w:rsid w:val="00227298"/>
    <w:pPr>
      <w:widowControl w:val="0"/>
      <w:tabs>
        <w:tab w:val="center" w:pos="4320"/>
        <w:tab w:val="right" w:pos="8640"/>
      </w:tabs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bidi="ar-SA"/>
    </w:rPr>
  </w:style>
  <w:style w:type="paragraph" w:customStyle="1" w:styleId="ParaAttribute14">
    <w:name w:val="ParaAttribute14"/>
    <w:uiPriority w:val="99"/>
    <w:rsid w:val="00227298"/>
    <w:pPr>
      <w:widowControl w:val="0"/>
      <w:wordWrap w:val="0"/>
      <w:spacing w:after="200" w:line="240" w:lineRule="auto"/>
      <w:jc w:val="center"/>
    </w:pPr>
    <w:rPr>
      <w:rFonts w:ascii="Times New Roman" w:eastAsia="Batang" w:hAnsi="Times New Roman" w:cs="Times New Roman"/>
      <w:sz w:val="20"/>
      <w:szCs w:val="20"/>
      <w:lang w:bidi="ar-SA"/>
    </w:rPr>
  </w:style>
  <w:style w:type="paragraph" w:customStyle="1" w:styleId="ParaAttribute15">
    <w:name w:val="ParaAttribute15"/>
    <w:uiPriority w:val="99"/>
    <w:rsid w:val="00227298"/>
    <w:pPr>
      <w:widowControl w:val="0"/>
      <w:wordWrap w:val="0"/>
      <w:spacing w:after="200" w:line="240" w:lineRule="auto"/>
      <w:ind w:right="720"/>
    </w:pPr>
    <w:rPr>
      <w:rFonts w:ascii="Times New Roman" w:eastAsia="Batang" w:hAnsi="Times New Roman" w:cs="Times New Roman"/>
      <w:sz w:val="20"/>
      <w:szCs w:val="20"/>
      <w:lang w:bidi="ar-SA"/>
    </w:rPr>
  </w:style>
  <w:style w:type="paragraph" w:customStyle="1" w:styleId="ParaAttribute16">
    <w:name w:val="ParaAttribute16"/>
    <w:uiPriority w:val="99"/>
    <w:rsid w:val="00227298"/>
    <w:pPr>
      <w:widowControl w:val="0"/>
      <w:wordWrap w:val="0"/>
      <w:spacing w:after="200" w:line="240" w:lineRule="auto"/>
      <w:ind w:left="720"/>
    </w:pPr>
    <w:rPr>
      <w:rFonts w:ascii="Times New Roman" w:eastAsia="Batang" w:hAnsi="Times New Roman" w:cs="Times New Roman"/>
      <w:sz w:val="20"/>
      <w:szCs w:val="20"/>
      <w:lang w:bidi="ar-SA"/>
    </w:rPr>
  </w:style>
  <w:style w:type="paragraph" w:customStyle="1" w:styleId="ParaAttribute17">
    <w:name w:val="ParaAttribute17"/>
    <w:uiPriority w:val="99"/>
    <w:rsid w:val="00227298"/>
    <w:pPr>
      <w:widowControl w:val="0"/>
      <w:wordWrap w:val="0"/>
      <w:spacing w:after="200" w:line="240" w:lineRule="auto"/>
      <w:ind w:right="720"/>
      <w:jc w:val="right"/>
    </w:pPr>
    <w:rPr>
      <w:rFonts w:ascii="Times New Roman" w:eastAsia="Batang" w:hAnsi="Times New Roman" w:cs="Times New Roman"/>
      <w:sz w:val="20"/>
      <w:szCs w:val="20"/>
      <w:lang w:bidi="ar-SA"/>
    </w:rPr>
  </w:style>
  <w:style w:type="paragraph" w:customStyle="1" w:styleId="ParaAttribute18">
    <w:name w:val="ParaAttribute18"/>
    <w:uiPriority w:val="99"/>
    <w:rsid w:val="00227298"/>
    <w:pPr>
      <w:widowControl w:val="0"/>
      <w:wordWrap w:val="0"/>
      <w:spacing w:after="200" w:line="240" w:lineRule="auto"/>
      <w:ind w:left="720"/>
      <w:jc w:val="both"/>
    </w:pPr>
    <w:rPr>
      <w:rFonts w:ascii="Times New Roman" w:eastAsia="Batang" w:hAnsi="Times New Roman" w:cs="Times New Roman"/>
      <w:sz w:val="20"/>
      <w:szCs w:val="20"/>
      <w:lang w:bidi="ar-SA"/>
    </w:rPr>
  </w:style>
  <w:style w:type="paragraph" w:customStyle="1" w:styleId="ParaAttribute19">
    <w:name w:val="ParaAttribute19"/>
    <w:uiPriority w:val="99"/>
    <w:rsid w:val="00227298"/>
    <w:pPr>
      <w:widowControl w:val="0"/>
      <w:wordWrap w:val="0"/>
      <w:spacing w:after="200" w:line="240" w:lineRule="auto"/>
      <w:ind w:left="720"/>
      <w:jc w:val="both"/>
    </w:pPr>
    <w:rPr>
      <w:rFonts w:ascii="Times New Roman" w:eastAsia="Batang" w:hAnsi="Times New Roman" w:cs="Times New Roman"/>
      <w:sz w:val="20"/>
      <w:szCs w:val="20"/>
      <w:lang w:bidi="ar-SA"/>
    </w:rPr>
  </w:style>
  <w:style w:type="paragraph" w:customStyle="1" w:styleId="ParaAttribute20">
    <w:name w:val="ParaAttribute20"/>
    <w:uiPriority w:val="99"/>
    <w:rsid w:val="00227298"/>
    <w:pPr>
      <w:widowControl w:val="0"/>
      <w:wordWrap w:val="0"/>
      <w:spacing w:after="200" w:line="240" w:lineRule="auto"/>
      <w:ind w:right="720"/>
    </w:pPr>
    <w:rPr>
      <w:rFonts w:ascii="Times New Roman" w:eastAsia="Batang" w:hAnsi="Times New Roman" w:cs="Times New Roman"/>
      <w:sz w:val="20"/>
      <w:szCs w:val="20"/>
      <w:lang w:bidi="ar-SA"/>
    </w:rPr>
  </w:style>
  <w:style w:type="paragraph" w:customStyle="1" w:styleId="ParaAttribute21">
    <w:name w:val="ParaAttribute21"/>
    <w:uiPriority w:val="99"/>
    <w:rsid w:val="00227298"/>
    <w:pPr>
      <w:widowControl w:val="0"/>
      <w:tabs>
        <w:tab w:val="left" w:pos="8865"/>
        <w:tab w:val="right" w:pos="10800"/>
      </w:tabs>
      <w:wordWrap w:val="0"/>
      <w:spacing w:after="200" w:line="240" w:lineRule="auto"/>
      <w:ind w:right="720"/>
    </w:pPr>
    <w:rPr>
      <w:rFonts w:ascii="Times New Roman" w:eastAsia="Batang" w:hAnsi="Times New Roman" w:cs="Times New Roman"/>
      <w:sz w:val="20"/>
      <w:szCs w:val="20"/>
      <w:lang w:bidi="ar-SA"/>
    </w:rPr>
  </w:style>
  <w:style w:type="paragraph" w:customStyle="1" w:styleId="ParaAttribute22">
    <w:name w:val="ParaAttribute22"/>
    <w:uiPriority w:val="99"/>
    <w:rsid w:val="00227298"/>
    <w:pPr>
      <w:widowControl w:val="0"/>
      <w:wordWrap w:val="0"/>
      <w:spacing w:after="200" w:line="240" w:lineRule="auto"/>
    </w:pPr>
    <w:rPr>
      <w:rFonts w:ascii="Times New Roman" w:eastAsia="Batang" w:hAnsi="Times New Roman" w:cs="Times New Roman"/>
      <w:sz w:val="20"/>
      <w:szCs w:val="20"/>
      <w:lang w:bidi="ar-SA"/>
    </w:rPr>
  </w:style>
  <w:style w:type="paragraph" w:customStyle="1" w:styleId="ParaAttribute23">
    <w:name w:val="ParaAttribute23"/>
    <w:uiPriority w:val="99"/>
    <w:rsid w:val="00227298"/>
    <w:pPr>
      <w:widowControl w:val="0"/>
      <w:tabs>
        <w:tab w:val="center" w:pos="4320"/>
        <w:tab w:val="right" w:pos="8640"/>
      </w:tabs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bidi="ar-SA"/>
    </w:rPr>
  </w:style>
  <w:style w:type="paragraph" w:customStyle="1" w:styleId="ParaAttribute24">
    <w:name w:val="ParaAttribute24"/>
    <w:uiPriority w:val="99"/>
    <w:rsid w:val="00227298"/>
    <w:pPr>
      <w:widowControl w:val="0"/>
      <w:tabs>
        <w:tab w:val="left" w:pos="8865"/>
        <w:tab w:val="right" w:pos="10800"/>
      </w:tabs>
      <w:wordWrap w:val="0"/>
      <w:spacing w:after="200" w:line="240" w:lineRule="auto"/>
      <w:ind w:right="720"/>
    </w:pPr>
    <w:rPr>
      <w:rFonts w:ascii="Times New Roman" w:eastAsia="Batang" w:hAnsi="Times New Roman" w:cs="Times New Roman"/>
      <w:sz w:val="20"/>
      <w:szCs w:val="20"/>
      <w:lang w:bidi="ar-SA"/>
    </w:rPr>
  </w:style>
  <w:style w:type="paragraph" w:customStyle="1" w:styleId="ParaAttribute25">
    <w:name w:val="ParaAttribute25"/>
    <w:uiPriority w:val="99"/>
    <w:rsid w:val="00227298"/>
    <w:pPr>
      <w:widowControl w:val="0"/>
      <w:wordWrap w:val="0"/>
      <w:spacing w:after="0" w:line="240" w:lineRule="auto"/>
      <w:jc w:val="right"/>
    </w:pPr>
    <w:rPr>
      <w:rFonts w:ascii="Times New Roman" w:eastAsia="Batang" w:hAnsi="Times New Roman" w:cs="Times New Roman"/>
      <w:sz w:val="20"/>
      <w:szCs w:val="20"/>
      <w:lang w:bidi="ar-SA"/>
    </w:rPr>
  </w:style>
  <w:style w:type="paragraph" w:customStyle="1" w:styleId="ParaAttribute26">
    <w:name w:val="ParaAttribute26"/>
    <w:uiPriority w:val="99"/>
    <w:rsid w:val="00227298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bidi="ar-SA"/>
    </w:rPr>
  </w:style>
  <w:style w:type="paragraph" w:customStyle="1" w:styleId="ParaAttribute27">
    <w:name w:val="ParaAttribute27"/>
    <w:uiPriority w:val="99"/>
    <w:rsid w:val="00227298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bidi="ar-SA"/>
    </w:rPr>
  </w:style>
  <w:style w:type="paragraph" w:customStyle="1" w:styleId="ParaAttribute28">
    <w:name w:val="ParaAttribute28"/>
    <w:uiPriority w:val="99"/>
    <w:rsid w:val="00227298"/>
    <w:pPr>
      <w:widowControl w:val="0"/>
      <w:wordWrap w:val="0"/>
      <w:spacing w:after="454" w:line="240" w:lineRule="auto"/>
      <w:ind w:right="1860"/>
      <w:jc w:val="right"/>
    </w:pPr>
    <w:rPr>
      <w:rFonts w:ascii="Times New Roman" w:eastAsia="Batang" w:hAnsi="Times New Roman" w:cs="Times New Roman"/>
      <w:sz w:val="20"/>
      <w:szCs w:val="20"/>
      <w:lang w:bidi="ar-SA"/>
    </w:rPr>
  </w:style>
  <w:style w:type="paragraph" w:customStyle="1" w:styleId="ParaAttribute29">
    <w:name w:val="ParaAttribute29"/>
    <w:uiPriority w:val="99"/>
    <w:rsid w:val="00227298"/>
    <w:pPr>
      <w:widowControl w:val="0"/>
      <w:wordWrap w:val="0"/>
      <w:spacing w:after="386" w:line="240" w:lineRule="auto"/>
    </w:pPr>
    <w:rPr>
      <w:rFonts w:ascii="Times New Roman" w:eastAsia="Batang" w:hAnsi="Times New Roman" w:cs="Times New Roman"/>
      <w:sz w:val="20"/>
      <w:szCs w:val="20"/>
      <w:lang w:bidi="ar-SA"/>
    </w:rPr>
  </w:style>
  <w:style w:type="paragraph" w:customStyle="1" w:styleId="ParaAttribute30">
    <w:name w:val="ParaAttribute30"/>
    <w:uiPriority w:val="99"/>
    <w:rsid w:val="00227298"/>
    <w:pPr>
      <w:widowControl w:val="0"/>
      <w:wordWrap w:val="0"/>
      <w:spacing w:after="514" w:line="240" w:lineRule="auto"/>
      <w:ind w:left="20"/>
      <w:jc w:val="right"/>
    </w:pPr>
    <w:rPr>
      <w:rFonts w:ascii="Times New Roman" w:eastAsia="Batang" w:hAnsi="Times New Roman" w:cs="Times New Roman"/>
      <w:sz w:val="20"/>
      <w:szCs w:val="20"/>
      <w:lang w:bidi="ar-SA"/>
    </w:rPr>
  </w:style>
  <w:style w:type="paragraph" w:customStyle="1" w:styleId="ParaAttribute31">
    <w:name w:val="ParaAttribute31"/>
    <w:uiPriority w:val="99"/>
    <w:rsid w:val="00227298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bidi="ar-SA"/>
    </w:rPr>
  </w:style>
  <w:style w:type="paragraph" w:customStyle="1" w:styleId="ParaAttribute32">
    <w:name w:val="ParaAttribute32"/>
    <w:uiPriority w:val="99"/>
    <w:rsid w:val="00227298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bidi="ar-SA"/>
    </w:rPr>
  </w:style>
  <w:style w:type="paragraph" w:customStyle="1" w:styleId="ParaAttribute33">
    <w:name w:val="ParaAttribute33"/>
    <w:uiPriority w:val="99"/>
    <w:rsid w:val="00227298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bidi="ar-SA"/>
    </w:rPr>
  </w:style>
  <w:style w:type="character" w:customStyle="1" w:styleId="CharAttribute0">
    <w:name w:val="CharAttribute0"/>
    <w:rsid w:val="00227298"/>
    <w:rPr>
      <w:rFonts w:ascii="B Compset" w:eastAsia="B Compset" w:hAnsi="B Compset"/>
      <w:sz w:val="28"/>
    </w:rPr>
  </w:style>
  <w:style w:type="character" w:customStyle="1" w:styleId="CharAttribute1">
    <w:name w:val="CharAttribute1"/>
    <w:rsid w:val="00227298"/>
    <w:rPr>
      <w:rFonts w:ascii="Calibri" w:eastAsia="Calibri" w:hAnsi="Calibri"/>
    </w:rPr>
  </w:style>
  <w:style w:type="character" w:customStyle="1" w:styleId="CharAttribute2">
    <w:name w:val="CharAttribute2"/>
    <w:rsid w:val="00227298"/>
    <w:rPr>
      <w:rFonts w:ascii="B Compset" w:eastAsia="B Compset" w:hAnsi="B Compset"/>
      <w:sz w:val="28"/>
    </w:rPr>
  </w:style>
  <w:style w:type="character" w:customStyle="1" w:styleId="CharAttribute3">
    <w:name w:val="CharAttribute3"/>
    <w:rsid w:val="00227298"/>
    <w:rPr>
      <w:rFonts w:ascii="Calibri" w:eastAsia="Calibri" w:hAnsi="Calibri"/>
      <w:sz w:val="28"/>
    </w:rPr>
  </w:style>
  <w:style w:type="character" w:customStyle="1" w:styleId="CharAttribute4">
    <w:name w:val="CharAttribute4"/>
    <w:rsid w:val="00227298"/>
    <w:rPr>
      <w:rFonts w:ascii="B Compset" w:eastAsia="B Compset" w:hAnsi="B Compset"/>
      <w:b/>
      <w:i/>
      <w:sz w:val="32"/>
    </w:rPr>
  </w:style>
  <w:style w:type="character" w:customStyle="1" w:styleId="CharAttribute5">
    <w:name w:val="CharAttribute5"/>
    <w:rsid w:val="00227298"/>
    <w:rPr>
      <w:rFonts w:ascii="B Compset" w:eastAsia="B Compset" w:hAnsi="B Compset"/>
      <w:sz w:val="32"/>
    </w:rPr>
  </w:style>
  <w:style w:type="character" w:customStyle="1" w:styleId="CharAttribute6">
    <w:name w:val="CharAttribute6"/>
    <w:rsid w:val="00227298"/>
    <w:rPr>
      <w:rFonts w:ascii="B Compset" w:eastAsia="B Compset" w:hAnsi="B Compset"/>
      <w:sz w:val="32"/>
      <w:vertAlign w:val="superscript"/>
    </w:rPr>
  </w:style>
  <w:style w:type="character" w:customStyle="1" w:styleId="CharAttribute7">
    <w:name w:val="CharAttribute7"/>
    <w:rsid w:val="00227298"/>
    <w:rPr>
      <w:rFonts w:ascii="B Compset" w:eastAsia="B Compset" w:hAnsi="B Compset"/>
      <w:sz w:val="32"/>
      <w:vertAlign w:val="superscript"/>
    </w:rPr>
  </w:style>
  <w:style w:type="character" w:customStyle="1" w:styleId="CharAttribute8">
    <w:name w:val="CharAttribute8"/>
    <w:rsid w:val="00227298"/>
    <w:rPr>
      <w:rFonts w:ascii="B Compset" w:eastAsia="B Compset" w:hAnsi="B Compset"/>
      <w:b/>
      <w:sz w:val="32"/>
    </w:rPr>
  </w:style>
  <w:style w:type="character" w:customStyle="1" w:styleId="CharAttribute9">
    <w:name w:val="CharAttribute9"/>
    <w:rsid w:val="00227298"/>
    <w:rPr>
      <w:rFonts w:ascii="B Compset" w:eastAsia="B Compset" w:hAnsi="B Compset"/>
      <w:b/>
      <w:sz w:val="32"/>
      <w:vertAlign w:val="superscript"/>
    </w:rPr>
  </w:style>
  <w:style w:type="character" w:customStyle="1" w:styleId="CharAttribute10">
    <w:name w:val="CharAttribute10"/>
    <w:rsid w:val="00227298"/>
    <w:rPr>
      <w:rFonts w:ascii="B Compset" w:eastAsia="B Compset" w:hAnsi="B Compset"/>
      <w:b/>
      <w:sz w:val="32"/>
      <w:vertAlign w:val="superscript"/>
    </w:rPr>
  </w:style>
  <w:style w:type="character" w:customStyle="1" w:styleId="CharAttribute11">
    <w:name w:val="CharAttribute11"/>
    <w:rsid w:val="00227298"/>
    <w:rPr>
      <w:rFonts w:ascii="B Compset" w:eastAsia="B Compset" w:hAnsi="B Compset"/>
      <w:color w:val="FF0000"/>
      <w:sz w:val="32"/>
    </w:rPr>
  </w:style>
  <w:style w:type="character" w:customStyle="1" w:styleId="CharAttribute12">
    <w:name w:val="CharAttribute12"/>
    <w:rsid w:val="00227298"/>
    <w:rPr>
      <w:rFonts w:ascii="B Compset" w:eastAsia="B Compset" w:hAnsi="B Compset"/>
      <w:color w:val="FF0000"/>
      <w:sz w:val="32"/>
      <w:vertAlign w:val="superscript"/>
    </w:rPr>
  </w:style>
  <w:style w:type="character" w:customStyle="1" w:styleId="CharAttribute13">
    <w:name w:val="CharAttribute13"/>
    <w:rsid w:val="00227298"/>
    <w:rPr>
      <w:rFonts w:ascii="B Compset" w:eastAsia="B Compset" w:hAnsi="B Compset"/>
      <w:color w:val="FF0000"/>
      <w:sz w:val="32"/>
      <w:vertAlign w:val="superscript"/>
    </w:rPr>
  </w:style>
  <w:style w:type="character" w:customStyle="1" w:styleId="CharAttribute14">
    <w:name w:val="CharAttribute14"/>
    <w:rsid w:val="00227298"/>
    <w:rPr>
      <w:rFonts w:ascii="B Compset" w:eastAsia="B Compset" w:hAnsi="B Compset"/>
      <w:color w:val="E36C0A"/>
      <w:sz w:val="32"/>
    </w:rPr>
  </w:style>
  <w:style w:type="character" w:customStyle="1" w:styleId="CharAttribute15">
    <w:name w:val="CharAttribute15"/>
    <w:rsid w:val="00227298"/>
    <w:rPr>
      <w:rFonts w:ascii="Cambria" w:eastAsia="Cambria" w:hAnsi="Cambria"/>
      <w:b/>
      <w:i/>
      <w:sz w:val="28"/>
    </w:rPr>
  </w:style>
  <w:style w:type="character" w:customStyle="1" w:styleId="CharAttribute16">
    <w:name w:val="CharAttribute16"/>
    <w:rsid w:val="00227298"/>
    <w:rPr>
      <w:rFonts w:ascii="Calibri" w:eastAsia="Calibri" w:hAnsi="Calibri"/>
      <w:b/>
      <w:i/>
      <w:sz w:val="32"/>
    </w:rPr>
  </w:style>
  <w:style w:type="character" w:customStyle="1" w:styleId="CharAttribute17">
    <w:name w:val="CharAttribute17"/>
    <w:rsid w:val="00227298"/>
    <w:rPr>
      <w:rFonts w:ascii="B Compset" w:eastAsia="B Compset" w:hAnsi="B Compset"/>
      <w:b/>
      <w:i/>
      <w:sz w:val="32"/>
      <w:vertAlign w:val="superscript"/>
    </w:rPr>
  </w:style>
  <w:style w:type="character" w:customStyle="1" w:styleId="CharAttribute18">
    <w:name w:val="CharAttribute18"/>
    <w:rsid w:val="00227298"/>
    <w:rPr>
      <w:rFonts w:ascii="B Compset" w:eastAsia="B Compset" w:hAnsi="B Compset"/>
      <w:b/>
      <w:i/>
      <w:sz w:val="32"/>
      <w:vertAlign w:val="superscript"/>
    </w:rPr>
  </w:style>
  <w:style w:type="character" w:customStyle="1" w:styleId="CharAttribute19">
    <w:name w:val="CharAttribute19"/>
    <w:rsid w:val="00227298"/>
    <w:rPr>
      <w:rFonts w:ascii="B Compset" w:eastAsia="B Compset" w:hAnsi="B Compset"/>
      <w:b/>
      <w:i/>
      <w:sz w:val="32"/>
    </w:rPr>
  </w:style>
  <w:style w:type="character" w:customStyle="1" w:styleId="CharAttribute20">
    <w:name w:val="CharAttribute20"/>
    <w:rsid w:val="00227298"/>
    <w:rPr>
      <w:rFonts w:ascii="Times New Roman" w:eastAsia="B Compset" w:hAnsi="B Compset"/>
      <w:sz w:val="32"/>
    </w:rPr>
  </w:style>
  <w:style w:type="character" w:customStyle="1" w:styleId="CharAttribute21">
    <w:name w:val="CharAttribute21"/>
    <w:rsid w:val="00227298"/>
    <w:rPr>
      <w:rFonts w:ascii="B Compset" w:eastAsia="B Compset" w:hAnsi="B Compset"/>
      <w:i/>
      <w:sz w:val="32"/>
    </w:rPr>
  </w:style>
  <w:style w:type="character" w:customStyle="1" w:styleId="CharAttribute22">
    <w:name w:val="CharAttribute22"/>
    <w:rsid w:val="00227298"/>
    <w:rPr>
      <w:rFonts w:ascii="Cambria" w:eastAsia="Cambria" w:hAnsi="Cambria"/>
      <w:sz w:val="28"/>
    </w:rPr>
  </w:style>
  <w:style w:type="character" w:customStyle="1" w:styleId="CharAttribute23">
    <w:name w:val="CharAttribute23"/>
    <w:rsid w:val="00227298"/>
    <w:rPr>
      <w:rFonts w:ascii="B Compset" w:eastAsia="B Compset" w:hAnsi="B Compset"/>
      <w:sz w:val="32"/>
    </w:rPr>
  </w:style>
  <w:style w:type="character" w:customStyle="1" w:styleId="CharAttribute24">
    <w:name w:val="CharAttribute24"/>
    <w:rsid w:val="00227298"/>
    <w:rPr>
      <w:rFonts w:ascii="B Compset" w:eastAsia="B Compset" w:hAnsi="B Compset"/>
      <w:b/>
      <w:sz w:val="32"/>
    </w:rPr>
  </w:style>
  <w:style w:type="character" w:customStyle="1" w:styleId="CharAttribute25">
    <w:name w:val="CharAttribute25"/>
    <w:rsid w:val="00227298"/>
    <w:rPr>
      <w:rFonts w:ascii="B Compset" w:eastAsia="B Compset" w:hAnsi="B Compset"/>
      <w:b/>
      <w:color w:val="FF0000"/>
      <w:sz w:val="32"/>
    </w:rPr>
  </w:style>
  <w:style w:type="character" w:customStyle="1" w:styleId="CharAttribute26">
    <w:name w:val="CharAttribute26"/>
    <w:rsid w:val="00227298"/>
    <w:rPr>
      <w:rFonts w:ascii="Times New Roman" w:eastAsia="B Compset" w:hAnsi="B Compset"/>
      <w:color w:val="FF0000"/>
      <w:sz w:val="32"/>
    </w:rPr>
  </w:style>
  <w:style w:type="character" w:customStyle="1" w:styleId="CharAttribute27">
    <w:name w:val="CharAttribute27"/>
    <w:rsid w:val="00227298"/>
    <w:rPr>
      <w:rFonts w:ascii="B Compset" w:eastAsia="B Compset" w:hAnsi="B Compset"/>
      <w:b/>
      <w:i/>
      <w:color w:val="FF0000"/>
      <w:sz w:val="32"/>
    </w:rPr>
  </w:style>
  <w:style w:type="character" w:customStyle="1" w:styleId="CharAttribute28">
    <w:name w:val="CharAttribute28"/>
    <w:rsid w:val="00227298"/>
    <w:rPr>
      <w:rFonts w:ascii="Calibri" w:eastAsia="Calibri" w:hAnsi="Calibri"/>
      <w:color w:val="FF0000"/>
      <w:sz w:val="32"/>
    </w:rPr>
  </w:style>
  <w:style w:type="character" w:customStyle="1" w:styleId="CharAttribute29">
    <w:name w:val="CharAttribute29"/>
    <w:rsid w:val="00227298"/>
    <w:rPr>
      <w:rFonts w:ascii="Calibri" w:eastAsia="Calibri" w:hAnsi="Calibri"/>
      <w:sz w:val="32"/>
    </w:rPr>
  </w:style>
  <w:style w:type="character" w:customStyle="1" w:styleId="CharAttribute30">
    <w:name w:val="CharAttribute30"/>
    <w:rsid w:val="00227298"/>
    <w:rPr>
      <w:rFonts w:ascii="Calibri" w:eastAsia="Calibri" w:hAnsi="Calibri"/>
      <w:sz w:val="32"/>
    </w:rPr>
  </w:style>
  <w:style w:type="character" w:customStyle="1" w:styleId="CharAttribute31">
    <w:name w:val="CharAttribute31"/>
    <w:rsid w:val="00227298"/>
    <w:rPr>
      <w:rFonts w:ascii="Calibri" w:eastAsia="Calibri" w:hAnsi="Calibri"/>
      <w:color w:val="FF0000"/>
      <w:sz w:val="32"/>
    </w:rPr>
  </w:style>
  <w:style w:type="character" w:customStyle="1" w:styleId="CharAttribute32">
    <w:name w:val="CharAttribute32"/>
    <w:rsid w:val="00227298"/>
    <w:rPr>
      <w:rFonts w:ascii="Calibri" w:eastAsia="Calibri" w:hAnsi="Calibri"/>
      <w:b/>
      <w:i/>
      <w:sz w:val="32"/>
    </w:rPr>
  </w:style>
  <w:style w:type="character" w:customStyle="1" w:styleId="CharAttribute33">
    <w:name w:val="CharAttribute33"/>
    <w:rsid w:val="00227298"/>
    <w:rPr>
      <w:rFonts w:ascii="Cambria" w:eastAsia="Cambria" w:hAnsi="Cambria"/>
      <w:sz w:val="28"/>
    </w:rPr>
  </w:style>
  <w:style w:type="character" w:customStyle="1" w:styleId="CharAttribute34">
    <w:name w:val="CharAttribute34"/>
    <w:rsid w:val="00227298"/>
    <w:rPr>
      <w:rFonts w:ascii="Calibri" w:eastAsia="Calibri" w:hAnsi="Calibri"/>
      <w:sz w:val="32"/>
      <w:vertAlign w:val="superscript"/>
    </w:rPr>
  </w:style>
  <w:style w:type="character" w:customStyle="1" w:styleId="CharAttribute35">
    <w:name w:val="CharAttribute35"/>
    <w:rsid w:val="00227298"/>
    <w:rPr>
      <w:rFonts w:ascii="Calibri" w:eastAsia="Calibri" w:hAnsi="Calibri"/>
      <w:sz w:val="32"/>
      <w:vertAlign w:val="superscript"/>
    </w:rPr>
  </w:style>
  <w:style w:type="character" w:customStyle="1" w:styleId="CharAttribute36">
    <w:name w:val="CharAttribute36"/>
    <w:rsid w:val="00227298"/>
    <w:rPr>
      <w:rFonts w:ascii="Calibri" w:eastAsia="Calibri" w:hAnsi="Calibri"/>
      <w:b/>
      <w:sz w:val="32"/>
    </w:rPr>
  </w:style>
  <w:style w:type="character" w:customStyle="1" w:styleId="CharAttribute37">
    <w:name w:val="CharAttribute37"/>
    <w:rsid w:val="00227298"/>
    <w:rPr>
      <w:rFonts w:ascii="Calibri" w:eastAsia="Calibri" w:hAnsi="Calibri"/>
      <w:b/>
      <w:sz w:val="32"/>
    </w:rPr>
  </w:style>
  <w:style w:type="character" w:customStyle="1" w:styleId="CharAttribute38">
    <w:name w:val="CharAttribute38"/>
    <w:rsid w:val="00227298"/>
    <w:rPr>
      <w:rFonts w:ascii="Calibri" w:eastAsia="Calibri" w:hAnsi="Calibri"/>
      <w:b/>
      <w:sz w:val="32"/>
      <w:vertAlign w:val="superscript"/>
    </w:rPr>
  </w:style>
  <w:style w:type="character" w:customStyle="1" w:styleId="CharAttribute39">
    <w:name w:val="CharAttribute39"/>
    <w:rsid w:val="00227298"/>
    <w:rPr>
      <w:rFonts w:ascii="Calibri" w:eastAsia="Calibri" w:hAnsi="Calibri"/>
      <w:b/>
      <w:sz w:val="32"/>
      <w:vertAlign w:val="superscript"/>
    </w:rPr>
  </w:style>
  <w:style w:type="character" w:customStyle="1" w:styleId="CharAttribute40">
    <w:name w:val="CharAttribute40"/>
    <w:rsid w:val="00227298"/>
    <w:rPr>
      <w:rFonts w:ascii="Calibri" w:eastAsia="Calibri" w:hAnsi="Calibri"/>
      <w:color w:val="E36C0A"/>
      <w:sz w:val="32"/>
    </w:rPr>
  </w:style>
  <w:style w:type="character" w:customStyle="1" w:styleId="CharAttribute41">
    <w:name w:val="CharAttribute41"/>
    <w:rsid w:val="00227298"/>
    <w:rPr>
      <w:rFonts w:ascii="Calibri" w:eastAsia="Calibri" w:hAnsi="Calibri"/>
      <w:color w:val="4F6228"/>
      <w:sz w:val="32"/>
    </w:rPr>
  </w:style>
  <w:style w:type="character" w:customStyle="1" w:styleId="CharAttribute42">
    <w:name w:val="CharAttribute42"/>
    <w:rsid w:val="00227298"/>
    <w:rPr>
      <w:rFonts w:ascii="Cambria" w:eastAsia="Cambria" w:hAnsi="Cambria"/>
      <w:sz w:val="24"/>
    </w:rPr>
  </w:style>
  <w:style w:type="character" w:customStyle="1" w:styleId="CharAttribute43">
    <w:name w:val="CharAttribute43"/>
    <w:rsid w:val="00227298"/>
    <w:rPr>
      <w:rFonts w:ascii="Cambria" w:eastAsia="Cambria" w:hAnsi="Cambria"/>
      <w:sz w:val="24"/>
    </w:rPr>
  </w:style>
  <w:style w:type="character" w:customStyle="1" w:styleId="CharAttribute44">
    <w:name w:val="CharAttribute44"/>
    <w:rsid w:val="00227298"/>
    <w:rPr>
      <w:rFonts w:ascii="Calibri" w:eastAsia="Calibri" w:hAnsi="Calibri"/>
      <w:sz w:val="32"/>
    </w:rPr>
  </w:style>
  <w:style w:type="character" w:customStyle="1" w:styleId="CharAttribute45">
    <w:name w:val="CharAttribute45"/>
    <w:rsid w:val="00227298"/>
    <w:rPr>
      <w:rFonts w:ascii="Calibri" w:eastAsia="Calibri" w:hAnsi="Calibri"/>
      <w:b/>
      <w:i/>
      <w:sz w:val="32"/>
      <w:vertAlign w:val="superscript"/>
    </w:rPr>
  </w:style>
  <w:style w:type="character" w:customStyle="1" w:styleId="CharAttribute46">
    <w:name w:val="CharAttribute46"/>
    <w:rsid w:val="00227298"/>
    <w:rPr>
      <w:rFonts w:ascii="Calibri" w:eastAsia="Calibri" w:hAnsi="Calibri"/>
      <w:b/>
      <w:i/>
      <w:sz w:val="32"/>
      <w:vertAlign w:val="superscript"/>
    </w:rPr>
  </w:style>
  <w:style w:type="character" w:customStyle="1" w:styleId="CharAttribute47">
    <w:name w:val="CharAttribute47"/>
    <w:rsid w:val="00227298"/>
    <w:rPr>
      <w:rFonts w:ascii="Calibri" w:eastAsia="Calibri" w:hAnsi="Calibri"/>
      <w:color w:val="FF0000"/>
      <w:sz w:val="32"/>
      <w:vertAlign w:val="superscript"/>
    </w:rPr>
  </w:style>
  <w:style w:type="character" w:customStyle="1" w:styleId="CharAttribute48">
    <w:name w:val="CharAttribute48"/>
    <w:rsid w:val="00227298"/>
    <w:rPr>
      <w:rFonts w:ascii="Calibri" w:eastAsia="Calibri" w:hAnsi="Calibri"/>
      <w:color w:val="FF0000"/>
      <w:sz w:val="32"/>
      <w:vertAlign w:val="superscript"/>
    </w:rPr>
  </w:style>
  <w:style w:type="character" w:customStyle="1" w:styleId="CharAttribute49">
    <w:name w:val="CharAttribute49"/>
    <w:rsid w:val="00227298"/>
    <w:rPr>
      <w:rFonts w:ascii="Calibri" w:eastAsia="Calibri" w:hAnsi="Calibri"/>
      <w:color w:val="C00000"/>
      <w:sz w:val="32"/>
    </w:rPr>
  </w:style>
  <w:style w:type="character" w:customStyle="1" w:styleId="CharAttribute50">
    <w:name w:val="CharAttribute50"/>
    <w:rsid w:val="00227298"/>
    <w:rPr>
      <w:rFonts w:ascii="Calibri" w:eastAsia="Calibri" w:hAnsi="Calibri"/>
      <w:b/>
      <w:sz w:val="32"/>
    </w:rPr>
  </w:style>
  <w:style w:type="character" w:customStyle="1" w:styleId="CharAttribute51">
    <w:name w:val="CharAttribute51"/>
    <w:rsid w:val="00227298"/>
    <w:rPr>
      <w:rFonts w:ascii="Calibri" w:eastAsia="Calibri" w:hAnsi="Calibri"/>
      <w:b/>
      <w:sz w:val="32"/>
    </w:rPr>
  </w:style>
  <w:style w:type="character" w:customStyle="1" w:styleId="CharAttribute52">
    <w:name w:val="CharAttribute52"/>
    <w:rsid w:val="00227298"/>
    <w:rPr>
      <w:rFonts w:ascii="Calibri" w:eastAsia="Calibri" w:hAnsi="Calibri"/>
      <w:color w:val="76923C"/>
      <w:sz w:val="32"/>
    </w:rPr>
  </w:style>
  <w:style w:type="character" w:customStyle="1" w:styleId="CharAttribute53">
    <w:name w:val="CharAttribute53"/>
    <w:rsid w:val="00227298"/>
    <w:rPr>
      <w:rFonts w:ascii="Calibri" w:eastAsia="Calibri" w:hAnsi="Calibri"/>
      <w:color w:val="00B050"/>
      <w:sz w:val="32"/>
    </w:rPr>
  </w:style>
  <w:style w:type="character" w:customStyle="1" w:styleId="CharAttribute54">
    <w:name w:val="CharAttribute54"/>
    <w:rsid w:val="00227298"/>
    <w:rPr>
      <w:rFonts w:ascii="Calibri" w:eastAsia="Calibri" w:hAnsi="Calibri"/>
      <w:i/>
      <w:sz w:val="32"/>
    </w:rPr>
  </w:style>
  <w:style w:type="character" w:customStyle="1" w:styleId="CharAttribute55">
    <w:name w:val="CharAttribute55"/>
    <w:rsid w:val="00227298"/>
    <w:rPr>
      <w:rFonts w:ascii="Cambria" w:eastAsia="Cambria" w:hAnsi="Cambria"/>
      <w:sz w:val="32"/>
    </w:rPr>
  </w:style>
  <w:style w:type="character" w:customStyle="1" w:styleId="CharAttribute56">
    <w:name w:val="CharAttribute56"/>
    <w:rsid w:val="00227298"/>
    <w:rPr>
      <w:rFonts w:ascii="Calibri" w:eastAsia="Calibri" w:hAnsi="Calibri"/>
      <w:b/>
      <w:i/>
      <w:sz w:val="32"/>
    </w:rPr>
  </w:style>
  <w:style w:type="character" w:customStyle="1" w:styleId="CharAttribute57">
    <w:name w:val="CharAttribute57"/>
    <w:rsid w:val="00227298"/>
    <w:rPr>
      <w:rFonts w:ascii="Calibri" w:eastAsia="Calibri" w:hAnsi="Calibri"/>
      <w:sz w:val="32"/>
    </w:rPr>
  </w:style>
  <w:style w:type="character" w:customStyle="1" w:styleId="CharAttribute58">
    <w:name w:val="CharAttribute58"/>
    <w:rsid w:val="00227298"/>
    <w:rPr>
      <w:rFonts w:ascii="Cambria" w:eastAsia="Cambria" w:hAnsi="Cambria"/>
      <w:b/>
      <w:i/>
      <w:sz w:val="32"/>
    </w:rPr>
  </w:style>
  <w:style w:type="character" w:customStyle="1" w:styleId="CharAttribute59">
    <w:name w:val="CharAttribute59"/>
    <w:rsid w:val="00227298"/>
    <w:rPr>
      <w:rFonts w:ascii="Cambria" w:eastAsia="Cambria" w:hAnsi="Cambria"/>
      <w:b/>
      <w:i/>
      <w:sz w:val="32"/>
    </w:rPr>
  </w:style>
  <w:style w:type="character" w:customStyle="1" w:styleId="CharAttribute60">
    <w:name w:val="CharAttribute60"/>
    <w:rsid w:val="00227298"/>
    <w:rPr>
      <w:rFonts w:ascii="Cambria" w:eastAsia="Cambria" w:hAnsi="Cambria"/>
      <w:b/>
      <w:sz w:val="28"/>
    </w:rPr>
  </w:style>
  <w:style w:type="character" w:customStyle="1" w:styleId="CharAttribute61">
    <w:name w:val="CharAttribute61"/>
    <w:rsid w:val="00227298"/>
    <w:rPr>
      <w:rFonts w:ascii="Cambria" w:eastAsia="Cambria" w:hAnsi="Cambria"/>
      <w:b/>
      <w:sz w:val="28"/>
      <w:vertAlign w:val="superscript"/>
    </w:rPr>
  </w:style>
  <w:style w:type="character" w:customStyle="1" w:styleId="CharAttribute62">
    <w:name w:val="CharAttribute62"/>
    <w:rsid w:val="00227298"/>
    <w:rPr>
      <w:rFonts w:ascii="Cambria" w:eastAsia="Cambria" w:hAnsi="Cambria"/>
      <w:b/>
      <w:sz w:val="28"/>
      <w:vertAlign w:val="superscript"/>
    </w:rPr>
  </w:style>
  <w:style w:type="character" w:customStyle="1" w:styleId="CharAttribute63">
    <w:name w:val="CharAttribute63"/>
    <w:rsid w:val="00227298"/>
    <w:rPr>
      <w:rFonts w:ascii="Cambria" w:eastAsia="Cambria" w:hAnsi="Cambria"/>
      <w:b/>
      <w:sz w:val="28"/>
    </w:rPr>
  </w:style>
  <w:style w:type="character" w:customStyle="1" w:styleId="CharAttribute64">
    <w:name w:val="CharAttribute64"/>
    <w:rsid w:val="00227298"/>
    <w:rPr>
      <w:rFonts w:ascii="Cambria" w:eastAsia="Cambria" w:hAnsi="Cambria"/>
      <w:b/>
      <w:sz w:val="28"/>
    </w:rPr>
  </w:style>
  <w:style w:type="character" w:customStyle="1" w:styleId="CharAttribute65">
    <w:name w:val="CharAttribute65"/>
    <w:rsid w:val="00227298"/>
    <w:rPr>
      <w:rFonts w:ascii="Cambria" w:eastAsia="Cambria" w:hAnsi="Cambria"/>
      <w:i/>
      <w:sz w:val="28"/>
    </w:rPr>
  </w:style>
  <w:style w:type="character" w:customStyle="1" w:styleId="CharAttribute66">
    <w:name w:val="CharAttribute66"/>
    <w:rsid w:val="00227298"/>
    <w:rPr>
      <w:rFonts w:ascii="Calibri" w:eastAsia="Calibri" w:hAnsi="Calibri"/>
      <w:b/>
      <w:sz w:val="28"/>
    </w:rPr>
  </w:style>
  <w:style w:type="character" w:customStyle="1" w:styleId="CharAttribute67">
    <w:name w:val="CharAttribute67"/>
    <w:rsid w:val="00227298"/>
    <w:rPr>
      <w:rFonts w:ascii="Cambria" w:eastAsia="Cambria" w:hAnsi="Cambria"/>
      <w:i/>
      <w:sz w:val="28"/>
      <w:vertAlign w:val="superscript"/>
    </w:rPr>
  </w:style>
  <w:style w:type="character" w:customStyle="1" w:styleId="CharAttribute68">
    <w:name w:val="CharAttribute68"/>
    <w:rsid w:val="00227298"/>
    <w:rPr>
      <w:rFonts w:ascii="Cambria" w:eastAsia="Cambria" w:hAnsi="Cambria"/>
      <w:i/>
      <w:sz w:val="28"/>
      <w:vertAlign w:val="superscript"/>
    </w:rPr>
  </w:style>
  <w:style w:type="character" w:customStyle="1" w:styleId="CharAttribute69">
    <w:name w:val="CharAttribute69"/>
    <w:rsid w:val="00227298"/>
    <w:rPr>
      <w:rFonts w:ascii="Times New Roman" w:eastAsia="B Compset" w:hAnsi="B Compset"/>
      <w:sz w:val="28"/>
    </w:rPr>
  </w:style>
  <w:style w:type="character" w:customStyle="1" w:styleId="CharAttribute70">
    <w:name w:val="CharAttribute70"/>
    <w:rsid w:val="00227298"/>
    <w:rPr>
      <w:rFonts w:ascii="Times New Roman" w:eastAsia="Times New Roman" w:hAnsi="Times New Roman"/>
      <w:sz w:val="28"/>
    </w:rPr>
  </w:style>
  <w:style w:type="character" w:customStyle="1" w:styleId="CharAttribute71">
    <w:name w:val="CharAttribute71"/>
    <w:rsid w:val="00227298"/>
    <w:rPr>
      <w:rFonts w:ascii="Cambria" w:eastAsia="Cambria" w:hAnsi="Cambria"/>
      <w:sz w:val="28"/>
      <w:vertAlign w:val="superscript"/>
    </w:rPr>
  </w:style>
  <w:style w:type="character" w:customStyle="1" w:styleId="CharAttribute72">
    <w:name w:val="CharAttribute72"/>
    <w:rsid w:val="00227298"/>
    <w:rPr>
      <w:rFonts w:ascii="Cambria" w:eastAsia="Cambria" w:hAnsi="Cambria"/>
      <w:sz w:val="28"/>
      <w:vertAlign w:val="superscript"/>
    </w:rPr>
  </w:style>
  <w:style w:type="character" w:customStyle="1" w:styleId="CharAttribute73">
    <w:name w:val="CharAttribute73"/>
    <w:rsid w:val="00227298"/>
    <w:rPr>
      <w:rFonts w:ascii="Cambria" w:eastAsia="Cambria" w:hAnsi="Cambria"/>
      <w:sz w:val="28"/>
      <w:vertAlign w:val="superscript"/>
    </w:rPr>
  </w:style>
  <w:style w:type="character" w:customStyle="1" w:styleId="CharAttribute74">
    <w:name w:val="CharAttribute74"/>
    <w:rsid w:val="00227298"/>
    <w:rPr>
      <w:rFonts w:ascii="Cambria" w:eastAsia="Cambria" w:hAnsi="Cambria"/>
      <w:sz w:val="28"/>
      <w:vertAlign w:val="superscript"/>
    </w:rPr>
  </w:style>
  <w:style w:type="character" w:customStyle="1" w:styleId="CharAttribute75">
    <w:name w:val="CharAttribute75"/>
    <w:rsid w:val="00227298"/>
    <w:rPr>
      <w:rFonts w:ascii="Cambria" w:eastAsia="Cambria" w:hAnsi="Cambria"/>
      <w:color w:val="FF0000"/>
      <w:sz w:val="28"/>
    </w:rPr>
  </w:style>
  <w:style w:type="character" w:customStyle="1" w:styleId="CharAttribute76">
    <w:name w:val="CharAttribute76"/>
    <w:rsid w:val="00227298"/>
    <w:rPr>
      <w:rFonts w:ascii="Cambria" w:eastAsia="Cambria" w:hAnsi="Cambria"/>
      <w:color w:val="FF0000"/>
      <w:sz w:val="28"/>
    </w:rPr>
  </w:style>
  <w:style w:type="character" w:customStyle="1" w:styleId="CharAttribute77">
    <w:name w:val="CharAttribute77"/>
    <w:rsid w:val="00227298"/>
    <w:rPr>
      <w:rFonts w:ascii="Cambria" w:eastAsia="Cambria" w:hAnsi="Cambria"/>
      <w:color w:val="FF0000"/>
      <w:sz w:val="28"/>
      <w:vertAlign w:val="superscript"/>
    </w:rPr>
  </w:style>
  <w:style w:type="character" w:customStyle="1" w:styleId="CharAttribute78">
    <w:name w:val="CharAttribute78"/>
    <w:rsid w:val="00227298"/>
    <w:rPr>
      <w:rFonts w:ascii="Cambria" w:eastAsia="Cambria" w:hAnsi="Cambria"/>
      <w:color w:val="FF0000"/>
      <w:sz w:val="28"/>
      <w:vertAlign w:val="superscript"/>
    </w:rPr>
  </w:style>
  <w:style w:type="character" w:customStyle="1" w:styleId="CharAttribute79">
    <w:name w:val="CharAttribute79"/>
    <w:rsid w:val="00227298"/>
    <w:rPr>
      <w:rFonts w:ascii="Cambria" w:eastAsia="Cambria" w:hAnsi="Cambria"/>
    </w:rPr>
  </w:style>
  <w:style w:type="character" w:customStyle="1" w:styleId="CharAttribute80">
    <w:name w:val="CharAttribute80"/>
    <w:rsid w:val="00227298"/>
    <w:rPr>
      <w:rFonts w:ascii="Cambria" w:eastAsia="Cambria" w:hAnsi="Cambria"/>
      <w:vertAlign w:val="superscript"/>
    </w:rPr>
  </w:style>
  <w:style w:type="character" w:customStyle="1" w:styleId="CharAttribute81">
    <w:name w:val="CharAttribute81"/>
    <w:rsid w:val="00227298"/>
    <w:rPr>
      <w:rFonts w:ascii="Cambria" w:eastAsia="Cambria" w:hAnsi="Cambria"/>
      <w:vertAlign w:val="superscript"/>
    </w:rPr>
  </w:style>
  <w:style w:type="character" w:customStyle="1" w:styleId="CharAttribute82">
    <w:name w:val="CharAttribute82"/>
    <w:rsid w:val="00227298"/>
    <w:rPr>
      <w:rFonts w:ascii="Cambria" w:eastAsia="Cambria" w:hAnsi="Cambria"/>
      <w:vertAlign w:val="superscript"/>
    </w:rPr>
  </w:style>
  <w:style w:type="character" w:customStyle="1" w:styleId="CharAttribute83">
    <w:name w:val="CharAttribute83"/>
    <w:rsid w:val="00227298"/>
    <w:rPr>
      <w:rFonts w:ascii="Cambria" w:eastAsia="Cambria" w:hAnsi="Cambria"/>
    </w:rPr>
  </w:style>
  <w:style w:type="character" w:customStyle="1" w:styleId="CharAttribute84">
    <w:name w:val="CharAttribute84"/>
    <w:rsid w:val="00227298"/>
    <w:rPr>
      <w:rFonts w:ascii="Cambria" w:eastAsia="Cambria" w:hAnsi="Cambria"/>
      <w:sz w:val="24"/>
      <w:vertAlign w:val="superscript"/>
    </w:rPr>
  </w:style>
  <w:style w:type="character" w:customStyle="1" w:styleId="CharAttribute85">
    <w:name w:val="CharAttribute85"/>
    <w:rsid w:val="00227298"/>
    <w:rPr>
      <w:rFonts w:ascii="Cambria" w:eastAsia="Cambria" w:hAnsi="Cambria"/>
      <w:sz w:val="24"/>
      <w:vertAlign w:val="superscript"/>
    </w:rPr>
  </w:style>
  <w:style w:type="character" w:customStyle="1" w:styleId="CharAttribute86">
    <w:name w:val="CharAttribute86"/>
    <w:rsid w:val="00227298"/>
    <w:rPr>
      <w:rFonts w:ascii="Cambria" w:eastAsia="Cambria" w:hAnsi="Cambria"/>
      <w:sz w:val="24"/>
      <w:shd w:val="clear" w:color="auto" w:fill="FFFFFF"/>
    </w:rPr>
  </w:style>
  <w:style w:type="character" w:customStyle="1" w:styleId="CharAttribute87">
    <w:name w:val="CharAttribute87"/>
    <w:rsid w:val="00227298"/>
    <w:rPr>
      <w:rFonts w:ascii="Cambria" w:eastAsia="Cambria" w:hAnsi="Cambria"/>
      <w:sz w:val="24"/>
    </w:rPr>
  </w:style>
  <w:style w:type="character" w:customStyle="1" w:styleId="CharAttribute88">
    <w:name w:val="CharAttribute88"/>
    <w:rsid w:val="00227298"/>
    <w:rPr>
      <w:rFonts w:ascii="Cambria" w:eastAsia="Cambria" w:hAnsi="Cambria"/>
      <w:sz w:val="24"/>
      <w:vertAlign w:val="superscript"/>
    </w:rPr>
  </w:style>
  <w:style w:type="character" w:customStyle="1" w:styleId="CharAttribute89">
    <w:name w:val="CharAttribute89"/>
    <w:rsid w:val="00227298"/>
    <w:rPr>
      <w:rFonts w:ascii="Cambria" w:eastAsia="Cambria" w:hAnsi="Cambria"/>
      <w:sz w:val="24"/>
      <w:vertAlign w:val="superscript"/>
    </w:rPr>
  </w:style>
  <w:style w:type="character" w:customStyle="1" w:styleId="CharAttribute90">
    <w:name w:val="CharAttribute90"/>
    <w:rsid w:val="00227298"/>
    <w:rPr>
      <w:rFonts w:ascii="Cambria" w:eastAsia="Cambria" w:hAnsi="Cambria"/>
      <w:sz w:val="24"/>
      <w:shd w:val="clear" w:color="auto" w:fill="FFFFFF"/>
    </w:rPr>
  </w:style>
  <w:style w:type="character" w:customStyle="1" w:styleId="CharAttribute91">
    <w:name w:val="CharAttribute91"/>
    <w:rsid w:val="00227298"/>
    <w:rPr>
      <w:rFonts w:ascii="Cambria" w:eastAsia="Cambria" w:hAnsi="Cambria"/>
      <w:b/>
      <w:sz w:val="24"/>
    </w:rPr>
  </w:style>
  <w:style w:type="character" w:customStyle="1" w:styleId="CharAttribute92">
    <w:name w:val="CharAttribute92"/>
    <w:rsid w:val="00227298"/>
    <w:rPr>
      <w:rFonts w:ascii="Cambria" w:eastAsia="Cambria" w:hAnsi="Cambria"/>
      <w:b/>
      <w:sz w:val="24"/>
      <w:vertAlign w:val="superscript"/>
    </w:rPr>
  </w:style>
  <w:style w:type="character" w:customStyle="1" w:styleId="CharAttribute93">
    <w:name w:val="CharAttribute93"/>
    <w:rsid w:val="00227298"/>
    <w:rPr>
      <w:rFonts w:ascii="Cambria" w:eastAsia="Cambria" w:hAnsi="Cambria"/>
      <w:b/>
      <w:sz w:val="24"/>
      <w:vertAlign w:val="superscript"/>
    </w:rPr>
  </w:style>
  <w:style w:type="character" w:customStyle="1" w:styleId="CharAttribute94">
    <w:name w:val="CharAttribute94"/>
    <w:rsid w:val="00227298"/>
    <w:rPr>
      <w:rFonts w:ascii="Cambria" w:eastAsia="Cambria" w:hAnsi="Cambria"/>
      <w:sz w:val="19"/>
      <w:shd w:val="clear" w:color="auto" w:fill="FFFFFF"/>
    </w:rPr>
  </w:style>
  <w:style w:type="character" w:customStyle="1" w:styleId="CharAttribute95">
    <w:name w:val="CharAttribute95"/>
    <w:rsid w:val="00227298"/>
    <w:rPr>
      <w:rFonts w:ascii="Cambria" w:eastAsia="Cambria" w:hAnsi="Cambria"/>
      <w:b/>
    </w:rPr>
  </w:style>
  <w:style w:type="character" w:customStyle="1" w:styleId="CharAttribute96">
    <w:name w:val="CharAttribute96"/>
    <w:rsid w:val="00227298"/>
    <w:rPr>
      <w:rFonts w:ascii="Cambria" w:eastAsia="Cambria" w:hAnsi="Cambria"/>
      <w:shd w:val="clear" w:color="auto" w:fill="FFFFFF"/>
    </w:rPr>
  </w:style>
  <w:style w:type="character" w:customStyle="1" w:styleId="CharAttribute97">
    <w:name w:val="CharAttribute97"/>
    <w:rsid w:val="00227298"/>
    <w:rPr>
      <w:rFonts w:ascii="Cambria" w:eastAsia="Cambria" w:hAnsi="Cambria"/>
      <w:b/>
      <w:sz w:val="18"/>
    </w:rPr>
  </w:style>
  <w:style w:type="character" w:customStyle="1" w:styleId="CharAttribute98">
    <w:name w:val="CharAttribute98"/>
    <w:rsid w:val="00227298"/>
    <w:rPr>
      <w:rFonts w:ascii="Cambria" w:eastAsia="Cambria" w:hAnsi="Cambria"/>
      <w:sz w:val="18"/>
      <w:shd w:val="clear" w:color="auto" w:fill="FFFFFF"/>
    </w:rPr>
  </w:style>
  <w:style w:type="character" w:customStyle="1" w:styleId="CharAttribute99">
    <w:name w:val="CharAttribute99"/>
    <w:rsid w:val="00227298"/>
    <w:rPr>
      <w:rFonts w:ascii="Cambria" w:eastAsia="Cambria" w:hAnsi="Cambria"/>
      <w:b/>
      <w:vertAlign w:val="superscript"/>
    </w:rPr>
  </w:style>
  <w:style w:type="character" w:customStyle="1" w:styleId="CharAttribute100">
    <w:name w:val="CharAttribute100"/>
    <w:rsid w:val="00227298"/>
    <w:rPr>
      <w:rFonts w:ascii="Cambria" w:eastAsia="Cambria" w:hAnsi="Cambria"/>
      <w:b/>
      <w:vertAlign w:val="superscript"/>
    </w:rPr>
  </w:style>
  <w:style w:type="character" w:customStyle="1" w:styleId="CharAttribute101">
    <w:name w:val="CharAttribute101"/>
    <w:rsid w:val="00227298"/>
    <w:rPr>
      <w:rFonts w:ascii="Cambria" w:eastAsia="Cambria" w:hAnsi="Cambria"/>
      <w:sz w:val="24"/>
      <w:shd w:val="clear" w:color="auto" w:fill="FFFFFF"/>
    </w:rPr>
  </w:style>
  <w:style w:type="character" w:customStyle="1" w:styleId="CharAttribute102">
    <w:name w:val="CharAttribute102"/>
    <w:rsid w:val="00227298"/>
    <w:rPr>
      <w:rFonts w:ascii="Cambria" w:eastAsia="Cambria" w:hAnsi="Cambria"/>
      <w:sz w:val="22"/>
    </w:rPr>
  </w:style>
  <w:style w:type="character" w:customStyle="1" w:styleId="CharAttribute103">
    <w:name w:val="CharAttribute103"/>
    <w:rsid w:val="00227298"/>
    <w:rPr>
      <w:rFonts w:ascii="Cambria" w:eastAsia="Cambria" w:hAnsi="Cambria"/>
      <w:sz w:val="22"/>
      <w:vertAlign w:val="superscript"/>
    </w:rPr>
  </w:style>
  <w:style w:type="character" w:customStyle="1" w:styleId="CharAttribute104">
    <w:name w:val="CharAttribute104"/>
    <w:rsid w:val="00227298"/>
    <w:rPr>
      <w:rFonts w:ascii="Cambria" w:eastAsia="Cambria" w:hAnsi="Cambria"/>
      <w:sz w:val="22"/>
      <w:vertAlign w:val="superscript"/>
    </w:rPr>
  </w:style>
  <w:style w:type="character" w:customStyle="1" w:styleId="CharAttribute105">
    <w:name w:val="CharAttribute105"/>
    <w:rsid w:val="00227298"/>
    <w:rPr>
      <w:rFonts w:ascii="Cambria" w:eastAsia="Cambria" w:hAnsi="Cambria"/>
      <w:sz w:val="22"/>
      <w:shd w:val="clear" w:color="auto" w:fill="FFFFFF"/>
    </w:rPr>
  </w:style>
  <w:style w:type="character" w:customStyle="1" w:styleId="CharAttribute106">
    <w:name w:val="CharAttribute106"/>
    <w:rsid w:val="00227298"/>
    <w:rPr>
      <w:rFonts w:ascii="Cambria" w:eastAsia="Cambria" w:hAnsi="Cambria"/>
      <w:b/>
      <w:sz w:val="24"/>
    </w:rPr>
  </w:style>
  <w:style w:type="character" w:customStyle="1" w:styleId="CharAttribute107">
    <w:name w:val="CharAttribute107"/>
    <w:rsid w:val="00227298"/>
    <w:rPr>
      <w:rFonts w:ascii="Cambria" w:eastAsia="Cambria" w:hAnsi="Cambria"/>
      <w:sz w:val="24"/>
    </w:rPr>
  </w:style>
  <w:style w:type="character" w:customStyle="1" w:styleId="CharAttribute108">
    <w:name w:val="CharAttribute108"/>
    <w:rsid w:val="00227298"/>
    <w:rPr>
      <w:rFonts w:ascii="B Compset" w:eastAsia="B Compset" w:hAnsi="B Compset"/>
    </w:rPr>
  </w:style>
  <w:style w:type="character" w:customStyle="1" w:styleId="CharAttribute109">
    <w:name w:val="CharAttribute109"/>
    <w:rsid w:val="00227298"/>
    <w:rPr>
      <w:rFonts w:ascii="B Compset" w:eastAsia="B Compset" w:hAnsi="B Compset"/>
    </w:rPr>
  </w:style>
  <w:style w:type="character" w:customStyle="1" w:styleId="CharAttribute110">
    <w:name w:val="CharAttribute110"/>
    <w:rsid w:val="00227298"/>
    <w:rPr>
      <w:rFonts w:ascii="B Compset" w:eastAsia="B Compset" w:hAnsi="B Compset"/>
      <w:vertAlign w:val="superscript"/>
    </w:rPr>
  </w:style>
  <w:style w:type="character" w:customStyle="1" w:styleId="CharAttribute111">
    <w:name w:val="CharAttribute111"/>
    <w:rsid w:val="00227298"/>
    <w:rPr>
      <w:rFonts w:ascii="B Compset" w:eastAsia="B Compset" w:hAnsi="B Compset"/>
      <w:vertAlign w:val="superscript"/>
    </w:rPr>
  </w:style>
  <w:style w:type="character" w:customStyle="1" w:styleId="CharAttribute112">
    <w:name w:val="CharAttribute112"/>
    <w:rsid w:val="00227298"/>
    <w:rPr>
      <w:rFonts w:ascii="Calibri" w:eastAsia="Calibri" w:hAnsi="Calibri"/>
    </w:rPr>
  </w:style>
  <w:style w:type="character" w:customStyle="1" w:styleId="CharAttribute113">
    <w:name w:val="CharAttribute113"/>
    <w:rsid w:val="00227298"/>
    <w:rPr>
      <w:rFonts w:ascii="Cambria" w:eastAsia="Cambria" w:hAnsi="Cambria"/>
      <w:sz w:val="28"/>
      <w:vertAlign w:val="superscript"/>
    </w:rPr>
  </w:style>
  <w:style w:type="character" w:customStyle="1" w:styleId="CharAttribute114">
    <w:name w:val="CharAttribute114"/>
    <w:rsid w:val="00227298"/>
    <w:rPr>
      <w:rFonts w:ascii="Calibri" w:eastAsia="Calibri" w:hAnsi="Calibri"/>
      <w:sz w:val="22"/>
    </w:rPr>
  </w:style>
  <w:style w:type="character" w:customStyle="1" w:styleId="CharAttribute115">
    <w:name w:val="CharAttribute115"/>
    <w:rsid w:val="00227298"/>
    <w:rPr>
      <w:rFonts w:ascii="B Compset" w:eastAsia="B Compset" w:hAnsi="B Compset"/>
      <w:sz w:val="22"/>
      <w:vertAlign w:val="superscript"/>
    </w:rPr>
  </w:style>
  <w:style w:type="character" w:customStyle="1" w:styleId="CharAttribute116">
    <w:name w:val="CharAttribute116"/>
    <w:rsid w:val="00227298"/>
    <w:rPr>
      <w:rFonts w:ascii="B Compset" w:eastAsia="B Compset" w:hAnsi="B Compset"/>
      <w:sz w:val="22"/>
      <w:vertAlign w:val="superscript"/>
    </w:rPr>
  </w:style>
  <w:style w:type="character" w:customStyle="1" w:styleId="CharAttribute117">
    <w:name w:val="CharAttribute117"/>
    <w:rsid w:val="00227298"/>
    <w:rPr>
      <w:rFonts w:ascii="B Compset" w:eastAsia="B Compset" w:hAnsi="B Compset"/>
      <w:sz w:val="22"/>
    </w:rPr>
  </w:style>
  <w:style w:type="character" w:customStyle="1" w:styleId="CharAttribute118">
    <w:name w:val="CharAttribute118"/>
    <w:rsid w:val="00227298"/>
    <w:rPr>
      <w:rFonts w:ascii="Calibri" w:eastAsia="Calibri" w:hAnsi="Calibri"/>
    </w:rPr>
  </w:style>
  <w:style w:type="character" w:customStyle="1" w:styleId="CharAttribute119">
    <w:name w:val="CharAttribute119"/>
    <w:rsid w:val="00227298"/>
    <w:rPr>
      <w:rFonts w:ascii="B Compset" w:eastAsia="B Compset" w:hAnsi="B Compset"/>
      <w:sz w:val="28"/>
      <w:vertAlign w:val="superscript"/>
    </w:rPr>
  </w:style>
  <w:style w:type="character" w:customStyle="1" w:styleId="CharAttribute120">
    <w:name w:val="CharAttribute120"/>
    <w:rsid w:val="00227298"/>
    <w:rPr>
      <w:rFonts w:ascii="B Compset" w:eastAsia="B Compset" w:hAnsi="B Compset"/>
      <w:sz w:val="28"/>
      <w:vertAlign w:val="superscript"/>
    </w:rPr>
  </w:style>
  <w:style w:type="character" w:customStyle="1" w:styleId="CharAttribute121">
    <w:name w:val="CharAttribute121"/>
    <w:rsid w:val="00227298"/>
    <w:rPr>
      <w:rFonts w:ascii="Cambria" w:eastAsia="Cambria" w:hAnsi="Cambria"/>
      <w:sz w:val="22"/>
    </w:rPr>
  </w:style>
  <w:style w:type="character" w:customStyle="1" w:styleId="CharAttribute122">
    <w:name w:val="CharAttribute122"/>
    <w:rsid w:val="00227298"/>
    <w:rPr>
      <w:rFonts w:ascii="Cambria" w:eastAsia="Cambria" w:hAnsi="Cambria"/>
      <w:i/>
      <w:sz w:val="22"/>
    </w:rPr>
  </w:style>
  <w:style w:type="character" w:customStyle="1" w:styleId="CharAttribute123">
    <w:name w:val="CharAttribute123"/>
    <w:rsid w:val="00227298"/>
    <w:rPr>
      <w:rFonts w:ascii="Calibri" w:eastAsia="Calibri" w:hAnsi="Calibri"/>
      <w:b/>
      <w:i/>
      <w:outline/>
      <w:color w:val="000000"/>
      <w:sz w:val="3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CharAttribute124">
    <w:name w:val="CharAttribute124"/>
    <w:rsid w:val="00227298"/>
    <w:rPr>
      <w:rFonts w:ascii="Calibri" w:eastAsia="Calibri" w:hAnsi="Calibri"/>
      <w:b/>
      <w:outline/>
      <w:color w:val="000000"/>
      <w:sz w:val="3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CharAttribute125">
    <w:name w:val="CharAttribute125"/>
    <w:rsid w:val="00227298"/>
    <w:rPr>
      <w:rFonts w:ascii="Times New Roman" w:eastAsia="Times New Roman" w:hAnsi="Times New Roman"/>
    </w:rPr>
  </w:style>
  <w:style w:type="paragraph" w:styleId="Title">
    <w:name w:val="Title"/>
    <w:basedOn w:val="Normal"/>
    <w:next w:val="Normal"/>
    <w:link w:val="TitleChar"/>
    <w:uiPriority w:val="10"/>
    <w:rsid w:val="00227298"/>
    <w:pPr>
      <w:widowControl w:val="0"/>
      <w:pBdr>
        <w:bottom w:val="single" w:sz="8" w:space="4" w:color="4F81BD"/>
      </w:pBdr>
      <w:wordWrap w:val="0"/>
      <w:autoSpaceDE w:val="0"/>
      <w:autoSpaceDN w:val="0"/>
      <w:spacing w:after="300" w:line="240" w:lineRule="auto"/>
      <w:contextualSpacing/>
      <w:jc w:val="both"/>
    </w:pPr>
    <w:rPr>
      <w:rFonts w:ascii="Malgun Gothic" w:eastAsia="Times New Roman" w:hAnsi="Malgun Gothic" w:cs="Times New Roman"/>
      <w:color w:val="17365D"/>
      <w:spacing w:val="5"/>
      <w:kern w:val="28"/>
      <w:sz w:val="52"/>
      <w:szCs w:val="52"/>
      <w:lang w:val="x-none" w:eastAsia="ko-KR"/>
    </w:rPr>
  </w:style>
  <w:style w:type="character" w:customStyle="1" w:styleId="TitleChar">
    <w:name w:val="Title Char"/>
    <w:basedOn w:val="DefaultParagraphFont"/>
    <w:link w:val="Title"/>
    <w:uiPriority w:val="10"/>
    <w:rsid w:val="00227298"/>
    <w:rPr>
      <w:rFonts w:ascii="Malgun Gothic" w:eastAsia="Times New Roman" w:hAnsi="Malgun Gothic" w:cs="Times New Roman"/>
      <w:color w:val="17365D"/>
      <w:spacing w:val="5"/>
      <w:kern w:val="28"/>
      <w:sz w:val="52"/>
      <w:szCs w:val="52"/>
      <w:lang w:val="x-none" w:eastAsia="ko-KR" w:bidi="ar-SA"/>
    </w:rPr>
  </w:style>
  <w:style w:type="paragraph" w:styleId="NoSpacing">
    <w:name w:val="No Spacing"/>
    <w:uiPriority w:val="1"/>
    <w:rsid w:val="0022729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eastAsia="ko-KR" w:bidi="ar-SA"/>
    </w:rPr>
  </w:style>
  <w:style w:type="character" w:customStyle="1" w:styleId="hps">
    <w:name w:val="hps"/>
    <w:basedOn w:val="DefaultParagraphFont"/>
    <w:rsid w:val="00227298"/>
  </w:style>
  <w:style w:type="character" w:customStyle="1" w:styleId="shorttext">
    <w:name w:val="short_text"/>
    <w:basedOn w:val="DefaultParagraphFont"/>
    <w:rsid w:val="00227298"/>
  </w:style>
  <w:style w:type="character" w:customStyle="1" w:styleId="DocumentMapChar">
    <w:name w:val="Document Map Char"/>
    <w:link w:val="DocumentMap"/>
    <w:uiPriority w:val="99"/>
    <w:semiHidden/>
    <w:rsid w:val="00227298"/>
    <w:rPr>
      <w:rFonts w:ascii="Tahoma" w:eastAsia="B Compset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27298"/>
    <w:pPr>
      <w:spacing w:after="0" w:line="240" w:lineRule="auto"/>
      <w:jc w:val="right"/>
    </w:pPr>
    <w:rPr>
      <w:rFonts w:ascii="Tahoma" w:eastAsia="B Compset" w:hAnsi="Tahoma" w:cs="Tahoma"/>
      <w:spacing w:val="0"/>
      <w:sz w:val="16"/>
      <w:szCs w:val="16"/>
      <w:lang w:bidi="fa-IR"/>
    </w:rPr>
  </w:style>
  <w:style w:type="character" w:customStyle="1" w:styleId="DocumentMapChar1">
    <w:name w:val="Document Map Char1"/>
    <w:basedOn w:val="DefaultParagraphFont"/>
    <w:uiPriority w:val="99"/>
    <w:semiHidden/>
    <w:rsid w:val="00227298"/>
    <w:rPr>
      <w:rFonts w:ascii="Segoe UI" w:eastAsia="Calibri" w:hAnsi="Segoe UI" w:cs="Segoe UI"/>
      <w:spacing w:val="-4"/>
      <w:sz w:val="16"/>
      <w:szCs w:val="16"/>
      <w:lang w:bidi="ar-SA"/>
    </w:rPr>
  </w:style>
  <w:style w:type="character" w:customStyle="1" w:styleId="TitleChar1">
    <w:name w:val="Title Char1"/>
    <w:uiPriority w:val="10"/>
    <w:rsid w:val="00227298"/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fa-IR"/>
    </w:rPr>
  </w:style>
  <w:style w:type="character" w:styleId="Emphasis">
    <w:name w:val="Emphasis"/>
    <w:uiPriority w:val="20"/>
    <w:rsid w:val="00227298"/>
    <w:rPr>
      <w:i/>
      <w:iCs/>
    </w:rPr>
  </w:style>
  <w:style w:type="character" w:customStyle="1" w:styleId="atn">
    <w:name w:val="atn"/>
    <w:basedOn w:val="DefaultParagraphFont"/>
    <w:rsid w:val="00227298"/>
  </w:style>
  <w:style w:type="paragraph" w:customStyle="1" w:styleId="Normal1">
    <w:name w:val="Normal1"/>
    <w:uiPriority w:val="99"/>
    <w:rsid w:val="00227298"/>
    <w:pPr>
      <w:spacing w:after="0" w:line="276" w:lineRule="auto"/>
    </w:pPr>
    <w:rPr>
      <w:rFonts w:ascii="Arial" w:eastAsia="Arial" w:hAnsi="Arial" w:cs="Arial"/>
      <w:color w:val="000000"/>
      <w:szCs w:val="20"/>
      <w:lang w:bidi="ar-SA"/>
    </w:rPr>
  </w:style>
  <w:style w:type="character" w:customStyle="1" w:styleId="apple-converted-space">
    <w:name w:val="apple-converted-space"/>
    <w:basedOn w:val="DefaultParagraphFont"/>
    <w:rsid w:val="00227298"/>
  </w:style>
  <w:style w:type="character" w:customStyle="1" w:styleId="longtext">
    <w:name w:val="long_text"/>
    <w:basedOn w:val="DefaultParagraphFont"/>
    <w:rsid w:val="00227298"/>
  </w:style>
  <w:style w:type="character" w:customStyle="1" w:styleId="st">
    <w:name w:val="st"/>
    <w:basedOn w:val="DefaultParagraphFont"/>
    <w:rsid w:val="00227298"/>
  </w:style>
  <w:style w:type="character" w:styleId="Strong">
    <w:name w:val="Strong"/>
    <w:uiPriority w:val="22"/>
    <w:rsid w:val="00227298"/>
    <w:rPr>
      <w:b/>
      <w:bCs/>
    </w:rPr>
  </w:style>
  <w:style w:type="character" w:customStyle="1" w:styleId="fn">
    <w:name w:val="fn"/>
    <w:basedOn w:val="DefaultParagraphFont"/>
    <w:rsid w:val="00227298"/>
  </w:style>
  <w:style w:type="character" w:customStyle="1" w:styleId="tgc">
    <w:name w:val="_tgc"/>
    <w:basedOn w:val="DefaultParagraphFont"/>
    <w:rsid w:val="00227298"/>
  </w:style>
  <w:style w:type="paragraph" w:customStyle="1" w:styleId="Default">
    <w:name w:val="Default"/>
    <w:uiPriority w:val="99"/>
    <w:rsid w:val="002272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ar-SA"/>
    </w:rPr>
  </w:style>
  <w:style w:type="paragraph" w:styleId="Caption">
    <w:name w:val="caption"/>
    <w:basedOn w:val="Normal"/>
    <w:next w:val="Normal"/>
    <w:uiPriority w:val="35"/>
    <w:unhideWhenUsed/>
    <w:rsid w:val="00227298"/>
    <w:pPr>
      <w:bidi/>
      <w:spacing w:after="200" w:line="240" w:lineRule="auto"/>
      <w:jc w:val="left"/>
    </w:pPr>
    <w:rPr>
      <w:rFonts w:ascii="Calibri" w:eastAsia="Times New Roman" w:hAnsi="Calibri" w:cs="Arial"/>
      <w:b/>
      <w:bCs/>
      <w:color w:val="4F81BD"/>
      <w:spacing w:val="0"/>
      <w:sz w:val="18"/>
      <w:szCs w:val="18"/>
      <w:lang w:bidi="en-US"/>
    </w:rPr>
  </w:style>
  <w:style w:type="character" w:customStyle="1" w:styleId="reference-text">
    <w:name w:val="reference-text"/>
    <w:basedOn w:val="DefaultParagraphFont"/>
    <w:rsid w:val="00227298"/>
  </w:style>
  <w:style w:type="character" w:customStyle="1" w:styleId="reference-accessdate">
    <w:name w:val="reference-accessdate"/>
    <w:basedOn w:val="DefaultParagraphFont"/>
    <w:rsid w:val="00227298"/>
  </w:style>
  <w:style w:type="character" w:customStyle="1" w:styleId="nowrap">
    <w:name w:val="nowrap"/>
    <w:basedOn w:val="DefaultParagraphFont"/>
    <w:rsid w:val="00227298"/>
  </w:style>
  <w:style w:type="character" w:styleId="HTMLCite">
    <w:name w:val="HTML Cite"/>
    <w:uiPriority w:val="99"/>
    <w:semiHidden/>
    <w:unhideWhenUsed/>
    <w:rsid w:val="00227298"/>
    <w:rPr>
      <w:i/>
      <w:iCs/>
    </w:rPr>
  </w:style>
  <w:style w:type="paragraph" w:customStyle="1" w:styleId="a">
    <w:name w:val="شماره پاورقي"/>
    <w:basedOn w:val="Normal"/>
    <w:link w:val="Char"/>
    <w:rsid w:val="00227298"/>
    <w:pPr>
      <w:spacing w:after="200" w:line="280" w:lineRule="exact"/>
      <w:jc w:val="right"/>
    </w:pPr>
    <w:rPr>
      <w:rFonts w:ascii="B Lotus" w:eastAsia="Times New Roman" w:hAnsi="B Lotus"/>
      <w:spacing w:val="0"/>
      <w:sz w:val="20"/>
      <w:szCs w:val="20"/>
      <w:lang w:val="x-none" w:eastAsia="x-none" w:bidi="en-US"/>
    </w:rPr>
  </w:style>
  <w:style w:type="character" w:customStyle="1" w:styleId="Char">
    <w:name w:val="شماره پاورقي Char"/>
    <w:link w:val="a"/>
    <w:rsid w:val="00227298"/>
    <w:rPr>
      <w:rFonts w:ascii="B Lotus" w:eastAsia="Times New Roman" w:hAnsi="B Lotus" w:cs="B Lotus"/>
      <w:sz w:val="20"/>
      <w:szCs w:val="20"/>
      <w:lang w:val="x-none" w:eastAsia="x-none" w:bidi="en-US"/>
    </w:rPr>
  </w:style>
  <w:style w:type="paragraph" w:customStyle="1" w:styleId="widget2">
    <w:name w:val="widget2"/>
    <w:basedOn w:val="Normal"/>
    <w:uiPriority w:val="99"/>
    <w:rsid w:val="00227298"/>
    <w:pPr>
      <w:pBdr>
        <w:bottom w:val="dotted" w:sz="6" w:space="18" w:color="999999"/>
      </w:pBdr>
      <w:spacing w:after="360" w:line="276" w:lineRule="auto"/>
      <w:jc w:val="left"/>
    </w:pPr>
    <w:rPr>
      <w:rFonts w:ascii="Calibri" w:eastAsia="Times New Roman" w:hAnsi="Calibri" w:cs="Arial"/>
      <w:spacing w:val="0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272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Times New Roman"/>
      <w:spacing w:val="0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27298"/>
    <w:rPr>
      <w:rFonts w:ascii="Courier New" w:eastAsia="Times New Roman" w:hAnsi="Courier New" w:cs="Times New Roman"/>
      <w:sz w:val="20"/>
      <w:szCs w:val="20"/>
      <w:lang w:val="x-none" w:eastAsia="x-none" w:bidi="ar-SA"/>
    </w:rPr>
  </w:style>
  <w:style w:type="paragraph" w:customStyle="1" w:styleId="a0">
    <w:name w:val="تيتر فرعي"/>
    <w:basedOn w:val="Normal"/>
    <w:link w:val="Char0"/>
    <w:rsid w:val="00227298"/>
    <w:pPr>
      <w:bidi/>
      <w:spacing w:after="200" w:line="540" w:lineRule="exact"/>
      <w:jc w:val="center"/>
    </w:pPr>
    <w:rPr>
      <w:rFonts w:ascii="Calibri" w:eastAsia="Times New Roman" w:hAnsi="Calibri"/>
      <w:bCs/>
      <w:spacing w:val="0"/>
      <w:sz w:val="20"/>
      <w:szCs w:val="32"/>
      <w:lang w:val="x-none" w:eastAsia="x-none" w:bidi="en-US"/>
    </w:rPr>
  </w:style>
  <w:style w:type="character" w:customStyle="1" w:styleId="Char0">
    <w:name w:val="تيتر فرعي Char"/>
    <w:link w:val="a0"/>
    <w:rsid w:val="00227298"/>
    <w:rPr>
      <w:rFonts w:ascii="Calibri" w:eastAsia="Times New Roman" w:hAnsi="Calibri" w:cs="B Lotus"/>
      <w:bCs/>
      <w:sz w:val="20"/>
      <w:szCs w:val="32"/>
      <w:lang w:val="x-none" w:eastAsia="x-none" w:bidi="en-US"/>
    </w:rPr>
  </w:style>
  <w:style w:type="character" w:customStyle="1" w:styleId="arrow">
    <w:name w:val="arrow"/>
    <w:basedOn w:val="DefaultParagraphFont"/>
    <w:rsid w:val="00227298"/>
  </w:style>
  <w:style w:type="paragraph" w:styleId="Revision">
    <w:name w:val="Revision"/>
    <w:hidden/>
    <w:uiPriority w:val="99"/>
    <w:semiHidden/>
    <w:rsid w:val="00227298"/>
    <w:pPr>
      <w:spacing w:after="0" w:line="240" w:lineRule="auto"/>
    </w:pPr>
    <w:rPr>
      <w:rFonts w:ascii="Batang" w:eastAsia="Batang" w:hAnsi="Times New Roman" w:cs="Times New Roman"/>
      <w:kern w:val="2"/>
      <w:sz w:val="20"/>
      <w:szCs w:val="20"/>
      <w:lang w:eastAsia="ko-KR" w:bidi="ar-SA"/>
    </w:rPr>
  </w:style>
  <w:style w:type="character" w:customStyle="1" w:styleId="gt-baf-cell">
    <w:name w:val="gt-baf-cell"/>
    <w:basedOn w:val="DefaultParagraphFont"/>
    <w:rsid w:val="00227298"/>
  </w:style>
  <w:style w:type="character" w:styleId="FollowedHyperlink">
    <w:name w:val="FollowedHyperlink"/>
    <w:uiPriority w:val="99"/>
    <w:semiHidden/>
    <w:unhideWhenUsed/>
    <w:rsid w:val="00227298"/>
    <w:rPr>
      <w:color w:val="800080"/>
      <w:u w:val="single"/>
    </w:rPr>
  </w:style>
  <w:style w:type="paragraph" w:customStyle="1" w:styleId="madkhal">
    <w:name w:val="madkhal"/>
    <w:basedOn w:val="ZT2Chapter"/>
    <w:link w:val="madkhalChar"/>
    <w:qFormat/>
    <w:rsid w:val="00227298"/>
    <w:pPr>
      <w:pBdr>
        <w:bottom w:val="single" w:sz="12" w:space="1" w:color="auto"/>
      </w:pBdr>
      <w:spacing w:before="960" w:line="540" w:lineRule="exact"/>
      <w:ind w:left="1134" w:right="1134"/>
    </w:pPr>
    <w:rPr>
      <w:sz w:val="48"/>
      <w:szCs w:val="96"/>
      <w:lang w:eastAsia="ko-KR"/>
    </w:rPr>
  </w:style>
  <w:style w:type="character" w:customStyle="1" w:styleId="madkhalChar">
    <w:name w:val="madkhal Char"/>
    <w:basedOn w:val="ZT2ChapterChar"/>
    <w:link w:val="madkhal"/>
    <w:rsid w:val="00227298"/>
    <w:rPr>
      <w:rFonts w:ascii="Times New Roman Bold" w:hAnsi="Times New Roman Bold" w:cs="B Mitra"/>
      <w:b/>
      <w:bCs/>
      <w:spacing w:val="-4"/>
      <w:sz w:val="48"/>
      <w:szCs w:val="96"/>
      <w:lang w:eastAsia="ko-KR"/>
    </w:rPr>
  </w:style>
  <w:style w:type="paragraph" w:styleId="ListBullet">
    <w:name w:val="List Bullet"/>
    <w:basedOn w:val="Normal"/>
    <w:uiPriority w:val="99"/>
    <w:unhideWhenUsed/>
    <w:rsid w:val="00227298"/>
    <w:pPr>
      <w:numPr>
        <w:numId w:val="50"/>
      </w:numPr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22729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7298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227298"/>
    <w:pPr>
      <w:spacing w:after="100"/>
      <w:ind w:left="420"/>
    </w:pPr>
  </w:style>
  <w:style w:type="paragraph" w:styleId="Index2">
    <w:name w:val="index 2"/>
    <w:basedOn w:val="Normal"/>
    <w:next w:val="Normal"/>
    <w:autoRedefine/>
    <w:uiPriority w:val="99"/>
    <w:unhideWhenUsed/>
    <w:rsid w:val="00227298"/>
    <w:pPr>
      <w:tabs>
        <w:tab w:val="right" w:leader="dot" w:pos="4165"/>
      </w:tabs>
      <w:bidi/>
      <w:spacing w:after="0" w:line="240" w:lineRule="auto"/>
      <w:ind w:left="210" w:hanging="210"/>
    </w:pPr>
    <w:rPr>
      <w:noProof/>
      <w:sz w:val="22"/>
      <w:szCs w:val="22"/>
    </w:rPr>
  </w:style>
  <w:style w:type="paragraph" w:styleId="Index1">
    <w:name w:val="index 1"/>
    <w:basedOn w:val="Normal"/>
    <w:next w:val="Normal"/>
    <w:autoRedefine/>
    <w:uiPriority w:val="99"/>
    <w:unhideWhenUsed/>
    <w:rsid w:val="00227298"/>
    <w:pPr>
      <w:bidi/>
      <w:spacing w:after="0" w:line="240" w:lineRule="auto"/>
      <w:ind w:left="210" w:hanging="210"/>
      <w:jc w:val="left"/>
    </w:pPr>
    <w:rPr>
      <w:noProof/>
      <w:sz w:val="22"/>
      <w:szCs w:val="22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227298"/>
    <w:pPr>
      <w:spacing w:after="0" w:line="240" w:lineRule="auto"/>
      <w:ind w:left="630" w:hanging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6777</Words>
  <Characters>38629</Characters>
  <Application>Microsoft Office Word</Application>
  <DocSecurity>0</DocSecurity>
  <Lines>321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r.hormozi</dc:creator>
  <cp:keywords/>
  <dc:description/>
  <cp:lastModifiedBy>r.hormozi</cp:lastModifiedBy>
  <cp:revision>1</cp:revision>
  <dcterms:created xsi:type="dcterms:W3CDTF">2021-09-13T09:11:00Z</dcterms:created>
  <dcterms:modified xsi:type="dcterms:W3CDTF">2021-09-13T09:12:00Z</dcterms:modified>
</cp:coreProperties>
</file>