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F5" w:rsidRDefault="009801F5" w:rsidP="00AE20F5">
      <w:pPr>
        <w:ind w:left="0" w:right="0"/>
        <w:jc w:val="center"/>
        <w:rPr>
          <w:rFonts w:eastAsia="Times New Roman" w:hint="cs"/>
          <w:b w:val="0"/>
          <w:bCs w:val="0"/>
          <w:sz w:val="24"/>
          <w:szCs w:val="24"/>
          <w:rtl/>
        </w:rPr>
      </w:pPr>
      <w:r>
        <w:rPr>
          <w:rFonts w:eastAsia="Times New Roman" w:cs="B Titr"/>
          <w:b w:val="0"/>
          <w:bCs w:val="0"/>
          <w:noProof/>
          <w:color w:val="3487A3"/>
          <w:sz w:val="24"/>
          <w:szCs w:val="24"/>
          <w:rtl/>
        </w:rPr>
        <w:pict>
          <v:roundrect id="_x0000_s1027" style="position:absolute;left:0;text-align:left;margin-left:108pt;margin-top:-9.75pt;width:230.25pt;height:38.25pt;z-index:-251657216" arcsize="10923f">
            <w10:wrap anchorx="page"/>
          </v:roundrect>
        </w:pict>
      </w:r>
      <w:r>
        <w:rPr>
          <w:rFonts w:eastAsia="Times New Roman" w:cs="B Titr"/>
          <w:b w:val="0"/>
          <w:bCs w:val="0"/>
          <w:color w:val="3487A3"/>
          <w:sz w:val="24"/>
          <w:szCs w:val="24"/>
          <w:rtl/>
        </w:rPr>
        <w:t>درخواست وام</w:t>
      </w:r>
      <w:r>
        <w:rPr>
          <w:rFonts w:eastAsia="Times New Roman" w:cs="B Titr" w:hint="cs"/>
          <w:b w:val="0"/>
          <w:bCs w:val="0"/>
          <w:color w:val="3487A3"/>
          <w:sz w:val="24"/>
          <w:szCs w:val="24"/>
          <w:rtl/>
        </w:rPr>
        <w:t>‌</w:t>
      </w:r>
      <w:r w:rsidR="00AE20F5" w:rsidRPr="00AE20F5">
        <w:rPr>
          <w:rFonts w:eastAsia="Times New Roman" w:cs="B Titr"/>
          <w:b w:val="0"/>
          <w:bCs w:val="0"/>
          <w:color w:val="3487A3"/>
          <w:sz w:val="24"/>
          <w:szCs w:val="24"/>
          <w:rtl/>
        </w:rPr>
        <w:t>های دانشجویی نیمسال اول 98</w:t>
      </w:r>
    </w:p>
    <w:p w:rsidR="00AE20F5" w:rsidRDefault="00AE20F5" w:rsidP="00AE20F5">
      <w:pPr>
        <w:ind w:left="0" w:right="0"/>
        <w:jc w:val="center"/>
        <w:rPr>
          <w:rFonts w:eastAsia="Times New Roman" w:hint="cs"/>
          <w:b w:val="0"/>
          <w:bCs w:val="0"/>
          <w:sz w:val="24"/>
          <w:szCs w:val="24"/>
          <w:rtl/>
        </w:rPr>
      </w:pPr>
    </w:p>
    <w:p w:rsidR="00AE20F5" w:rsidRPr="00AE20F5" w:rsidRDefault="00AE20F5" w:rsidP="009801F5">
      <w:pPr>
        <w:ind w:left="0" w:right="0"/>
        <w:jc w:val="center"/>
        <w:rPr>
          <w:rFonts w:eastAsia="Times New Roman"/>
          <w:b w:val="0"/>
          <w:bCs w:val="0"/>
          <w:sz w:val="24"/>
          <w:szCs w:val="24"/>
        </w:rPr>
      </w:pPr>
    </w:p>
    <w:p w:rsidR="00AE20F5" w:rsidRPr="00AE20F5" w:rsidRDefault="00AE20F5" w:rsidP="00AE20F5">
      <w:pPr>
        <w:spacing w:after="240"/>
        <w:ind w:left="0" w:right="0"/>
        <w:jc w:val="left"/>
        <w:rPr>
          <w:rFonts w:eastAsia="Times New Roman"/>
          <w:b w:val="0"/>
          <w:bCs w:val="0"/>
          <w:sz w:val="24"/>
          <w:szCs w:val="24"/>
        </w:rPr>
      </w:pPr>
    </w:p>
    <w:p w:rsidR="00AE20F5" w:rsidRPr="00AE20F5" w:rsidRDefault="00AE20F5" w:rsidP="00AE20F5">
      <w:pPr>
        <w:ind w:left="0" w:right="0"/>
        <w:jc w:val="left"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b w:val="0"/>
          <w:bCs w:val="0"/>
          <w:noProof/>
          <w:sz w:val="24"/>
          <w:szCs w:val="24"/>
        </w:rPr>
        <w:drawing>
          <wp:inline distT="0" distB="0" distL="0" distR="0">
            <wp:extent cx="5000625" cy="2686050"/>
            <wp:effectExtent l="19050" t="0" r="9525" b="0"/>
            <wp:docPr id="1" name="Picture 1" descr="http://www.znu.ac.ir/files/uploaded/news-pic/stories/thumbs525-315/stu-vp-550-981a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nu.ac.ir/files/uploaded/news-pic/stories/thumbs525-315/stu-vp-550-981ad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0F5" w:rsidRPr="00AE20F5" w:rsidRDefault="00AE20F5" w:rsidP="00AE20F5">
      <w:pPr>
        <w:ind w:left="0" w:right="0"/>
        <w:jc w:val="left"/>
        <w:rPr>
          <w:rFonts w:eastAsia="Times New Roman" w:hint="cs"/>
          <w:b w:val="0"/>
          <w:bCs w:val="0"/>
          <w:sz w:val="24"/>
          <w:szCs w:val="24"/>
        </w:rPr>
      </w:pPr>
    </w:p>
    <w:p w:rsidR="00AE20F5" w:rsidRPr="00AE20F5" w:rsidRDefault="00AE20F5" w:rsidP="009801F5">
      <w:pPr>
        <w:spacing w:before="100" w:beforeAutospacing="1" w:after="100" w:afterAutospacing="1"/>
        <w:ind w:left="0" w:right="0"/>
        <w:jc w:val="center"/>
        <w:rPr>
          <w:rFonts w:eastAsia="Times New Roman" w:cs="B Titr"/>
          <w:b w:val="0"/>
          <w:bCs w:val="0"/>
          <w:sz w:val="24"/>
          <w:szCs w:val="24"/>
        </w:rPr>
      </w:pPr>
      <w:r w:rsidRPr="00AE20F5">
        <w:rPr>
          <w:rFonts w:eastAsia="Times New Roman" w:cs="B Titr"/>
          <w:b w:val="0"/>
          <w:bCs w:val="0"/>
          <w:sz w:val="24"/>
          <w:szCs w:val="24"/>
          <w:rtl/>
        </w:rPr>
        <w:t>اطلاعیه درخواست وام های دانشجویی کلیه مقاطع</w:t>
      </w:r>
    </w:p>
    <w:p w:rsidR="00AE20F5" w:rsidRPr="00AE20F5" w:rsidRDefault="00AE20F5" w:rsidP="009801F5">
      <w:pPr>
        <w:spacing w:before="100" w:beforeAutospacing="1" w:after="100" w:afterAutospacing="1"/>
        <w:ind w:left="0" w:right="0"/>
        <w:jc w:val="center"/>
        <w:rPr>
          <w:rFonts w:eastAsia="Times New Roman" w:cs="B Mitra"/>
          <w:b w:val="0"/>
          <w:bCs w:val="0"/>
          <w:sz w:val="24"/>
          <w:szCs w:val="24"/>
          <w:rtl/>
        </w:rPr>
      </w:pPr>
      <w:r w:rsidRPr="00AE20F5">
        <w:rPr>
          <w:rFonts w:eastAsia="Times New Roman" w:cs="B Mitra"/>
          <w:b w:val="0"/>
          <w:bCs w:val="0"/>
          <w:sz w:val="24"/>
          <w:szCs w:val="24"/>
          <w:rtl/>
        </w:rPr>
        <w:t>نیمسال اول</w:t>
      </w:r>
      <w:r w:rsidRPr="00AE20F5">
        <w:rPr>
          <w:rFonts w:eastAsia="Times New Roman"/>
          <w:b w:val="0"/>
          <w:bCs w:val="0"/>
          <w:sz w:val="24"/>
          <w:szCs w:val="24"/>
          <w:rtl/>
        </w:rPr>
        <w:t> </w:t>
      </w:r>
      <w:r w:rsidRPr="00AE20F5">
        <w:rPr>
          <w:rFonts w:eastAsia="Times New Roman" w:cs="B Mitra"/>
          <w:b w:val="0"/>
          <w:bCs w:val="0"/>
          <w:sz w:val="24"/>
          <w:szCs w:val="24"/>
          <w:rtl/>
        </w:rPr>
        <w:t xml:space="preserve"> 99-98 (</w:t>
      </w:r>
      <w:r w:rsidRPr="000F531F">
        <w:rPr>
          <w:rFonts w:eastAsia="Times New Roman" w:cs="B Mitra"/>
          <w:sz w:val="24"/>
          <w:szCs w:val="24"/>
          <w:rtl/>
        </w:rPr>
        <w:t>مهر</w:t>
      </w:r>
      <w:r w:rsidRPr="00AE20F5">
        <w:rPr>
          <w:rFonts w:eastAsia="Times New Roman" w:cs="B Mitra"/>
          <w:b w:val="0"/>
          <w:bCs w:val="0"/>
          <w:sz w:val="24"/>
          <w:szCs w:val="24"/>
          <w:rtl/>
        </w:rPr>
        <w:t>)</w:t>
      </w:r>
    </w:p>
    <w:p w:rsidR="00AE20F5" w:rsidRPr="00AE20F5" w:rsidRDefault="00AE20F5" w:rsidP="009801F5">
      <w:pPr>
        <w:spacing w:before="100" w:beforeAutospacing="1" w:after="100" w:afterAutospacing="1"/>
        <w:ind w:left="0" w:right="0"/>
        <w:jc w:val="center"/>
        <w:rPr>
          <w:rFonts w:eastAsia="Times New Roman" w:cs="B Mitra"/>
          <w:b w:val="0"/>
          <w:bCs w:val="0"/>
          <w:sz w:val="24"/>
          <w:szCs w:val="24"/>
          <w:rtl/>
        </w:rPr>
      </w:pPr>
      <w:r w:rsidRPr="000F531F">
        <w:rPr>
          <w:rFonts w:eastAsia="Times New Roman" w:cs="B Mitra"/>
          <w:sz w:val="24"/>
          <w:szCs w:val="24"/>
          <w:rtl/>
        </w:rPr>
        <w:t>زمان درخواست وام:</w:t>
      </w:r>
      <w:r w:rsidRPr="00AE20F5">
        <w:rPr>
          <w:rFonts w:eastAsia="Times New Roman" w:cs="B Mitra"/>
          <w:b w:val="0"/>
          <w:bCs w:val="0"/>
          <w:sz w:val="24"/>
          <w:szCs w:val="24"/>
          <w:rtl/>
        </w:rPr>
        <w:t xml:space="preserve"> از 15/07/98 لغایت </w:t>
      </w:r>
      <w:r w:rsidRPr="00AE20F5">
        <w:rPr>
          <w:rFonts w:eastAsia="Times New Roman"/>
          <w:b w:val="0"/>
          <w:bCs w:val="0"/>
          <w:sz w:val="24"/>
          <w:szCs w:val="24"/>
          <w:rtl/>
        </w:rPr>
        <w:t> </w:t>
      </w:r>
      <w:r w:rsidRPr="00AE20F5">
        <w:rPr>
          <w:rFonts w:eastAsia="Times New Roman" w:cs="B Mitra"/>
          <w:b w:val="0"/>
          <w:bCs w:val="0"/>
          <w:sz w:val="24"/>
          <w:szCs w:val="24"/>
          <w:rtl/>
        </w:rPr>
        <w:t>30/07/98</w:t>
      </w:r>
    </w:p>
    <w:p w:rsidR="00AE20F5" w:rsidRPr="00AE20F5" w:rsidRDefault="00AE20F5" w:rsidP="009801F5">
      <w:pPr>
        <w:spacing w:before="100" w:beforeAutospacing="1" w:after="100" w:afterAutospacing="1"/>
        <w:ind w:left="0" w:right="0"/>
        <w:jc w:val="center"/>
        <w:rPr>
          <w:rFonts w:eastAsia="Times New Roman" w:cs="B Mitra"/>
          <w:b w:val="0"/>
          <w:bCs w:val="0"/>
          <w:sz w:val="24"/>
          <w:szCs w:val="24"/>
          <w:rtl/>
        </w:rPr>
      </w:pPr>
      <w:r w:rsidRPr="00AE20F5">
        <w:rPr>
          <w:rFonts w:eastAsia="Times New Roman" w:cs="B Mitra"/>
          <w:b w:val="0"/>
          <w:bCs w:val="0"/>
          <w:sz w:val="24"/>
          <w:szCs w:val="24"/>
          <w:rtl/>
        </w:rPr>
        <w:t>آدرس اینترنتی درخواست وام:</w:t>
      </w:r>
      <w:r w:rsidRPr="00AE20F5">
        <w:rPr>
          <w:rFonts w:eastAsia="Times New Roman"/>
          <w:b w:val="0"/>
          <w:bCs w:val="0"/>
          <w:sz w:val="24"/>
          <w:szCs w:val="24"/>
          <w:rtl/>
        </w:rPr>
        <w:t>     </w:t>
      </w:r>
      <w:r w:rsidRPr="00AE20F5">
        <w:rPr>
          <w:rFonts w:eastAsia="Times New Roman" w:cs="B Mitra"/>
          <w:b w:val="0"/>
          <w:bCs w:val="0"/>
          <w:sz w:val="24"/>
          <w:szCs w:val="24"/>
          <w:rtl/>
        </w:rPr>
        <w:t xml:space="preserve"> </w:t>
      </w:r>
      <w:hyperlink r:id="rId6" w:history="1">
        <w:r w:rsidRPr="000F531F">
          <w:rPr>
            <w:rFonts w:eastAsia="Times New Roman" w:cs="B Mitra"/>
            <w:b w:val="0"/>
            <w:bCs w:val="0"/>
            <w:color w:val="0000FF"/>
            <w:sz w:val="24"/>
            <w:szCs w:val="24"/>
            <w:u w:val="single"/>
          </w:rPr>
          <w:t>http://bp.swf.ir</w:t>
        </w:r>
      </w:hyperlink>
    </w:p>
    <w:p w:rsidR="00AE20F5" w:rsidRPr="00AE20F5" w:rsidRDefault="00AE20F5" w:rsidP="009801F5">
      <w:pPr>
        <w:spacing w:before="100" w:beforeAutospacing="1" w:after="100" w:afterAutospacing="1"/>
        <w:ind w:left="0" w:right="0"/>
        <w:jc w:val="center"/>
        <w:rPr>
          <w:rFonts w:eastAsia="Times New Roman" w:cs="B Mitra"/>
          <w:b w:val="0"/>
          <w:bCs w:val="0"/>
          <w:sz w:val="24"/>
          <w:szCs w:val="24"/>
          <w:rtl/>
        </w:rPr>
      </w:pPr>
      <w:r w:rsidRPr="00AE20F5">
        <w:rPr>
          <w:rFonts w:eastAsia="Times New Roman" w:cs="B Mitra"/>
          <w:b w:val="0"/>
          <w:bCs w:val="0"/>
          <w:sz w:val="24"/>
          <w:szCs w:val="24"/>
          <w:rtl/>
        </w:rPr>
        <w:t>به راهنمای ورود به سایت ( نحوه درج کد ملی به عنوان نام کاربری و کلمه عبور) دقت کنید</w:t>
      </w:r>
    </w:p>
    <w:p w:rsidR="009801F5" w:rsidRDefault="009801F5" w:rsidP="00AE20F5">
      <w:pPr>
        <w:spacing w:before="100" w:beforeAutospacing="1" w:after="100" w:afterAutospacing="1"/>
        <w:ind w:left="0" w:right="0"/>
        <w:jc w:val="left"/>
        <w:rPr>
          <w:rFonts w:eastAsia="Times New Roman" w:cs="B Mitra" w:hint="cs"/>
          <w:sz w:val="24"/>
          <w:szCs w:val="24"/>
          <w:rtl/>
        </w:rPr>
      </w:pPr>
    </w:p>
    <w:p w:rsidR="00AE20F5" w:rsidRPr="00AE20F5" w:rsidRDefault="00AE20F5" w:rsidP="00AE20F5">
      <w:pPr>
        <w:spacing w:before="100" w:beforeAutospacing="1" w:after="100" w:afterAutospacing="1"/>
        <w:ind w:left="0" w:right="0"/>
        <w:jc w:val="left"/>
        <w:rPr>
          <w:rFonts w:eastAsia="Times New Roman" w:cs="B Mitra"/>
          <w:b w:val="0"/>
          <w:bCs w:val="0"/>
          <w:sz w:val="24"/>
          <w:szCs w:val="24"/>
          <w:rtl/>
        </w:rPr>
      </w:pPr>
      <w:r w:rsidRPr="000F531F">
        <w:rPr>
          <w:rFonts w:eastAsia="Times New Roman" w:cs="B Mitra"/>
          <w:sz w:val="24"/>
          <w:szCs w:val="24"/>
          <w:rtl/>
        </w:rPr>
        <w:t>نکات قابل توجه</w:t>
      </w:r>
    </w:p>
    <w:p w:rsidR="00AE20F5" w:rsidRPr="00AE20F5" w:rsidRDefault="00AE20F5" w:rsidP="00AE20F5">
      <w:pPr>
        <w:numPr>
          <w:ilvl w:val="0"/>
          <w:numId w:val="1"/>
        </w:numPr>
        <w:spacing w:before="100" w:beforeAutospacing="1" w:after="100" w:afterAutospacing="1"/>
        <w:ind w:right="0"/>
        <w:jc w:val="left"/>
        <w:rPr>
          <w:rFonts w:eastAsia="Times New Roman" w:cs="B Mitra"/>
          <w:b w:val="0"/>
          <w:bCs w:val="0"/>
          <w:sz w:val="24"/>
          <w:szCs w:val="24"/>
          <w:rtl/>
        </w:rPr>
      </w:pPr>
      <w:r w:rsidRPr="00AE20F5">
        <w:rPr>
          <w:rFonts w:eastAsia="Times New Roman" w:cs="B Mitra"/>
          <w:b w:val="0"/>
          <w:bCs w:val="0"/>
          <w:sz w:val="24"/>
          <w:szCs w:val="24"/>
          <w:rtl/>
        </w:rPr>
        <w:t>اخذ هر نوع وام، منوط به</w:t>
      </w:r>
      <w:r w:rsidRPr="00AE20F5">
        <w:rPr>
          <w:rFonts w:eastAsia="Times New Roman"/>
          <w:b w:val="0"/>
          <w:bCs w:val="0"/>
          <w:sz w:val="24"/>
          <w:szCs w:val="24"/>
          <w:rtl/>
        </w:rPr>
        <w:t> </w:t>
      </w:r>
      <w:r w:rsidRPr="00AE20F5">
        <w:rPr>
          <w:rFonts w:eastAsia="Times New Roman" w:cs="B Mitra"/>
          <w:b w:val="0"/>
          <w:bCs w:val="0"/>
          <w:sz w:val="24"/>
          <w:szCs w:val="24"/>
          <w:rtl/>
        </w:rPr>
        <w:t xml:space="preserve"> ثبت درخواست وام</w:t>
      </w:r>
      <w:r w:rsidR="009801F5">
        <w:rPr>
          <w:rFonts w:eastAsia="Times New Roman" w:cs="B Mitra"/>
          <w:b w:val="0"/>
          <w:bCs w:val="0"/>
          <w:sz w:val="24"/>
          <w:szCs w:val="24"/>
          <w:rtl/>
        </w:rPr>
        <w:t xml:space="preserve"> فوق از طریق پورتال دانشجویی می</w:t>
      </w:r>
      <w:r w:rsidR="009801F5">
        <w:rPr>
          <w:rFonts w:eastAsia="Times New Roman" w:cs="B Mitra" w:hint="cs"/>
          <w:b w:val="0"/>
          <w:bCs w:val="0"/>
          <w:sz w:val="24"/>
          <w:szCs w:val="24"/>
          <w:rtl/>
        </w:rPr>
        <w:t>‌</w:t>
      </w:r>
      <w:r w:rsidRPr="00AE20F5">
        <w:rPr>
          <w:rFonts w:eastAsia="Times New Roman" w:cs="B Mitra"/>
          <w:b w:val="0"/>
          <w:bCs w:val="0"/>
          <w:sz w:val="24"/>
          <w:szCs w:val="24"/>
          <w:rtl/>
        </w:rPr>
        <w:t>باشد.</w:t>
      </w:r>
    </w:p>
    <w:p w:rsidR="00AE20F5" w:rsidRDefault="009801F5" w:rsidP="00AE20F5">
      <w:pPr>
        <w:numPr>
          <w:ilvl w:val="0"/>
          <w:numId w:val="1"/>
        </w:numPr>
        <w:spacing w:before="100" w:beforeAutospacing="1" w:after="100" w:afterAutospacing="1"/>
        <w:ind w:right="0"/>
        <w:jc w:val="left"/>
        <w:rPr>
          <w:rFonts w:eastAsia="Times New Roman" w:cs="B Mitra" w:hint="cs"/>
          <w:b w:val="0"/>
          <w:bCs w:val="0"/>
          <w:sz w:val="24"/>
          <w:szCs w:val="24"/>
        </w:rPr>
      </w:pPr>
      <w:r>
        <w:rPr>
          <w:rFonts w:eastAsia="Times New Roman" w:cs="B Mitra"/>
          <w:b w:val="0"/>
          <w:bCs w:val="0"/>
          <w:sz w:val="24"/>
          <w:szCs w:val="24"/>
          <w:rtl/>
        </w:rPr>
        <w:t>به درخواست</w:t>
      </w:r>
      <w:r>
        <w:rPr>
          <w:rFonts w:eastAsia="Times New Roman" w:cs="B Mitra" w:hint="cs"/>
          <w:b w:val="0"/>
          <w:bCs w:val="0"/>
          <w:sz w:val="24"/>
          <w:szCs w:val="24"/>
          <w:rtl/>
        </w:rPr>
        <w:t>‌</w:t>
      </w:r>
      <w:r w:rsidR="00AE20F5" w:rsidRPr="00AE20F5">
        <w:rPr>
          <w:rFonts w:eastAsia="Times New Roman" w:cs="B Mitra"/>
          <w:b w:val="0"/>
          <w:bCs w:val="0"/>
          <w:sz w:val="24"/>
          <w:szCs w:val="24"/>
          <w:rtl/>
        </w:rPr>
        <w:t>ها و مدارکی که خارج از زمان مشخص شده ارائه گردد ترتیب اثر داده نخواهد شد.</w:t>
      </w:r>
    </w:p>
    <w:p w:rsidR="00E66E46" w:rsidRDefault="00E66E46" w:rsidP="00E66E46">
      <w:pPr>
        <w:spacing w:before="100" w:beforeAutospacing="1" w:after="100" w:afterAutospacing="1"/>
        <w:ind w:left="0" w:right="0"/>
        <w:jc w:val="left"/>
        <w:rPr>
          <w:rFonts w:eastAsia="Times New Roman" w:cs="B Mitra" w:hint="cs"/>
          <w:b w:val="0"/>
          <w:bCs w:val="0"/>
          <w:sz w:val="24"/>
          <w:szCs w:val="24"/>
          <w:rtl/>
        </w:rPr>
      </w:pPr>
    </w:p>
    <w:p w:rsidR="00E66E46" w:rsidRDefault="00E66E46" w:rsidP="00E66E46">
      <w:pPr>
        <w:spacing w:before="100" w:beforeAutospacing="1" w:after="100" w:afterAutospacing="1"/>
        <w:ind w:left="0" w:right="0"/>
        <w:jc w:val="left"/>
        <w:rPr>
          <w:rFonts w:eastAsia="Times New Roman" w:cs="B Mitra" w:hint="cs"/>
          <w:b w:val="0"/>
          <w:bCs w:val="0"/>
          <w:sz w:val="24"/>
          <w:szCs w:val="24"/>
          <w:rtl/>
        </w:rPr>
      </w:pPr>
    </w:p>
    <w:p w:rsidR="0038345A" w:rsidRDefault="0038345A" w:rsidP="00E66E46">
      <w:pPr>
        <w:spacing w:before="100" w:beforeAutospacing="1" w:after="100" w:afterAutospacing="1"/>
        <w:ind w:left="0" w:right="0"/>
        <w:jc w:val="left"/>
        <w:rPr>
          <w:rFonts w:eastAsia="Times New Roman" w:cs="B Mitra" w:hint="cs"/>
          <w:b w:val="0"/>
          <w:bCs w:val="0"/>
          <w:sz w:val="24"/>
          <w:szCs w:val="24"/>
          <w:rtl/>
        </w:rPr>
      </w:pPr>
    </w:p>
    <w:p w:rsidR="00E66E46" w:rsidRPr="00AE20F5" w:rsidRDefault="00E66E46" w:rsidP="00E66E46">
      <w:pPr>
        <w:spacing w:before="100" w:beforeAutospacing="1" w:after="100" w:afterAutospacing="1"/>
        <w:ind w:left="0" w:right="0"/>
        <w:jc w:val="left"/>
        <w:rPr>
          <w:rFonts w:eastAsia="Times New Roman" w:cs="B Mitra"/>
          <w:b w:val="0"/>
          <w:bCs w:val="0"/>
          <w:sz w:val="24"/>
          <w:szCs w:val="24"/>
          <w:rtl/>
        </w:rPr>
      </w:pPr>
    </w:p>
    <w:p w:rsidR="00AE20F5" w:rsidRPr="00AE20F5" w:rsidRDefault="00AE20F5" w:rsidP="00E66E46">
      <w:pPr>
        <w:spacing w:before="100" w:beforeAutospacing="1" w:after="100" w:afterAutospacing="1"/>
        <w:ind w:left="0" w:right="0"/>
        <w:jc w:val="center"/>
        <w:rPr>
          <w:rFonts w:eastAsia="Times New Roman" w:cs="B Mitra"/>
          <w:b w:val="0"/>
          <w:bCs w:val="0"/>
          <w:sz w:val="24"/>
          <w:szCs w:val="24"/>
          <w:rtl/>
        </w:rPr>
      </w:pPr>
      <w:r w:rsidRPr="000F531F">
        <w:rPr>
          <w:rFonts w:eastAsia="Times New Roman" w:cs="B Mitra"/>
          <w:sz w:val="24"/>
          <w:szCs w:val="24"/>
          <w:rtl/>
        </w:rPr>
        <w:lastRenderedPageBreak/>
        <w:t>شرایط و مدارک لازم</w:t>
      </w:r>
      <w:r w:rsidR="00E66E46">
        <w:rPr>
          <w:rFonts w:eastAsia="Times New Roman" w:cs="B Mitra" w:hint="cs"/>
          <w:b w:val="0"/>
          <w:bCs w:val="0"/>
          <w:sz w:val="24"/>
          <w:szCs w:val="24"/>
          <w:rtl/>
        </w:rPr>
        <w:t xml:space="preserve"> </w:t>
      </w:r>
    </w:p>
    <w:p w:rsidR="00AE20F5" w:rsidRPr="00AE20F5" w:rsidRDefault="00AE20F5" w:rsidP="00AE20F5">
      <w:pPr>
        <w:numPr>
          <w:ilvl w:val="0"/>
          <w:numId w:val="2"/>
        </w:numPr>
        <w:spacing w:before="100" w:beforeAutospacing="1" w:after="100" w:afterAutospacing="1"/>
        <w:ind w:right="0"/>
        <w:jc w:val="left"/>
        <w:rPr>
          <w:rFonts w:eastAsia="Times New Roman" w:cs="B Mitra"/>
          <w:b w:val="0"/>
          <w:bCs w:val="0"/>
          <w:sz w:val="24"/>
          <w:szCs w:val="24"/>
          <w:rtl/>
        </w:rPr>
      </w:pPr>
      <w:r w:rsidRPr="00AE20F5">
        <w:rPr>
          <w:rFonts w:eastAsia="Times New Roman" w:cs="B Mitra"/>
          <w:b w:val="0"/>
          <w:bCs w:val="0"/>
          <w:sz w:val="24"/>
          <w:szCs w:val="24"/>
          <w:rtl/>
        </w:rPr>
        <w:t>تکمیل اطلاعات دانشجویی در سایت</w:t>
      </w:r>
      <w:r w:rsidR="00E66E46">
        <w:rPr>
          <w:rFonts w:eastAsia="Times New Roman" w:cs="B Mitra" w:hint="cs"/>
          <w:b w:val="0"/>
          <w:bCs w:val="0"/>
          <w:sz w:val="24"/>
          <w:szCs w:val="24"/>
          <w:rtl/>
        </w:rPr>
        <w:t>.</w:t>
      </w:r>
    </w:p>
    <w:p w:rsidR="00AE20F5" w:rsidRPr="00AE20F5" w:rsidRDefault="00AE20F5" w:rsidP="00AE20F5">
      <w:pPr>
        <w:numPr>
          <w:ilvl w:val="0"/>
          <w:numId w:val="2"/>
        </w:numPr>
        <w:spacing w:before="100" w:beforeAutospacing="1" w:after="100" w:afterAutospacing="1"/>
        <w:ind w:right="0"/>
        <w:jc w:val="left"/>
        <w:rPr>
          <w:rFonts w:eastAsia="Times New Roman" w:cs="B Mitra"/>
          <w:b w:val="0"/>
          <w:bCs w:val="0"/>
          <w:sz w:val="24"/>
          <w:szCs w:val="24"/>
          <w:rtl/>
        </w:rPr>
      </w:pPr>
      <w:r w:rsidRPr="00AE20F5">
        <w:rPr>
          <w:rFonts w:eastAsia="Times New Roman" w:cs="B Mitra"/>
          <w:b w:val="0"/>
          <w:bCs w:val="0"/>
          <w:sz w:val="24"/>
          <w:szCs w:val="24"/>
          <w:rtl/>
        </w:rPr>
        <w:t>نیاز مالی دانشجو (غیر شاغل و غیر بورسیه که هیچگونه درآمدی نداشته باشند)</w:t>
      </w:r>
      <w:r w:rsidR="00E66E46">
        <w:rPr>
          <w:rFonts w:eastAsia="Times New Roman" w:cs="B Mitra" w:hint="cs"/>
          <w:b w:val="0"/>
          <w:bCs w:val="0"/>
          <w:sz w:val="24"/>
          <w:szCs w:val="24"/>
          <w:rtl/>
        </w:rPr>
        <w:t>.</w:t>
      </w:r>
    </w:p>
    <w:p w:rsidR="00AE20F5" w:rsidRPr="00AE20F5" w:rsidRDefault="00AE20F5" w:rsidP="00482061">
      <w:pPr>
        <w:numPr>
          <w:ilvl w:val="0"/>
          <w:numId w:val="2"/>
        </w:numPr>
        <w:spacing w:before="100" w:beforeAutospacing="1" w:after="100" w:afterAutospacing="1"/>
        <w:ind w:right="0"/>
        <w:jc w:val="both"/>
        <w:rPr>
          <w:rFonts w:eastAsia="Times New Roman" w:cs="B Mitra"/>
          <w:b w:val="0"/>
          <w:bCs w:val="0"/>
          <w:sz w:val="24"/>
          <w:szCs w:val="24"/>
          <w:rtl/>
        </w:rPr>
      </w:pPr>
      <w:r w:rsidRPr="00AE20F5">
        <w:rPr>
          <w:rFonts w:eastAsia="Times New Roman" w:cs="B Mitra"/>
          <w:b w:val="0"/>
          <w:bCs w:val="0"/>
          <w:sz w:val="24"/>
          <w:szCs w:val="24"/>
          <w:rtl/>
        </w:rPr>
        <w:t xml:space="preserve">ارائه تعهد محضری و مدارک مربوط به ضامن به </w:t>
      </w:r>
      <w:r w:rsidR="00482061">
        <w:rPr>
          <w:rFonts w:eastAsia="Times New Roman" w:cs="B Mitra" w:hint="cs"/>
          <w:b w:val="0"/>
          <w:bCs w:val="0"/>
          <w:sz w:val="24"/>
          <w:szCs w:val="24"/>
          <w:rtl/>
        </w:rPr>
        <w:t>امور دانشجویی مدیریت تحصیلات تکمیلی</w:t>
      </w:r>
      <w:r w:rsidRPr="00AE20F5">
        <w:rPr>
          <w:rFonts w:eastAsia="Times New Roman" w:cs="B Mitra"/>
          <w:b w:val="0"/>
          <w:bCs w:val="0"/>
          <w:sz w:val="24"/>
          <w:szCs w:val="24"/>
          <w:rtl/>
        </w:rPr>
        <w:t xml:space="preserve"> تا تاریخ 30 /07 / 98 (دانشجویانی که قبلا تعهد داده اند نیاز به تعهد مجدد نمی باشد) ارائه تعهد محضری شامل دانشجویان دو مقطعی نیز می گردد.</w:t>
      </w:r>
    </w:p>
    <w:p w:rsidR="00AE20F5" w:rsidRPr="00AE20F5" w:rsidRDefault="00AE20F5" w:rsidP="00AE20F5">
      <w:pPr>
        <w:numPr>
          <w:ilvl w:val="0"/>
          <w:numId w:val="2"/>
        </w:numPr>
        <w:spacing w:before="100" w:beforeAutospacing="1" w:after="100" w:afterAutospacing="1"/>
        <w:ind w:right="0"/>
        <w:jc w:val="left"/>
        <w:rPr>
          <w:rFonts w:eastAsia="Times New Roman" w:cs="B Mitra"/>
          <w:b w:val="0"/>
          <w:bCs w:val="0"/>
          <w:sz w:val="24"/>
          <w:szCs w:val="24"/>
          <w:rtl/>
        </w:rPr>
      </w:pPr>
      <w:r w:rsidRPr="00AE20F5">
        <w:rPr>
          <w:rFonts w:eastAsia="Times New Roman" w:cs="B Mitra"/>
          <w:b w:val="0"/>
          <w:bCs w:val="0"/>
          <w:sz w:val="24"/>
          <w:szCs w:val="24"/>
          <w:rtl/>
        </w:rPr>
        <w:t>وجود اقساط معوق یا جریمه دیرکرد به هر میزان موجب عدم ثبت درخواست وام می گردد لذا از عدم وجود هریک از آنها اطمینان حاصل کنید.</w:t>
      </w:r>
    </w:p>
    <w:p w:rsidR="00AE20F5" w:rsidRPr="00AE20F5" w:rsidRDefault="00AE20F5" w:rsidP="00482061">
      <w:pPr>
        <w:numPr>
          <w:ilvl w:val="0"/>
          <w:numId w:val="2"/>
        </w:numPr>
        <w:spacing w:before="100" w:beforeAutospacing="1" w:after="100" w:afterAutospacing="1"/>
        <w:ind w:right="0"/>
        <w:jc w:val="left"/>
        <w:rPr>
          <w:rFonts w:eastAsia="Times New Roman" w:cs="B Mitra"/>
          <w:b w:val="0"/>
          <w:bCs w:val="0"/>
          <w:sz w:val="24"/>
          <w:szCs w:val="24"/>
          <w:rtl/>
        </w:rPr>
      </w:pPr>
      <w:r w:rsidRPr="00AE20F5">
        <w:rPr>
          <w:rFonts w:eastAsia="Times New Roman" w:cs="B Mitra"/>
          <w:b w:val="0"/>
          <w:bCs w:val="0"/>
          <w:sz w:val="24"/>
          <w:szCs w:val="24"/>
          <w:rtl/>
        </w:rPr>
        <w:t xml:space="preserve">دانشجویان متقاضی وام های ازدواج، ودیعه مسکن متاهلی، حج و زیارت و مسکن استیجاری ملزم به ارائه مدارک مربوطه تا تاریخ </w:t>
      </w:r>
      <w:r w:rsidRPr="000F531F">
        <w:rPr>
          <w:rFonts w:eastAsia="Times New Roman" w:cs="B Mitra"/>
          <w:sz w:val="24"/>
          <w:szCs w:val="24"/>
          <w:rtl/>
        </w:rPr>
        <w:t>30/7/98</w:t>
      </w:r>
      <w:r w:rsidRPr="000F531F">
        <w:rPr>
          <w:rFonts w:eastAsia="Times New Roman"/>
          <w:sz w:val="24"/>
          <w:szCs w:val="24"/>
          <w:rtl/>
        </w:rPr>
        <w:t> </w:t>
      </w:r>
      <w:r w:rsidRPr="00AE20F5">
        <w:rPr>
          <w:rFonts w:eastAsia="Times New Roman" w:cs="B Mitra"/>
          <w:b w:val="0"/>
          <w:bCs w:val="0"/>
          <w:sz w:val="24"/>
          <w:szCs w:val="24"/>
          <w:rtl/>
        </w:rPr>
        <w:t xml:space="preserve">به </w:t>
      </w:r>
      <w:r w:rsidR="00482061">
        <w:rPr>
          <w:rFonts w:eastAsia="Times New Roman" w:cs="B Mitra" w:hint="cs"/>
          <w:b w:val="0"/>
          <w:bCs w:val="0"/>
          <w:sz w:val="24"/>
          <w:szCs w:val="24"/>
          <w:rtl/>
        </w:rPr>
        <w:t>امور دانشجویی مدیریت تحصیلات تکمیلی</w:t>
      </w:r>
      <w:r w:rsidR="00482061" w:rsidRPr="00AE20F5">
        <w:rPr>
          <w:rFonts w:eastAsia="Times New Roman" w:cs="B Mitra"/>
          <w:b w:val="0"/>
          <w:bCs w:val="0"/>
          <w:sz w:val="24"/>
          <w:szCs w:val="24"/>
          <w:rtl/>
        </w:rPr>
        <w:t xml:space="preserve"> </w:t>
      </w:r>
      <w:r w:rsidRPr="00AE20F5">
        <w:rPr>
          <w:rFonts w:eastAsia="Times New Roman" w:cs="B Mitra"/>
          <w:b w:val="0"/>
          <w:bCs w:val="0"/>
          <w:sz w:val="24"/>
          <w:szCs w:val="24"/>
          <w:rtl/>
        </w:rPr>
        <w:t>می</w:t>
      </w:r>
      <w:r w:rsidR="00482061">
        <w:rPr>
          <w:rFonts w:eastAsia="Times New Roman" w:cs="B Mitra" w:hint="cs"/>
          <w:b w:val="0"/>
          <w:bCs w:val="0"/>
          <w:sz w:val="24"/>
          <w:szCs w:val="24"/>
          <w:rtl/>
        </w:rPr>
        <w:t>‌</w:t>
      </w:r>
      <w:r w:rsidRPr="00AE20F5">
        <w:rPr>
          <w:rFonts w:eastAsia="Times New Roman" w:cs="B Mitra"/>
          <w:b w:val="0"/>
          <w:bCs w:val="0"/>
          <w:sz w:val="24"/>
          <w:szCs w:val="24"/>
          <w:rtl/>
        </w:rPr>
        <w:t>باشند.</w:t>
      </w:r>
    </w:p>
    <w:p w:rsidR="00AE20F5" w:rsidRPr="00AE20F5" w:rsidRDefault="00AE20F5" w:rsidP="00AE20F5">
      <w:pPr>
        <w:numPr>
          <w:ilvl w:val="0"/>
          <w:numId w:val="3"/>
        </w:numPr>
        <w:spacing w:before="100" w:beforeAutospacing="1" w:after="100" w:afterAutospacing="1"/>
        <w:ind w:right="0"/>
        <w:jc w:val="left"/>
        <w:rPr>
          <w:rFonts w:eastAsia="Times New Roman" w:cs="B Mitra"/>
          <w:b w:val="0"/>
          <w:bCs w:val="0"/>
          <w:sz w:val="24"/>
          <w:szCs w:val="24"/>
          <w:rtl/>
        </w:rPr>
      </w:pPr>
      <w:r w:rsidRPr="000F531F">
        <w:rPr>
          <w:rFonts w:eastAsia="Times New Roman" w:cs="B Mitra"/>
          <w:sz w:val="24"/>
          <w:szCs w:val="24"/>
          <w:rtl/>
        </w:rPr>
        <w:t>مدارک وام ضروری: ارائه فاکتور یا مدارک دال بر ضرورت وام که از تاریخ آن کمتر از شش ماه سپری شده باشد.</w:t>
      </w:r>
    </w:p>
    <w:p w:rsidR="00AE20F5" w:rsidRPr="00AE20F5" w:rsidRDefault="00AE20F5" w:rsidP="00AE20F5">
      <w:pPr>
        <w:numPr>
          <w:ilvl w:val="0"/>
          <w:numId w:val="3"/>
        </w:numPr>
        <w:spacing w:before="100" w:beforeAutospacing="1" w:after="100" w:afterAutospacing="1"/>
        <w:ind w:right="0"/>
        <w:jc w:val="left"/>
        <w:rPr>
          <w:rFonts w:eastAsia="Times New Roman" w:cs="B Mitra"/>
          <w:b w:val="0"/>
          <w:bCs w:val="0"/>
          <w:sz w:val="24"/>
          <w:szCs w:val="24"/>
          <w:rtl/>
        </w:rPr>
      </w:pPr>
      <w:r w:rsidRPr="000F531F">
        <w:rPr>
          <w:rFonts w:eastAsia="Times New Roman" w:cs="B Mitra"/>
          <w:sz w:val="24"/>
          <w:szCs w:val="24"/>
          <w:rtl/>
        </w:rPr>
        <w:t xml:space="preserve">مدارک وام ازدواج: </w:t>
      </w:r>
      <w:r w:rsidRPr="00AE20F5">
        <w:rPr>
          <w:rFonts w:eastAsia="Times New Roman" w:cs="B Mitra"/>
          <w:b w:val="0"/>
          <w:bCs w:val="0"/>
          <w:sz w:val="24"/>
          <w:szCs w:val="24"/>
          <w:rtl/>
        </w:rPr>
        <w:t>اصل وکپی سند ازدواج (صفحات 2،3،4،5)، کپی شناسنامه صفحات</w:t>
      </w:r>
      <w:r w:rsidR="00282CF7">
        <w:rPr>
          <w:rFonts w:eastAsia="Times New Roman" w:cs="B Mitra" w:hint="cs"/>
          <w:b w:val="0"/>
          <w:bCs w:val="0"/>
          <w:sz w:val="24"/>
          <w:szCs w:val="24"/>
          <w:rtl/>
        </w:rPr>
        <w:t xml:space="preserve"> </w:t>
      </w:r>
      <w:r w:rsidRPr="00AE20F5">
        <w:rPr>
          <w:rFonts w:eastAsia="Times New Roman" w:cs="B Mitra"/>
          <w:b w:val="0"/>
          <w:bCs w:val="0"/>
          <w:sz w:val="24"/>
          <w:szCs w:val="24"/>
          <w:rtl/>
        </w:rPr>
        <w:t>(1،2) زوجین و کپی کارت ملی زوجین</w:t>
      </w:r>
    </w:p>
    <w:p w:rsidR="00AE20F5" w:rsidRPr="00AE20F5" w:rsidRDefault="00AE20F5" w:rsidP="00AE20F5">
      <w:pPr>
        <w:numPr>
          <w:ilvl w:val="0"/>
          <w:numId w:val="3"/>
        </w:numPr>
        <w:spacing w:before="100" w:beforeAutospacing="1" w:after="100" w:afterAutospacing="1"/>
        <w:ind w:right="0"/>
        <w:jc w:val="left"/>
        <w:rPr>
          <w:rFonts w:eastAsia="Times New Roman" w:cs="B Mitra"/>
          <w:b w:val="0"/>
          <w:bCs w:val="0"/>
          <w:sz w:val="24"/>
          <w:szCs w:val="24"/>
          <w:rtl/>
        </w:rPr>
      </w:pPr>
      <w:r w:rsidRPr="000F531F">
        <w:rPr>
          <w:rFonts w:eastAsia="Times New Roman" w:cs="B Mitra"/>
          <w:sz w:val="24"/>
          <w:szCs w:val="24"/>
          <w:rtl/>
        </w:rPr>
        <w:t>مدارک وام مسکن:</w:t>
      </w:r>
      <w:r w:rsidRPr="00AE20F5">
        <w:rPr>
          <w:rFonts w:eastAsia="Times New Roman" w:cs="B Mitra"/>
          <w:b w:val="0"/>
          <w:bCs w:val="0"/>
          <w:sz w:val="24"/>
          <w:szCs w:val="24"/>
          <w:rtl/>
        </w:rPr>
        <w:t xml:space="preserve"> تائیدیه اسکان در خوابگاه های خودگردان یا ارائه اجاره نامه رسمی.</w:t>
      </w:r>
    </w:p>
    <w:p w:rsidR="00AE20F5" w:rsidRPr="00AE20F5" w:rsidRDefault="00AE20F5" w:rsidP="00AE20F5">
      <w:pPr>
        <w:numPr>
          <w:ilvl w:val="0"/>
          <w:numId w:val="3"/>
        </w:numPr>
        <w:spacing w:before="100" w:beforeAutospacing="1" w:after="100" w:afterAutospacing="1"/>
        <w:ind w:right="0"/>
        <w:jc w:val="left"/>
        <w:rPr>
          <w:rFonts w:eastAsia="Times New Roman" w:cs="B Mitra"/>
          <w:b w:val="0"/>
          <w:bCs w:val="0"/>
          <w:sz w:val="24"/>
          <w:szCs w:val="24"/>
          <w:rtl/>
        </w:rPr>
      </w:pPr>
      <w:r w:rsidRPr="000F531F">
        <w:rPr>
          <w:rFonts w:eastAsia="Times New Roman" w:cs="B Mitra"/>
          <w:sz w:val="24"/>
          <w:szCs w:val="24"/>
          <w:rtl/>
        </w:rPr>
        <w:t>مدارک وام</w:t>
      </w:r>
      <w:r w:rsidRPr="000F531F">
        <w:rPr>
          <w:rFonts w:eastAsia="Times New Roman"/>
          <w:sz w:val="24"/>
          <w:szCs w:val="24"/>
          <w:rtl/>
        </w:rPr>
        <w:t> </w:t>
      </w:r>
      <w:r w:rsidRPr="000F531F">
        <w:rPr>
          <w:rFonts w:eastAsia="Times New Roman" w:cs="B Mitra"/>
          <w:sz w:val="24"/>
          <w:szCs w:val="24"/>
          <w:rtl/>
        </w:rPr>
        <w:t xml:space="preserve"> ودیعه مسکن:</w:t>
      </w:r>
      <w:r w:rsidRPr="00AE20F5">
        <w:rPr>
          <w:rFonts w:eastAsia="Times New Roman" w:cs="B Mitra"/>
          <w:b w:val="0"/>
          <w:bCs w:val="0"/>
          <w:sz w:val="24"/>
          <w:szCs w:val="24"/>
          <w:rtl/>
        </w:rPr>
        <w:t xml:space="preserve"> اصل وکپی اجاره نامه رسمی به نام دانشجو(مبلغ ودیعه بیشتر از سقف مبلغ وام باشد)، کپی سند ازدواج (صفحات 2،3،4،5)، کپی شناسنامه صفحات(1،2) زوجین و کپی کارت ملی زوجین</w:t>
      </w:r>
    </w:p>
    <w:p w:rsidR="00AE20F5" w:rsidRPr="00AE20F5" w:rsidRDefault="00AE20F5" w:rsidP="00AE20F5">
      <w:pPr>
        <w:numPr>
          <w:ilvl w:val="0"/>
          <w:numId w:val="4"/>
        </w:numPr>
        <w:spacing w:before="100" w:beforeAutospacing="1" w:after="100" w:afterAutospacing="1"/>
        <w:ind w:right="0"/>
        <w:jc w:val="left"/>
        <w:rPr>
          <w:rFonts w:eastAsia="Times New Roman" w:cs="B Mitra"/>
          <w:b w:val="0"/>
          <w:bCs w:val="0"/>
          <w:sz w:val="24"/>
          <w:szCs w:val="24"/>
          <w:rtl/>
        </w:rPr>
      </w:pPr>
      <w:r w:rsidRPr="00AE20F5">
        <w:rPr>
          <w:rFonts w:eastAsia="Times New Roman" w:cs="B Mitra"/>
          <w:b w:val="0"/>
          <w:bCs w:val="0"/>
          <w:sz w:val="24"/>
          <w:szCs w:val="24"/>
          <w:rtl/>
        </w:rPr>
        <w:t>پرداخت سقف مبلغ وام، منوط به تخصیص اعتبار ازطرف صندوق رفاه دانشجویان می باشد.</w:t>
      </w:r>
    </w:p>
    <w:p w:rsidR="00AE20F5" w:rsidRDefault="00AE20F5" w:rsidP="00AE20F5">
      <w:pPr>
        <w:numPr>
          <w:ilvl w:val="0"/>
          <w:numId w:val="4"/>
        </w:numPr>
        <w:spacing w:before="100" w:beforeAutospacing="1" w:after="100" w:afterAutospacing="1"/>
        <w:ind w:right="0"/>
        <w:jc w:val="left"/>
        <w:rPr>
          <w:rFonts w:eastAsia="Times New Roman" w:cs="B Mitra" w:hint="cs"/>
          <w:b w:val="0"/>
          <w:bCs w:val="0"/>
          <w:sz w:val="24"/>
          <w:szCs w:val="24"/>
        </w:rPr>
      </w:pPr>
      <w:r w:rsidRPr="00AE20F5">
        <w:rPr>
          <w:rFonts w:eastAsia="Times New Roman" w:cs="B Mitra"/>
          <w:b w:val="0"/>
          <w:bCs w:val="0"/>
          <w:sz w:val="24"/>
          <w:szCs w:val="24"/>
          <w:rtl/>
        </w:rPr>
        <w:t>دانشجویان دکتری متقاضی وام ویژه دکتری ، مجاز به استفاده از وام تحصیلی عادی نمی</w:t>
      </w:r>
      <w:r w:rsidRPr="00AE20F5">
        <w:rPr>
          <w:rFonts w:eastAsia="Times New Roman"/>
          <w:b w:val="0"/>
          <w:bCs w:val="0"/>
          <w:sz w:val="24"/>
          <w:szCs w:val="24"/>
          <w:rtl/>
        </w:rPr>
        <w:t> </w:t>
      </w:r>
      <w:r w:rsidRPr="00AE20F5">
        <w:rPr>
          <w:rFonts w:eastAsia="Times New Roman" w:cs="B Mitra"/>
          <w:b w:val="0"/>
          <w:bCs w:val="0"/>
          <w:sz w:val="24"/>
          <w:szCs w:val="24"/>
          <w:rtl/>
        </w:rPr>
        <w:t>باشند. بدیهی است در صورت درخواست و تائید وام فوق امکان ثبت وام ویژه دکتری وجود ندارد و مسئولیت آن به عهده دانشجو می باشد</w:t>
      </w:r>
      <w:r w:rsidRPr="00AE20F5">
        <w:rPr>
          <w:rFonts w:eastAsia="Times New Roman" w:cs="B Mitra"/>
          <w:b w:val="0"/>
          <w:bCs w:val="0"/>
          <w:sz w:val="24"/>
          <w:szCs w:val="24"/>
        </w:rPr>
        <w:t>.</w:t>
      </w:r>
    </w:p>
    <w:p w:rsidR="00E66E46" w:rsidRPr="00AE20F5" w:rsidRDefault="00E66E46" w:rsidP="00E66E46">
      <w:pPr>
        <w:spacing w:before="100" w:beforeAutospacing="1" w:after="100" w:afterAutospacing="1"/>
        <w:ind w:left="720" w:right="0"/>
        <w:jc w:val="left"/>
        <w:rPr>
          <w:rFonts w:eastAsia="Times New Roman" w:cs="B Mitra"/>
          <w:b w:val="0"/>
          <w:bCs w:val="0"/>
          <w:sz w:val="24"/>
          <w:szCs w:val="24"/>
          <w:rtl/>
        </w:rPr>
      </w:pPr>
      <w:r>
        <w:rPr>
          <w:rFonts w:eastAsia="Times New Roman" w:cs="B Mitra"/>
          <w:noProof/>
          <w:color w:val="3366CC"/>
          <w:sz w:val="24"/>
          <w:szCs w:val="24"/>
          <w:rtl/>
        </w:rPr>
        <w:pict>
          <v:oval id="_x0000_s1026" style="position:absolute;left:0;text-align:left;margin-left:111.75pt;margin-top:19.9pt;width:214.5pt;height:37.5pt;z-index:-251658240">
            <w10:wrap anchorx="page"/>
          </v:oval>
        </w:pict>
      </w:r>
    </w:p>
    <w:p w:rsidR="00AE20F5" w:rsidRPr="00AE20F5" w:rsidRDefault="00E66E46" w:rsidP="00E66E46">
      <w:pPr>
        <w:spacing w:before="100" w:beforeAutospacing="1" w:after="100" w:afterAutospacing="1"/>
        <w:ind w:left="0" w:right="0"/>
        <w:jc w:val="center"/>
        <w:rPr>
          <w:rFonts w:eastAsia="Times New Roman" w:cs="B Mitra"/>
          <w:b w:val="0"/>
          <w:bCs w:val="0"/>
          <w:sz w:val="24"/>
          <w:szCs w:val="24"/>
        </w:rPr>
      </w:pPr>
      <w:r>
        <w:rPr>
          <w:rFonts w:eastAsia="Times New Roman" w:cs="B Mitra"/>
          <w:color w:val="3366CC"/>
          <w:sz w:val="24"/>
          <w:szCs w:val="24"/>
          <w:rtl/>
        </w:rPr>
        <w:t>شرایط و مدارک لازم وام</w:t>
      </w:r>
      <w:r>
        <w:rPr>
          <w:rFonts w:eastAsia="Times New Roman" w:cs="B Mitra" w:hint="cs"/>
          <w:color w:val="3366CC"/>
          <w:sz w:val="24"/>
          <w:szCs w:val="24"/>
          <w:rtl/>
        </w:rPr>
        <w:t>‌</w:t>
      </w:r>
      <w:r w:rsidR="00AE20F5" w:rsidRPr="000F531F">
        <w:rPr>
          <w:rFonts w:eastAsia="Times New Roman" w:cs="B Mitra"/>
          <w:color w:val="3366CC"/>
          <w:sz w:val="24"/>
          <w:szCs w:val="24"/>
          <w:rtl/>
        </w:rPr>
        <w:t>های ویژه دکتری</w:t>
      </w:r>
    </w:p>
    <w:p w:rsidR="00AE20F5" w:rsidRPr="00AE20F5" w:rsidRDefault="00AE20F5" w:rsidP="00AE20F5">
      <w:pPr>
        <w:numPr>
          <w:ilvl w:val="0"/>
          <w:numId w:val="5"/>
        </w:numPr>
        <w:spacing w:before="100" w:beforeAutospacing="1" w:after="100" w:afterAutospacing="1"/>
        <w:ind w:right="0"/>
        <w:jc w:val="left"/>
        <w:rPr>
          <w:rFonts w:eastAsia="Times New Roman" w:cs="B Mitra"/>
          <w:b w:val="0"/>
          <w:bCs w:val="0"/>
          <w:sz w:val="24"/>
          <w:szCs w:val="24"/>
          <w:rtl/>
        </w:rPr>
      </w:pPr>
      <w:r w:rsidRPr="00AE20F5">
        <w:rPr>
          <w:rFonts w:eastAsia="Times New Roman" w:cs="B Mitra"/>
          <w:b w:val="0"/>
          <w:bCs w:val="0"/>
          <w:sz w:val="24"/>
          <w:szCs w:val="24"/>
          <w:rtl/>
        </w:rPr>
        <w:t>درخواست وام تحصیلی ویژه دکتری از طریق پورتال صندوق</w:t>
      </w:r>
      <w:r w:rsidR="00D010C2">
        <w:rPr>
          <w:rFonts w:eastAsia="Times New Roman" w:cs="B Mitra" w:hint="cs"/>
          <w:b w:val="0"/>
          <w:bCs w:val="0"/>
          <w:sz w:val="24"/>
          <w:szCs w:val="24"/>
          <w:rtl/>
        </w:rPr>
        <w:t xml:space="preserve"> </w:t>
      </w:r>
      <w:r w:rsidRPr="00AE20F5">
        <w:rPr>
          <w:rFonts w:eastAsia="Times New Roman" w:cs="B Mitra"/>
          <w:b w:val="0"/>
          <w:bCs w:val="0"/>
          <w:sz w:val="24"/>
          <w:szCs w:val="24"/>
          <w:rtl/>
        </w:rPr>
        <w:t>(</w:t>
      </w:r>
      <w:r w:rsidRPr="00AE20F5">
        <w:rPr>
          <w:rFonts w:eastAsia="Times New Roman" w:cs="B Mitra"/>
          <w:b w:val="0"/>
          <w:bCs w:val="0"/>
          <w:sz w:val="24"/>
          <w:szCs w:val="24"/>
        </w:rPr>
        <w:t>http://bp.swf.ir</w:t>
      </w:r>
      <w:r w:rsidR="00D010C2">
        <w:rPr>
          <w:rFonts w:eastAsia="Times New Roman" w:cs="B Mitra"/>
          <w:b w:val="0"/>
          <w:bCs w:val="0"/>
          <w:sz w:val="24"/>
          <w:szCs w:val="24"/>
          <w:rtl/>
        </w:rPr>
        <w:t>) انجام می</w:t>
      </w:r>
      <w:r w:rsidR="00D010C2">
        <w:rPr>
          <w:rFonts w:eastAsia="Times New Roman" w:cs="B Mitra" w:hint="cs"/>
          <w:b w:val="0"/>
          <w:bCs w:val="0"/>
          <w:sz w:val="24"/>
          <w:szCs w:val="24"/>
          <w:rtl/>
        </w:rPr>
        <w:t>‌</w:t>
      </w:r>
      <w:r w:rsidRPr="00AE20F5">
        <w:rPr>
          <w:rFonts w:eastAsia="Times New Roman" w:cs="B Mitra"/>
          <w:b w:val="0"/>
          <w:bCs w:val="0"/>
          <w:sz w:val="24"/>
          <w:szCs w:val="24"/>
          <w:rtl/>
        </w:rPr>
        <w:t>شود.</w:t>
      </w:r>
      <w:r w:rsidRPr="00AE20F5">
        <w:rPr>
          <w:rFonts w:eastAsia="Times New Roman"/>
          <w:b w:val="0"/>
          <w:bCs w:val="0"/>
          <w:sz w:val="24"/>
          <w:szCs w:val="24"/>
          <w:rtl/>
        </w:rPr>
        <w:t> </w:t>
      </w:r>
    </w:p>
    <w:p w:rsidR="00AE20F5" w:rsidRPr="00AE20F5" w:rsidRDefault="00AE20F5" w:rsidP="00C61DCA">
      <w:pPr>
        <w:numPr>
          <w:ilvl w:val="0"/>
          <w:numId w:val="6"/>
        </w:numPr>
        <w:spacing w:before="100" w:beforeAutospacing="1" w:after="100" w:afterAutospacing="1"/>
        <w:ind w:right="0"/>
        <w:jc w:val="both"/>
        <w:rPr>
          <w:rFonts w:eastAsia="Times New Roman" w:cs="B Mitra"/>
          <w:b w:val="0"/>
          <w:bCs w:val="0"/>
          <w:sz w:val="24"/>
          <w:szCs w:val="24"/>
          <w:rtl/>
        </w:rPr>
      </w:pPr>
      <w:r w:rsidRPr="00AE20F5">
        <w:rPr>
          <w:rFonts w:eastAsia="Times New Roman" w:cs="B Mitra"/>
          <w:b w:val="0"/>
          <w:bCs w:val="0"/>
          <w:sz w:val="24"/>
          <w:szCs w:val="24"/>
          <w:rtl/>
        </w:rPr>
        <w:t xml:space="preserve">تکمیل و ارائه فرم شماره یک و دو برای کلیه دانشجویان متقاضی وام تحصیلی ویژه دکتری به </w:t>
      </w:r>
      <w:r w:rsidR="00C61DCA">
        <w:rPr>
          <w:rFonts w:eastAsia="Times New Roman" w:cs="B Mitra" w:hint="cs"/>
          <w:b w:val="0"/>
          <w:bCs w:val="0"/>
          <w:sz w:val="24"/>
          <w:szCs w:val="24"/>
          <w:rtl/>
        </w:rPr>
        <w:t>امور دانشجویی مدیریت تحصیلات تکمیلی</w:t>
      </w:r>
      <w:r w:rsidRPr="00AE20F5">
        <w:rPr>
          <w:rFonts w:eastAsia="Times New Roman" w:cs="B Mitra"/>
          <w:b w:val="0"/>
          <w:bCs w:val="0"/>
          <w:sz w:val="24"/>
          <w:szCs w:val="24"/>
          <w:rtl/>
        </w:rPr>
        <w:t xml:space="preserve"> الزامی است (دانشجویان</w:t>
      </w:r>
      <w:r w:rsidR="00D010C2">
        <w:rPr>
          <w:rFonts w:eastAsia="Times New Roman" w:cs="B Mitra"/>
          <w:b w:val="0"/>
          <w:bCs w:val="0"/>
          <w:sz w:val="24"/>
          <w:szCs w:val="24"/>
          <w:rtl/>
        </w:rPr>
        <w:t>ی که قبلا فرم</w:t>
      </w:r>
      <w:r w:rsidR="00D010C2">
        <w:rPr>
          <w:rFonts w:eastAsia="Times New Roman" w:cs="B Mitra" w:hint="cs"/>
          <w:b w:val="0"/>
          <w:bCs w:val="0"/>
          <w:sz w:val="24"/>
          <w:szCs w:val="24"/>
          <w:rtl/>
        </w:rPr>
        <w:t>‌</w:t>
      </w:r>
      <w:r w:rsidR="00D010C2">
        <w:rPr>
          <w:rFonts w:eastAsia="Times New Roman" w:cs="B Mitra"/>
          <w:b w:val="0"/>
          <w:bCs w:val="0"/>
          <w:sz w:val="24"/>
          <w:szCs w:val="24"/>
          <w:rtl/>
        </w:rPr>
        <w:t>های فوق را ارائه نموده</w:t>
      </w:r>
      <w:r w:rsidR="00D010C2">
        <w:rPr>
          <w:rFonts w:eastAsia="Times New Roman" w:cs="B Mitra" w:hint="cs"/>
          <w:b w:val="0"/>
          <w:bCs w:val="0"/>
          <w:sz w:val="24"/>
          <w:szCs w:val="24"/>
          <w:rtl/>
        </w:rPr>
        <w:t>‌</w:t>
      </w:r>
      <w:r w:rsidRPr="00AE20F5">
        <w:rPr>
          <w:rFonts w:eastAsia="Times New Roman" w:cs="B Mitra"/>
          <w:b w:val="0"/>
          <w:bCs w:val="0"/>
          <w:sz w:val="24"/>
          <w:szCs w:val="24"/>
          <w:rtl/>
        </w:rPr>
        <w:t>اند نیازی به ارائه مجدد فرم های یک و دو ندارند)</w:t>
      </w:r>
      <w:r w:rsidR="00D010C2">
        <w:rPr>
          <w:rFonts w:eastAsia="Times New Roman" w:cs="B Mitra" w:hint="cs"/>
          <w:b w:val="0"/>
          <w:bCs w:val="0"/>
          <w:sz w:val="24"/>
          <w:szCs w:val="24"/>
          <w:rtl/>
        </w:rPr>
        <w:t xml:space="preserve"> </w:t>
      </w:r>
      <w:r w:rsidRPr="00AE20F5">
        <w:rPr>
          <w:rFonts w:eastAsia="Times New Roman" w:cs="B Mitra"/>
          <w:b w:val="0"/>
          <w:bCs w:val="0"/>
          <w:sz w:val="24"/>
          <w:szCs w:val="24"/>
          <w:rtl/>
        </w:rPr>
        <w:t>(فرم در انتهای اطلاعیه قابل دریافت می باشد)</w:t>
      </w:r>
    </w:p>
    <w:p w:rsidR="00AE20F5" w:rsidRPr="00AE20F5" w:rsidRDefault="00AE20F5" w:rsidP="00AE20F5">
      <w:pPr>
        <w:numPr>
          <w:ilvl w:val="0"/>
          <w:numId w:val="6"/>
        </w:numPr>
        <w:spacing w:before="100" w:beforeAutospacing="1" w:after="100" w:afterAutospacing="1"/>
        <w:ind w:right="0"/>
        <w:jc w:val="left"/>
        <w:rPr>
          <w:rFonts w:eastAsia="Times New Roman" w:cs="B Mitra"/>
          <w:b w:val="0"/>
          <w:bCs w:val="0"/>
          <w:sz w:val="24"/>
          <w:szCs w:val="24"/>
          <w:rtl/>
        </w:rPr>
      </w:pPr>
      <w:r w:rsidRPr="00AE20F5">
        <w:rPr>
          <w:rFonts w:eastAsia="Times New Roman" w:cs="B Mitra"/>
          <w:b w:val="0"/>
          <w:bCs w:val="0"/>
          <w:sz w:val="24"/>
          <w:szCs w:val="24"/>
          <w:rtl/>
        </w:rPr>
        <w:t>تکمیل و ارائه فرم شماره سه برای کلیه دانشجویان متقاضی وام ویژه دکتری که پروپوزالشان مورد تائید قرار گرفته، الزامی است. (فرم در انتهای اطلاعیه قابل دریافت می باشد)</w:t>
      </w:r>
    </w:p>
    <w:p w:rsidR="00AE20F5" w:rsidRPr="00AE20F5" w:rsidRDefault="00AE20F5" w:rsidP="00C61DCA">
      <w:pPr>
        <w:numPr>
          <w:ilvl w:val="0"/>
          <w:numId w:val="7"/>
        </w:numPr>
        <w:spacing w:before="100" w:beforeAutospacing="1" w:after="100" w:afterAutospacing="1"/>
        <w:ind w:right="0"/>
        <w:jc w:val="both"/>
        <w:rPr>
          <w:rFonts w:eastAsia="Times New Roman" w:cs="B Mitra"/>
          <w:b w:val="0"/>
          <w:bCs w:val="0"/>
          <w:sz w:val="24"/>
          <w:szCs w:val="24"/>
          <w:rtl/>
        </w:rPr>
      </w:pPr>
      <w:r w:rsidRPr="00AE20F5">
        <w:rPr>
          <w:rFonts w:eastAsia="Times New Roman" w:cs="B Mitra"/>
          <w:b w:val="0"/>
          <w:bCs w:val="0"/>
          <w:sz w:val="24"/>
          <w:szCs w:val="24"/>
          <w:rtl/>
        </w:rPr>
        <w:t>دانشجویانیکه مجموع وام دریافتی آنها در مقطع جاری بیشتر از مبلغ یکصد و پنجاه میلیون ریال می باشد، می بایست نسبت به ارائه تعهد محضری ضامن دوم اقدام نمایند. در صورت عدم توجه به موضوع فوق، مسئولیت عدم تائید وام به عهده دانشجو</w:t>
      </w:r>
      <w:r w:rsidR="00C61DCA">
        <w:rPr>
          <w:rFonts w:eastAsia="Times New Roman" w:cs="B Mitra" w:hint="cs"/>
          <w:b w:val="0"/>
          <w:bCs w:val="0"/>
          <w:sz w:val="24"/>
          <w:szCs w:val="24"/>
          <w:rtl/>
        </w:rPr>
        <w:br/>
      </w:r>
      <w:r w:rsidRPr="00AE20F5">
        <w:rPr>
          <w:rFonts w:eastAsia="Times New Roman" w:cs="B Mitra"/>
          <w:b w:val="0"/>
          <w:bCs w:val="0"/>
          <w:sz w:val="24"/>
          <w:szCs w:val="24"/>
          <w:rtl/>
        </w:rPr>
        <w:t xml:space="preserve"> می باشد.</w:t>
      </w:r>
    </w:p>
    <w:p w:rsidR="00AE20F5" w:rsidRPr="00AE20F5" w:rsidRDefault="00AE20F5" w:rsidP="00D010C2">
      <w:pPr>
        <w:numPr>
          <w:ilvl w:val="0"/>
          <w:numId w:val="7"/>
        </w:numPr>
        <w:spacing w:before="100" w:beforeAutospacing="1" w:after="100" w:afterAutospacing="1"/>
        <w:ind w:right="0"/>
        <w:jc w:val="left"/>
        <w:rPr>
          <w:rFonts w:eastAsia="Times New Roman" w:cs="B Mitra"/>
          <w:b w:val="0"/>
          <w:bCs w:val="0"/>
          <w:sz w:val="24"/>
          <w:szCs w:val="24"/>
          <w:rtl/>
        </w:rPr>
      </w:pPr>
      <w:r w:rsidRPr="00AE20F5">
        <w:rPr>
          <w:rFonts w:eastAsia="Times New Roman" w:cs="B Mitra"/>
          <w:b w:val="0"/>
          <w:bCs w:val="0"/>
          <w:sz w:val="24"/>
          <w:szCs w:val="24"/>
          <w:rtl/>
        </w:rPr>
        <w:t>افراد تحت پوشش نهادهای بنیاد ملی نخبگان و صندوق حمایت از</w:t>
      </w:r>
      <w:r w:rsidR="00D010C2">
        <w:rPr>
          <w:rFonts w:eastAsia="Times New Roman" w:cs="B Mitra"/>
          <w:b w:val="0"/>
          <w:bCs w:val="0"/>
          <w:sz w:val="24"/>
          <w:szCs w:val="24"/>
          <w:rtl/>
        </w:rPr>
        <w:t xml:space="preserve"> پژوهشگران شامل مشمولین وام نمی</w:t>
      </w:r>
      <w:r w:rsidR="00D010C2">
        <w:rPr>
          <w:rFonts w:eastAsia="Times New Roman" w:cs="B Mitra" w:hint="cs"/>
          <w:b w:val="0"/>
          <w:bCs w:val="0"/>
          <w:sz w:val="24"/>
          <w:szCs w:val="24"/>
          <w:rtl/>
        </w:rPr>
        <w:t>‌شوند.</w:t>
      </w:r>
    </w:p>
    <w:p w:rsidR="00C52137" w:rsidRDefault="00C52137" w:rsidP="00AE20F5">
      <w:pPr>
        <w:jc w:val="left"/>
        <w:rPr>
          <w:rFonts w:hint="cs"/>
        </w:rPr>
      </w:pPr>
    </w:p>
    <w:sectPr w:rsidR="00C52137" w:rsidSect="00EB611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F76"/>
    <w:multiLevelType w:val="multilevel"/>
    <w:tmpl w:val="C8E4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651D8"/>
    <w:multiLevelType w:val="multilevel"/>
    <w:tmpl w:val="2488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44AF0"/>
    <w:multiLevelType w:val="multilevel"/>
    <w:tmpl w:val="17C07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D64A6"/>
    <w:multiLevelType w:val="multilevel"/>
    <w:tmpl w:val="19E60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B41267"/>
    <w:multiLevelType w:val="multilevel"/>
    <w:tmpl w:val="6602D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0A7D66"/>
    <w:multiLevelType w:val="multilevel"/>
    <w:tmpl w:val="FEFC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E68A6"/>
    <w:multiLevelType w:val="multilevel"/>
    <w:tmpl w:val="F56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20F5"/>
    <w:rsid w:val="000B352D"/>
    <w:rsid w:val="000F531F"/>
    <w:rsid w:val="00282CF7"/>
    <w:rsid w:val="002A1505"/>
    <w:rsid w:val="0038345A"/>
    <w:rsid w:val="00482061"/>
    <w:rsid w:val="00503A68"/>
    <w:rsid w:val="00775F94"/>
    <w:rsid w:val="007B79D4"/>
    <w:rsid w:val="008716CA"/>
    <w:rsid w:val="008C12E3"/>
    <w:rsid w:val="009801F5"/>
    <w:rsid w:val="00A262F7"/>
    <w:rsid w:val="00AE20F5"/>
    <w:rsid w:val="00C52137"/>
    <w:rsid w:val="00C61DCA"/>
    <w:rsid w:val="00D010C2"/>
    <w:rsid w:val="00E66E46"/>
    <w:rsid w:val="00E70BC6"/>
    <w:rsid w:val="00EB611B"/>
    <w:rsid w:val="00FF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05"/>
    <w:pPr>
      <w:bidi/>
      <w:spacing w:after="0" w:line="240" w:lineRule="auto"/>
      <w:ind w:left="-3" w:right="-28"/>
      <w:jc w:val="lowKashida"/>
    </w:pPr>
    <w:rPr>
      <w:rFonts w:ascii="Times New Roman" w:hAnsi="Times New Roman" w:cs="Times New Roman"/>
      <w:b/>
      <w:bCs/>
      <w:sz w:val="44"/>
      <w:szCs w:val="44"/>
    </w:rPr>
  </w:style>
  <w:style w:type="paragraph" w:styleId="Heading1">
    <w:name w:val="heading 1"/>
    <w:basedOn w:val="Normal"/>
    <w:next w:val="Normal"/>
    <w:link w:val="Heading1Char"/>
    <w:qFormat/>
    <w:rsid w:val="002A1505"/>
    <w:pPr>
      <w:keepNext/>
      <w:spacing w:before="240" w:after="60"/>
      <w:outlineLvl w:val="0"/>
    </w:pPr>
    <w:rPr>
      <w:rFonts w:ascii="Cambria" w:eastAsia="Times New Roman" w:hAnsi="Cambria"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2A15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A15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2A15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2A15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1505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2A1505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A1505"/>
    <w:rPr>
      <w:rFonts w:asciiTheme="majorHAnsi" w:eastAsiaTheme="majorEastAsia" w:hAnsiTheme="majorHAnsi" w:cstheme="majorBidi"/>
      <w:color w:val="4F81BD" w:themeColor="accent1"/>
      <w:sz w:val="44"/>
      <w:szCs w:val="44"/>
    </w:rPr>
  </w:style>
  <w:style w:type="character" w:customStyle="1" w:styleId="Heading4Char">
    <w:name w:val="Heading 4 Char"/>
    <w:basedOn w:val="DefaultParagraphFont"/>
    <w:link w:val="Heading4"/>
    <w:rsid w:val="002A1505"/>
    <w:rPr>
      <w:rFonts w:asciiTheme="majorHAnsi" w:eastAsiaTheme="majorEastAsia" w:hAnsiTheme="majorHAnsi" w:cstheme="majorBidi"/>
      <w:i/>
      <w:iCs/>
      <w:color w:val="4F81BD" w:themeColor="accent1"/>
      <w:sz w:val="44"/>
      <w:szCs w:val="44"/>
    </w:rPr>
  </w:style>
  <w:style w:type="character" w:customStyle="1" w:styleId="Heading5Char">
    <w:name w:val="Heading 5 Char"/>
    <w:basedOn w:val="DefaultParagraphFont"/>
    <w:link w:val="Heading5"/>
    <w:rsid w:val="002A1505"/>
    <w:rPr>
      <w:rFonts w:asciiTheme="majorHAnsi" w:eastAsiaTheme="majorEastAsia" w:hAnsiTheme="majorHAnsi" w:cstheme="majorBidi"/>
      <w:b/>
      <w:bCs/>
      <w:color w:val="243F60" w:themeColor="accent1" w:themeShade="7F"/>
      <w:sz w:val="44"/>
      <w:szCs w:val="4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A1505"/>
    <w:pPr>
      <w:tabs>
        <w:tab w:val="right" w:leader="dot" w:pos="9350"/>
      </w:tabs>
      <w:spacing w:after="100" w:line="276" w:lineRule="auto"/>
      <w:ind w:left="0" w:right="0"/>
      <w:jc w:val="left"/>
    </w:pPr>
    <w:rPr>
      <w:rFonts w:asciiTheme="minorHAnsi" w:eastAsiaTheme="minorEastAsia" w:hAnsiTheme="minorHAnsi" w:cs="B Mitra"/>
      <w:noProof/>
      <w:sz w:val="28"/>
      <w:szCs w:val="28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A1505"/>
    <w:pPr>
      <w:tabs>
        <w:tab w:val="right" w:leader="dot" w:pos="9350"/>
      </w:tabs>
      <w:spacing w:after="100" w:line="276" w:lineRule="auto"/>
      <w:ind w:left="220" w:right="0"/>
      <w:jc w:val="left"/>
    </w:pPr>
    <w:rPr>
      <w:rFonts w:asciiTheme="minorHAnsi" w:eastAsiaTheme="minorEastAsia" w:hAnsiTheme="minorHAnsi" w:cstheme="minorBidi"/>
      <w:b w:val="0"/>
      <w:bCs w:val="0"/>
      <w:sz w:val="22"/>
      <w:szCs w:val="22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A1505"/>
    <w:pPr>
      <w:bidi w:val="0"/>
      <w:spacing w:after="100" w:line="276" w:lineRule="auto"/>
      <w:ind w:left="440" w:right="0"/>
      <w:jc w:val="left"/>
    </w:pPr>
    <w:rPr>
      <w:rFonts w:asciiTheme="minorHAnsi" w:eastAsiaTheme="minorEastAsia" w:hAnsiTheme="minorHAnsi" w:cstheme="minorBidi"/>
      <w:b w:val="0"/>
      <w:bCs w:val="0"/>
      <w:sz w:val="22"/>
      <w:szCs w:val="22"/>
      <w:lang w:bidi="ar-SA"/>
    </w:rPr>
  </w:style>
  <w:style w:type="paragraph" w:styleId="Subtitle">
    <w:name w:val="Subtitle"/>
    <w:basedOn w:val="Normal"/>
    <w:link w:val="SubtitleChar"/>
    <w:qFormat/>
    <w:rsid w:val="002A1505"/>
    <w:pPr>
      <w:ind w:left="0" w:right="0"/>
      <w:jc w:val="center"/>
    </w:pPr>
    <w:rPr>
      <w:rFonts w:eastAsia="Times New Roman"/>
      <w:b w:val="0"/>
      <w:bCs w:val="0"/>
      <w:sz w:val="28"/>
      <w:szCs w:val="28"/>
      <w:lang w:bidi="ar-SA"/>
    </w:rPr>
  </w:style>
  <w:style w:type="character" w:customStyle="1" w:styleId="SubtitleChar">
    <w:name w:val="Subtitle Char"/>
    <w:basedOn w:val="DefaultParagraphFont"/>
    <w:link w:val="Subtitle"/>
    <w:rsid w:val="002A1505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Strong">
    <w:name w:val="Strong"/>
    <w:basedOn w:val="DefaultParagraphFont"/>
    <w:uiPriority w:val="22"/>
    <w:qFormat/>
    <w:rsid w:val="002A1505"/>
    <w:rPr>
      <w:b/>
      <w:bCs/>
    </w:rPr>
  </w:style>
  <w:style w:type="character" w:styleId="Emphasis">
    <w:name w:val="Emphasis"/>
    <w:basedOn w:val="DefaultParagraphFont"/>
    <w:qFormat/>
    <w:rsid w:val="002A1505"/>
    <w:rPr>
      <w:i/>
      <w:iCs/>
    </w:rPr>
  </w:style>
  <w:style w:type="paragraph" w:styleId="ListParagraph">
    <w:name w:val="List Paragraph"/>
    <w:basedOn w:val="Normal"/>
    <w:uiPriority w:val="34"/>
    <w:qFormat/>
    <w:rsid w:val="002A1505"/>
    <w:pPr>
      <w:bidi w:val="0"/>
      <w:spacing w:after="200" w:line="276" w:lineRule="auto"/>
      <w:ind w:left="720" w:right="0"/>
      <w:contextualSpacing/>
      <w:jc w:val="left"/>
    </w:pPr>
    <w:rPr>
      <w:rFonts w:ascii="Calibri" w:eastAsia="Calibri" w:hAnsi="Calibri" w:cs="Arial"/>
      <w:b w:val="0"/>
      <w:bCs w:val="0"/>
      <w:sz w:val="22"/>
      <w:szCs w:val="22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1505"/>
    <w:pPr>
      <w:keepLines/>
      <w:bidi w:val="0"/>
      <w:spacing w:before="480" w:after="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rmal"/>
    <w:link w:val="Style1Char"/>
    <w:qFormat/>
    <w:rsid w:val="002A1505"/>
    <w:pPr>
      <w:spacing w:line="276" w:lineRule="auto"/>
      <w:jc w:val="both"/>
    </w:pPr>
    <w:rPr>
      <w:rFonts w:eastAsia="Times New Roman" w:cs="B Zar"/>
      <w:b w:val="0"/>
      <w:bCs w:val="0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2A1505"/>
    <w:rPr>
      <w:rFonts w:ascii="Times New Roman" w:eastAsia="Times New Roman" w:hAnsi="Times New Roman" w:cs="B Zar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E20F5"/>
    <w:pPr>
      <w:bidi w:val="0"/>
      <w:spacing w:before="100" w:beforeAutospacing="1" w:after="100" w:afterAutospacing="1"/>
      <w:ind w:left="0" w:right="0"/>
      <w:jc w:val="left"/>
    </w:pPr>
    <w:rPr>
      <w:rFonts w:eastAsia="Times New Roman"/>
      <w:b w:val="0"/>
      <w:bCs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20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0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F5"/>
    <w:rPr>
      <w:rFonts w:ascii="Tahoma" w:hAnsi="Tahoma" w:cs="Tahoma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5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p.swf.i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s.ajali</dc:creator>
  <cp:lastModifiedBy>s.ajali</cp:lastModifiedBy>
  <cp:revision>3</cp:revision>
  <dcterms:created xsi:type="dcterms:W3CDTF">2019-10-06T13:06:00Z</dcterms:created>
  <dcterms:modified xsi:type="dcterms:W3CDTF">2019-10-06T13:16:00Z</dcterms:modified>
</cp:coreProperties>
</file>