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1F" w:rsidRDefault="00D36F44" w:rsidP="00D36F44">
      <w:pPr>
        <w:bidi/>
        <w:spacing w:after="0"/>
        <w:jc w:val="center"/>
        <w:rPr>
          <w:rFonts w:cs="B Zar" w:hint="cs"/>
          <w:b/>
          <w:bCs/>
          <w:sz w:val="32"/>
          <w:szCs w:val="32"/>
          <w:rtl/>
          <w:lang w:bidi="fa-IR"/>
        </w:rPr>
      </w:pPr>
      <w:r w:rsidRPr="00D36F44">
        <w:rPr>
          <w:rFonts w:cs="B Zar" w:hint="cs"/>
          <w:b/>
          <w:bCs/>
          <w:sz w:val="32"/>
          <w:szCs w:val="32"/>
          <w:rtl/>
          <w:lang w:bidi="fa-IR"/>
        </w:rPr>
        <w:t>باسمه تعالی</w:t>
      </w:r>
    </w:p>
    <w:p w:rsidR="00D36F44" w:rsidRPr="00D36F44" w:rsidRDefault="00D36F44" w:rsidP="00D36F44">
      <w:pPr>
        <w:bidi/>
        <w:jc w:val="center"/>
        <w:rPr>
          <w:rFonts w:cs="B Zar" w:hint="cs"/>
          <w:b/>
          <w:bCs/>
          <w:sz w:val="32"/>
          <w:szCs w:val="32"/>
          <w:rtl/>
          <w:lang w:bidi="fa-IR"/>
        </w:rPr>
      </w:pPr>
    </w:p>
    <w:p w:rsidR="00D36F44" w:rsidRDefault="00D36F44" w:rsidP="00D36F44">
      <w:pPr>
        <w:bidi/>
        <w:spacing w:after="0"/>
        <w:jc w:val="center"/>
        <w:rPr>
          <w:rFonts w:cs="B Zar" w:hint="cs"/>
          <w:sz w:val="28"/>
          <w:szCs w:val="28"/>
          <w:rtl/>
          <w:lang w:bidi="fa-IR"/>
        </w:rPr>
      </w:pPr>
      <w:r w:rsidRPr="00D36F44">
        <w:rPr>
          <w:rFonts w:cs="B Zar" w:hint="cs"/>
          <w:b/>
          <w:bCs/>
          <w:sz w:val="28"/>
          <w:szCs w:val="28"/>
          <w:rtl/>
          <w:lang w:bidi="fa-IR"/>
        </w:rPr>
        <w:t>صورتجلسة دیدار اعضاء محترم هیئت علمی با هیئت محترم رئیسه پژوهشگاه</w:t>
      </w:r>
    </w:p>
    <w:p w:rsidR="00D36F44" w:rsidRPr="00A201A8" w:rsidRDefault="00D36F44" w:rsidP="00D36F44">
      <w:pPr>
        <w:bidi/>
        <w:spacing w:after="0"/>
        <w:jc w:val="center"/>
        <w:rPr>
          <w:rFonts w:cs="B Zar" w:hint="cs"/>
          <w:b/>
          <w:bCs/>
          <w:sz w:val="28"/>
          <w:szCs w:val="28"/>
          <w:rtl/>
          <w:lang w:bidi="fa-IR"/>
        </w:rPr>
      </w:pPr>
      <w:r w:rsidRPr="00A201A8">
        <w:rPr>
          <w:rFonts w:cs="B Zar" w:hint="cs"/>
          <w:b/>
          <w:bCs/>
          <w:sz w:val="28"/>
          <w:szCs w:val="28"/>
          <w:rtl/>
          <w:lang w:bidi="fa-IR"/>
        </w:rPr>
        <w:t xml:space="preserve">زمان: 01/08/96 </w:t>
      </w:r>
      <w:r w:rsidRPr="00A201A8">
        <w:rPr>
          <w:rFonts w:cs="B Zar" w:hint="cs"/>
          <w:b/>
          <w:bCs/>
          <w:sz w:val="28"/>
          <w:szCs w:val="28"/>
          <w:rtl/>
          <w:lang w:bidi="fa-IR"/>
        </w:rPr>
        <w:tab/>
      </w:r>
      <w:r w:rsidRPr="00A201A8">
        <w:rPr>
          <w:rFonts w:cs="B Zar" w:hint="cs"/>
          <w:b/>
          <w:bCs/>
          <w:sz w:val="28"/>
          <w:szCs w:val="28"/>
          <w:rtl/>
          <w:lang w:bidi="fa-IR"/>
        </w:rPr>
        <w:tab/>
      </w:r>
      <w:r w:rsidRPr="00A201A8">
        <w:rPr>
          <w:rFonts w:cs="B Zar" w:hint="cs"/>
          <w:b/>
          <w:bCs/>
          <w:sz w:val="28"/>
          <w:szCs w:val="28"/>
          <w:rtl/>
          <w:lang w:bidi="fa-IR"/>
        </w:rPr>
        <w:tab/>
      </w:r>
      <w:r w:rsidRPr="00A201A8">
        <w:rPr>
          <w:rFonts w:cs="B Zar" w:hint="cs"/>
          <w:b/>
          <w:bCs/>
          <w:sz w:val="28"/>
          <w:szCs w:val="28"/>
          <w:rtl/>
          <w:lang w:bidi="fa-IR"/>
        </w:rPr>
        <w:tab/>
      </w:r>
      <w:r w:rsidRPr="00A201A8">
        <w:rPr>
          <w:rFonts w:cs="B Zar" w:hint="cs"/>
          <w:b/>
          <w:bCs/>
          <w:sz w:val="28"/>
          <w:szCs w:val="28"/>
          <w:rtl/>
          <w:lang w:bidi="fa-IR"/>
        </w:rPr>
        <w:tab/>
      </w:r>
      <w:r w:rsidR="00A201A8">
        <w:rPr>
          <w:rFonts w:cs="B Zar" w:hint="cs"/>
          <w:b/>
          <w:bCs/>
          <w:sz w:val="28"/>
          <w:szCs w:val="28"/>
          <w:rtl/>
          <w:lang w:bidi="fa-IR"/>
        </w:rPr>
        <w:tab/>
      </w:r>
      <w:r w:rsidRPr="00A201A8">
        <w:rPr>
          <w:rFonts w:cs="B Zar" w:hint="cs"/>
          <w:b/>
          <w:bCs/>
          <w:sz w:val="28"/>
          <w:szCs w:val="28"/>
          <w:rtl/>
          <w:lang w:bidi="fa-IR"/>
        </w:rPr>
        <w:t>مکان: سالن حکمت</w:t>
      </w:r>
    </w:p>
    <w:p w:rsidR="00D36F44" w:rsidRDefault="00D36F44" w:rsidP="00D36F44">
      <w:pPr>
        <w:bidi/>
        <w:jc w:val="center"/>
        <w:rPr>
          <w:rFonts w:cs="B Zar" w:hint="cs"/>
          <w:sz w:val="28"/>
          <w:szCs w:val="28"/>
          <w:rtl/>
          <w:lang w:bidi="fa-IR"/>
        </w:rPr>
      </w:pPr>
    </w:p>
    <w:p w:rsidR="00D36F44" w:rsidRDefault="00D36F44" w:rsidP="00D36F44">
      <w:pPr>
        <w:bidi/>
        <w:spacing w:after="0"/>
        <w:jc w:val="both"/>
        <w:rPr>
          <w:rFonts w:cs="B Zar" w:hint="cs"/>
          <w:sz w:val="28"/>
          <w:szCs w:val="28"/>
          <w:rtl/>
          <w:lang w:bidi="fa-IR"/>
        </w:rPr>
      </w:pPr>
      <w:r>
        <w:rPr>
          <w:rFonts w:cs="B Zar" w:hint="cs"/>
          <w:sz w:val="28"/>
          <w:szCs w:val="28"/>
          <w:rtl/>
          <w:lang w:bidi="fa-IR"/>
        </w:rPr>
        <w:t xml:space="preserve">     جلسة آبان ماه دیدار </w:t>
      </w:r>
      <w:r w:rsidRPr="00D36F44">
        <w:rPr>
          <w:rFonts w:cs="B Zar" w:hint="cs"/>
          <w:sz w:val="28"/>
          <w:szCs w:val="28"/>
          <w:rtl/>
          <w:lang w:bidi="fa-IR"/>
        </w:rPr>
        <w:t>اعضاء محترم هیئت علمی با هیئت محترم رئیسه پژوهشگاه</w:t>
      </w:r>
      <w:r>
        <w:rPr>
          <w:rFonts w:cs="B Zar" w:hint="cs"/>
          <w:sz w:val="28"/>
          <w:szCs w:val="28"/>
          <w:rtl/>
          <w:lang w:bidi="fa-IR"/>
        </w:rPr>
        <w:t xml:space="preserve">، در روز دوشنبه مورخ 01/08/96 از ساعت 14 الی 15:30 در محل سالن حکمت با حضور جمعی از اساتید ارجمند و هیئت محترم رئیسه پژوهشگاه تشکیل یافت. </w:t>
      </w:r>
    </w:p>
    <w:p w:rsidR="00D36F44" w:rsidRDefault="00D36F44" w:rsidP="00264AED">
      <w:pPr>
        <w:bidi/>
        <w:spacing w:after="0"/>
        <w:jc w:val="both"/>
        <w:rPr>
          <w:rFonts w:cs="B Zar" w:hint="cs"/>
          <w:sz w:val="28"/>
          <w:szCs w:val="28"/>
          <w:rtl/>
          <w:lang w:bidi="fa-IR"/>
        </w:rPr>
      </w:pPr>
      <w:r>
        <w:rPr>
          <w:rFonts w:cs="B Zar" w:hint="cs"/>
          <w:sz w:val="28"/>
          <w:szCs w:val="28"/>
          <w:rtl/>
          <w:lang w:bidi="fa-IR"/>
        </w:rPr>
        <w:t>در ابتدا جلسه با تلاوتی از آیات معنوی قرآن کریم آغاز و با سخنرانی و خوش</w:t>
      </w:r>
      <w:r>
        <w:rPr>
          <w:rFonts w:cs="B Zar" w:hint="cs"/>
          <w:sz w:val="28"/>
          <w:szCs w:val="28"/>
          <w:rtl/>
          <w:lang w:bidi="fa-IR"/>
        </w:rPr>
        <w:softHyphen/>
        <w:t>آمدگویی سرکار خانم دکتر نصیری، مدیر دفتر امور هیئت علمی پژوهشگاه ادامه یافت. سرکار خانم دکتر نصیری ضمن معرفی رئوس جلسة مذکور از سرکار خانم دکتر افراشی، مدیر دفتر همکاریهای علمی و بین</w:t>
      </w:r>
      <w:r>
        <w:rPr>
          <w:rFonts w:cs="B Zar" w:hint="cs"/>
          <w:sz w:val="28"/>
          <w:szCs w:val="28"/>
          <w:rtl/>
          <w:lang w:bidi="fa-IR"/>
        </w:rPr>
        <w:softHyphen/>
        <w:t>المللی پژوهشگاه دعوت کردند تا در ادامه به منظور معرفی و جایگاه دفتر همکاریهای علمی و بین</w:t>
      </w:r>
      <w:r>
        <w:rPr>
          <w:rFonts w:cs="B Zar" w:hint="cs"/>
          <w:sz w:val="28"/>
          <w:szCs w:val="28"/>
          <w:rtl/>
          <w:lang w:bidi="fa-IR"/>
        </w:rPr>
        <w:softHyphen/>
        <w:t xml:space="preserve">الملل سخنرانی خود را ارائه نمایند. </w:t>
      </w:r>
    </w:p>
    <w:p w:rsidR="00A201A8" w:rsidRDefault="00A201A8" w:rsidP="00A201A8">
      <w:pPr>
        <w:bidi/>
        <w:spacing w:after="0"/>
        <w:jc w:val="both"/>
        <w:rPr>
          <w:rFonts w:cs="B Zar" w:hint="cs"/>
          <w:sz w:val="28"/>
          <w:szCs w:val="28"/>
          <w:rtl/>
          <w:lang w:bidi="fa-IR"/>
        </w:rPr>
      </w:pPr>
    </w:p>
    <w:p w:rsidR="00D36F44" w:rsidRDefault="00D36F44" w:rsidP="0014171D">
      <w:pPr>
        <w:bidi/>
        <w:spacing w:before="240" w:after="0"/>
        <w:jc w:val="both"/>
        <w:rPr>
          <w:rFonts w:cs="B Zar" w:hint="cs"/>
          <w:sz w:val="28"/>
          <w:szCs w:val="28"/>
          <w:rtl/>
          <w:lang w:bidi="fa-IR"/>
        </w:rPr>
      </w:pPr>
      <w:r w:rsidRPr="00264AED">
        <w:rPr>
          <w:rFonts w:cs="B Zar" w:hint="cs"/>
          <w:b/>
          <w:bCs/>
          <w:sz w:val="28"/>
          <w:szCs w:val="28"/>
          <w:rtl/>
          <w:lang w:bidi="fa-IR"/>
        </w:rPr>
        <w:t>سرکار خانم دکتر افراشی</w:t>
      </w:r>
      <w:r>
        <w:rPr>
          <w:rFonts w:cs="B Zar" w:hint="cs"/>
          <w:sz w:val="28"/>
          <w:szCs w:val="28"/>
          <w:rtl/>
          <w:lang w:bidi="fa-IR"/>
        </w:rPr>
        <w:t xml:space="preserve">: </w:t>
      </w:r>
      <w:r w:rsidR="00264AED">
        <w:rPr>
          <w:rFonts w:cs="B Zar" w:hint="cs"/>
          <w:sz w:val="28"/>
          <w:szCs w:val="28"/>
          <w:rtl/>
          <w:lang w:bidi="fa-IR"/>
        </w:rPr>
        <w:t>ایشان سخنرانی خود را با ارائه پاورپوینت و گزارش چارچوب عملکرد دفتر همکاریهای علمی و بین</w:t>
      </w:r>
      <w:r w:rsidR="00264AED">
        <w:rPr>
          <w:rFonts w:cs="B Zar" w:hint="cs"/>
          <w:sz w:val="28"/>
          <w:szCs w:val="28"/>
          <w:rtl/>
          <w:lang w:bidi="fa-IR"/>
        </w:rPr>
        <w:softHyphen/>
        <w:t>الملل آغاز نمودند. و در مورد مزایای دفتر همکاریهای علمی و بین</w:t>
      </w:r>
      <w:r w:rsidR="00264AED">
        <w:rPr>
          <w:rFonts w:cs="B Zar" w:hint="cs"/>
          <w:sz w:val="28"/>
          <w:szCs w:val="28"/>
          <w:rtl/>
          <w:lang w:bidi="fa-IR"/>
        </w:rPr>
        <w:softHyphen/>
        <w:t>الملل توضیحاتی را ارائه کردند. و این مزایا را به سه طبقة فردی، سازمانی و ملی طبقه</w:t>
      </w:r>
      <w:r w:rsidR="00264AED">
        <w:rPr>
          <w:rFonts w:cs="B Zar" w:hint="cs"/>
          <w:sz w:val="28"/>
          <w:szCs w:val="28"/>
          <w:rtl/>
          <w:lang w:bidi="fa-IR"/>
        </w:rPr>
        <w:softHyphen/>
        <w:t>بندی نمودند. و از عملکردهای مختلف دانشگاه</w:t>
      </w:r>
      <w:r w:rsidR="00264AED">
        <w:rPr>
          <w:rFonts w:cs="B Zar" w:hint="cs"/>
          <w:sz w:val="28"/>
          <w:szCs w:val="28"/>
          <w:rtl/>
          <w:lang w:bidi="fa-IR"/>
        </w:rPr>
        <w:softHyphen/>
        <w:t>های مطرح جهان در مورد فعالیتهای علمی و بین</w:t>
      </w:r>
      <w:r w:rsidR="00264AED">
        <w:rPr>
          <w:rFonts w:cs="B Zar" w:hint="cs"/>
          <w:sz w:val="28"/>
          <w:szCs w:val="28"/>
          <w:rtl/>
          <w:lang w:bidi="fa-IR"/>
        </w:rPr>
        <w:softHyphen/>
        <w:t xml:space="preserve">الملل صحبت نمودند. </w:t>
      </w:r>
      <w:r w:rsidR="000E0B01">
        <w:rPr>
          <w:rFonts w:cs="B Zar" w:hint="cs"/>
          <w:sz w:val="28"/>
          <w:szCs w:val="28"/>
          <w:rtl/>
          <w:lang w:bidi="fa-IR"/>
        </w:rPr>
        <w:t>ایشان کسب نمودن دستاوردهای شخصی از طریق تجربة بین</w:t>
      </w:r>
      <w:r w:rsidR="000E0B01">
        <w:rPr>
          <w:rFonts w:cs="B Zar" w:hint="cs"/>
          <w:sz w:val="28"/>
          <w:szCs w:val="28"/>
          <w:rtl/>
          <w:lang w:bidi="fa-IR"/>
        </w:rPr>
        <w:softHyphen/>
        <w:t>فرهنگی و محک زدن  دانسته</w:t>
      </w:r>
      <w:r w:rsidR="000E0B01">
        <w:rPr>
          <w:rFonts w:cs="B Zar" w:hint="cs"/>
          <w:sz w:val="28"/>
          <w:szCs w:val="28"/>
          <w:rtl/>
          <w:lang w:bidi="fa-IR"/>
        </w:rPr>
        <w:softHyphen/>
        <w:t>های علمی خود در محیط</w:t>
      </w:r>
      <w:r w:rsidR="000E0B01">
        <w:rPr>
          <w:rFonts w:cs="B Zar" w:hint="cs"/>
          <w:sz w:val="28"/>
          <w:szCs w:val="28"/>
          <w:rtl/>
          <w:lang w:bidi="fa-IR"/>
        </w:rPr>
        <w:softHyphen/>
        <w:t>های علمی جدید و اعتلای دانش بین</w:t>
      </w:r>
      <w:r w:rsidR="000E0B01">
        <w:rPr>
          <w:rFonts w:cs="B Zar" w:hint="cs"/>
          <w:sz w:val="28"/>
          <w:szCs w:val="28"/>
          <w:rtl/>
          <w:lang w:bidi="fa-IR"/>
        </w:rPr>
        <w:softHyphen/>
        <w:t>فرهنگی و آشنایی با هم</w:t>
      </w:r>
      <w:r w:rsidR="000E0B01">
        <w:rPr>
          <w:rFonts w:cs="B Zar" w:hint="cs"/>
          <w:sz w:val="28"/>
          <w:szCs w:val="28"/>
          <w:rtl/>
          <w:lang w:bidi="fa-IR"/>
        </w:rPr>
        <w:softHyphen/>
        <w:t>رشته</w:t>
      </w:r>
      <w:r w:rsidR="000E0B01">
        <w:rPr>
          <w:rFonts w:cs="B Zar" w:hint="cs"/>
          <w:sz w:val="28"/>
          <w:szCs w:val="28"/>
          <w:rtl/>
          <w:lang w:bidi="fa-IR"/>
        </w:rPr>
        <w:softHyphen/>
        <w:t>های غیرایرانی که آنرا بسیار آموزنده نیز دانستند را در طبقه</w:t>
      </w:r>
      <w:r w:rsidR="000E0B01">
        <w:rPr>
          <w:rFonts w:cs="B Zar" w:hint="cs"/>
          <w:sz w:val="28"/>
          <w:szCs w:val="28"/>
          <w:rtl/>
          <w:lang w:bidi="fa-IR"/>
        </w:rPr>
        <w:softHyphen/>
        <w:t>بندی فردی مطرح نمودند. و دریافت بودجه برای سازمان از طریق فعالیتهای بین</w:t>
      </w:r>
      <w:r w:rsidR="000E0B01">
        <w:rPr>
          <w:rFonts w:cs="B Zar" w:hint="cs"/>
          <w:sz w:val="28"/>
          <w:szCs w:val="28"/>
          <w:rtl/>
          <w:lang w:bidi="fa-IR"/>
        </w:rPr>
        <w:softHyphen/>
        <w:t>المللی و بالابردن مرتبة سازمانی و آشنایی با سیستم</w:t>
      </w:r>
      <w:r w:rsidR="000E0B01">
        <w:rPr>
          <w:rFonts w:cs="B Zar" w:hint="cs"/>
          <w:sz w:val="28"/>
          <w:szCs w:val="28"/>
          <w:rtl/>
          <w:lang w:bidi="fa-IR"/>
        </w:rPr>
        <w:softHyphen/>
        <w:t>ها و دانش نوین، تحول در نگرش</w:t>
      </w:r>
      <w:r w:rsidR="000E0B01">
        <w:rPr>
          <w:rFonts w:cs="B Zar" w:hint="cs"/>
          <w:sz w:val="28"/>
          <w:szCs w:val="28"/>
          <w:rtl/>
          <w:lang w:bidi="fa-IR"/>
        </w:rPr>
        <w:softHyphen/>
        <w:t xml:space="preserve">ها و سیاستهای مدیریتی و سازمانی، همچنین آشنایی با روشهای جدید ممیزی و تکنولوژی و آموزشی دیگر در سایر نقاط دنیا را از مزایای سازمانی تعریف کردند. و در مورد مزایای ملی نیز </w:t>
      </w:r>
      <w:r w:rsidR="0014171D">
        <w:rPr>
          <w:rFonts w:cs="B Zar" w:hint="cs"/>
          <w:sz w:val="28"/>
          <w:szCs w:val="28"/>
          <w:rtl/>
          <w:lang w:bidi="fa-IR"/>
        </w:rPr>
        <w:t xml:space="preserve">به </w:t>
      </w:r>
      <w:r w:rsidR="000E0B01">
        <w:rPr>
          <w:rFonts w:cs="B Zar" w:hint="cs"/>
          <w:sz w:val="28"/>
          <w:szCs w:val="28"/>
          <w:rtl/>
          <w:lang w:bidi="fa-IR"/>
        </w:rPr>
        <w:t xml:space="preserve">تأثیرگذاری فرهنگی و تحکیم پایگاه ملی در گفتمان جهانی و ترمیم نگرش جامعة جهانی و افزایش خودآگاهی فرهنگی در تقابل با </w:t>
      </w:r>
      <w:r w:rsidR="0014171D">
        <w:rPr>
          <w:rFonts w:cs="B Zar" w:hint="cs"/>
          <w:sz w:val="28"/>
          <w:szCs w:val="28"/>
          <w:rtl/>
          <w:lang w:bidi="fa-IR"/>
        </w:rPr>
        <w:t xml:space="preserve">فرهنگهای دیگر، اشاره نمودند. </w:t>
      </w:r>
    </w:p>
    <w:p w:rsidR="0014171D" w:rsidRDefault="0014171D" w:rsidP="00505E0E">
      <w:pPr>
        <w:bidi/>
        <w:spacing w:after="0"/>
        <w:jc w:val="both"/>
        <w:rPr>
          <w:rFonts w:cs="B Zar" w:hint="cs"/>
          <w:sz w:val="28"/>
          <w:szCs w:val="28"/>
          <w:rtl/>
          <w:lang w:bidi="fa-IR"/>
        </w:rPr>
      </w:pPr>
      <w:r>
        <w:rPr>
          <w:rFonts w:cs="B Zar" w:hint="cs"/>
          <w:sz w:val="28"/>
          <w:szCs w:val="28"/>
          <w:rtl/>
          <w:lang w:bidi="fa-IR"/>
        </w:rPr>
        <w:lastRenderedPageBreak/>
        <w:t>ایشان اضافه نمودند، وظیفة دفتر همکاری</w:t>
      </w:r>
      <w:r>
        <w:rPr>
          <w:rFonts w:cs="B Zar" w:hint="cs"/>
          <w:sz w:val="28"/>
          <w:szCs w:val="28"/>
          <w:rtl/>
          <w:lang w:bidi="fa-IR"/>
        </w:rPr>
        <w:softHyphen/>
        <w:t>های علمی و بین</w:t>
      </w:r>
      <w:r>
        <w:rPr>
          <w:rFonts w:cs="B Zar" w:hint="cs"/>
          <w:sz w:val="28"/>
          <w:szCs w:val="28"/>
          <w:rtl/>
          <w:lang w:bidi="fa-IR"/>
        </w:rPr>
        <w:softHyphen/>
        <w:t>الملل تسهیل همکاریهای علمی جهانی و عمل نمودن به شکل کاتالیزور و سیاستگذاری و پژوهش در حوزة بین</w:t>
      </w:r>
      <w:r>
        <w:rPr>
          <w:rFonts w:cs="B Zar" w:hint="cs"/>
          <w:sz w:val="28"/>
          <w:szCs w:val="28"/>
          <w:rtl/>
          <w:lang w:bidi="fa-IR"/>
        </w:rPr>
        <w:softHyphen/>
        <w:t>المللی علوم انسانی است که باید از مصوبات دانشگاه</w:t>
      </w:r>
      <w:r>
        <w:rPr>
          <w:rFonts w:cs="B Zar" w:hint="cs"/>
          <w:sz w:val="28"/>
          <w:szCs w:val="28"/>
          <w:rtl/>
          <w:lang w:bidi="fa-IR"/>
        </w:rPr>
        <w:softHyphen/>
        <w:t>ها و مراکز علمی داخلی دیگر نیز تبعیت کند و خود را با خط</w:t>
      </w:r>
      <w:r>
        <w:rPr>
          <w:rFonts w:cs="B Zar" w:hint="cs"/>
          <w:sz w:val="28"/>
          <w:szCs w:val="28"/>
          <w:rtl/>
          <w:lang w:bidi="fa-IR"/>
        </w:rPr>
        <w:softHyphen/>
        <w:t>مش</w:t>
      </w:r>
      <w:r>
        <w:rPr>
          <w:rFonts w:cs="B Zar"/>
          <w:sz w:val="28"/>
          <w:szCs w:val="28"/>
          <w:rtl/>
          <w:lang w:bidi="fa-IR"/>
        </w:rPr>
        <w:softHyphen/>
      </w:r>
      <w:r>
        <w:rPr>
          <w:rFonts w:cs="B Zar" w:hint="cs"/>
          <w:sz w:val="28"/>
          <w:szCs w:val="28"/>
          <w:rtl/>
          <w:lang w:bidi="fa-IR"/>
        </w:rPr>
        <w:t xml:space="preserve">های آنها انطباق دهند. </w:t>
      </w:r>
    </w:p>
    <w:p w:rsidR="0014171D" w:rsidRDefault="0014171D" w:rsidP="00505E0E">
      <w:pPr>
        <w:bidi/>
        <w:spacing w:after="0"/>
        <w:jc w:val="both"/>
        <w:rPr>
          <w:rFonts w:cs="B Zar" w:hint="cs"/>
          <w:sz w:val="28"/>
          <w:szCs w:val="28"/>
          <w:rtl/>
          <w:lang w:bidi="fa-IR"/>
        </w:rPr>
      </w:pPr>
      <w:r>
        <w:rPr>
          <w:rFonts w:cs="B Zar" w:hint="cs"/>
          <w:sz w:val="28"/>
          <w:szCs w:val="28"/>
          <w:rtl/>
          <w:lang w:bidi="fa-IR"/>
        </w:rPr>
        <w:t>خواسته و نیاز پژوهشگاه از این دفتر ارائه مشخص از یک افق پنج</w:t>
      </w:r>
      <w:r>
        <w:rPr>
          <w:rFonts w:cs="B Zar" w:hint="cs"/>
          <w:sz w:val="28"/>
          <w:szCs w:val="28"/>
          <w:rtl/>
          <w:lang w:bidi="fa-IR"/>
        </w:rPr>
        <w:softHyphen/>
        <w:t xml:space="preserve">ساله، </w:t>
      </w:r>
      <w:r w:rsidR="002E3CE3">
        <w:rPr>
          <w:rFonts w:cs="B Zar" w:hint="cs"/>
          <w:sz w:val="28"/>
          <w:szCs w:val="28"/>
          <w:rtl/>
          <w:lang w:bidi="fa-IR"/>
        </w:rPr>
        <w:t>و مشخص</w:t>
      </w:r>
      <w:r w:rsidR="002E3CE3">
        <w:rPr>
          <w:rFonts w:cs="B Zar" w:hint="cs"/>
          <w:sz w:val="28"/>
          <w:szCs w:val="28"/>
          <w:rtl/>
          <w:lang w:bidi="fa-IR"/>
        </w:rPr>
        <w:softHyphen/>
        <w:t xml:space="preserve">نمودن تعداد دانشجویان خارجی در پژوهشگاه، </w:t>
      </w:r>
      <w:r w:rsidR="00505E0E">
        <w:rPr>
          <w:rFonts w:cs="B Zar" w:hint="cs"/>
          <w:sz w:val="28"/>
          <w:szCs w:val="28"/>
          <w:rtl/>
          <w:lang w:bidi="fa-IR"/>
        </w:rPr>
        <w:t>و اقدام به منظور جذب دانشجویان خارجی و برقراری ارتباط علمی و بین</w:t>
      </w:r>
      <w:r w:rsidR="00505E0E">
        <w:rPr>
          <w:rFonts w:cs="B Zar" w:hint="cs"/>
          <w:sz w:val="28"/>
          <w:szCs w:val="28"/>
          <w:rtl/>
          <w:lang w:bidi="fa-IR"/>
        </w:rPr>
        <w:softHyphen/>
        <w:t>المللی با ایرانیان متخصص مقیم خارج از کشور، و همچنین تعداد پروژه</w:t>
      </w:r>
      <w:r w:rsidR="00505E0E">
        <w:rPr>
          <w:rFonts w:cs="B Zar" w:hint="cs"/>
          <w:sz w:val="28"/>
          <w:szCs w:val="28"/>
          <w:rtl/>
          <w:lang w:bidi="fa-IR"/>
        </w:rPr>
        <w:softHyphen/>
        <w:t>های مشترک تعریف و عملیاتی شده با دانشگاه</w:t>
      </w:r>
      <w:r w:rsidR="00505E0E">
        <w:rPr>
          <w:rFonts w:cs="B Zar" w:hint="cs"/>
          <w:sz w:val="28"/>
          <w:szCs w:val="28"/>
          <w:rtl/>
          <w:lang w:bidi="fa-IR"/>
        </w:rPr>
        <w:softHyphen/>
        <w:t xml:space="preserve">های خارج از کشور در اولویت و اهمیت </w:t>
      </w:r>
      <w:r>
        <w:rPr>
          <w:rFonts w:cs="B Zar" w:hint="cs"/>
          <w:sz w:val="28"/>
          <w:szCs w:val="28"/>
          <w:rtl/>
          <w:lang w:bidi="fa-IR"/>
        </w:rPr>
        <w:t>می</w:t>
      </w:r>
      <w:r>
        <w:rPr>
          <w:rFonts w:cs="B Zar" w:hint="cs"/>
          <w:sz w:val="28"/>
          <w:szCs w:val="28"/>
          <w:rtl/>
          <w:lang w:bidi="fa-IR"/>
        </w:rPr>
        <w:softHyphen/>
        <w:t>باشد</w:t>
      </w:r>
      <w:r w:rsidR="00505E0E">
        <w:rPr>
          <w:rFonts w:cs="B Zar" w:hint="cs"/>
          <w:sz w:val="28"/>
          <w:szCs w:val="28"/>
          <w:rtl/>
          <w:lang w:bidi="fa-IR"/>
        </w:rPr>
        <w:t xml:space="preserve">. </w:t>
      </w:r>
      <w:r>
        <w:rPr>
          <w:rFonts w:cs="B Zar" w:hint="cs"/>
          <w:sz w:val="28"/>
          <w:szCs w:val="28"/>
          <w:rtl/>
          <w:lang w:bidi="fa-IR"/>
        </w:rPr>
        <w:t xml:space="preserve"> </w:t>
      </w:r>
    </w:p>
    <w:p w:rsidR="00505E0E" w:rsidRDefault="00505E0E" w:rsidP="00710294">
      <w:pPr>
        <w:bidi/>
        <w:spacing w:after="0"/>
        <w:jc w:val="both"/>
        <w:rPr>
          <w:rFonts w:cs="B Zar" w:hint="cs"/>
          <w:sz w:val="28"/>
          <w:szCs w:val="28"/>
          <w:rtl/>
          <w:lang w:bidi="fa-IR"/>
        </w:rPr>
      </w:pPr>
      <w:r>
        <w:rPr>
          <w:rFonts w:cs="B Zar" w:hint="cs"/>
          <w:sz w:val="28"/>
          <w:szCs w:val="28"/>
          <w:rtl/>
          <w:lang w:bidi="fa-IR"/>
        </w:rPr>
        <w:t>جذب نخبگان از طرق مختلف، از جمله برگزاری کلاسهای آموزشی و کارگاه</w:t>
      </w:r>
      <w:r>
        <w:rPr>
          <w:rFonts w:cs="B Zar" w:hint="cs"/>
          <w:sz w:val="28"/>
          <w:szCs w:val="28"/>
          <w:rtl/>
          <w:lang w:bidi="fa-IR"/>
        </w:rPr>
        <w:softHyphen/>
        <w:t>های علمی در دریافت اعتبارات پژوهشی و همچنین کسب بودجه و درآمدزایی</w:t>
      </w:r>
      <w:r w:rsidR="00E13E9F" w:rsidRPr="00E13E9F">
        <w:rPr>
          <w:rFonts w:cs="B Zar" w:hint="cs"/>
          <w:sz w:val="28"/>
          <w:szCs w:val="28"/>
          <w:rtl/>
          <w:lang w:bidi="fa-IR"/>
        </w:rPr>
        <w:t xml:space="preserve"> </w:t>
      </w:r>
      <w:r w:rsidR="00E13E9F">
        <w:rPr>
          <w:rFonts w:cs="B Zar" w:hint="cs"/>
          <w:sz w:val="28"/>
          <w:szCs w:val="28"/>
          <w:rtl/>
          <w:lang w:bidi="fa-IR"/>
        </w:rPr>
        <w:t>برای پژوهشگاه</w:t>
      </w:r>
      <w:r>
        <w:rPr>
          <w:rFonts w:cs="B Zar" w:hint="cs"/>
          <w:sz w:val="28"/>
          <w:szCs w:val="28"/>
          <w:rtl/>
          <w:lang w:bidi="fa-IR"/>
        </w:rPr>
        <w:t xml:space="preserve"> و برنامه</w:t>
      </w:r>
      <w:r>
        <w:rPr>
          <w:rFonts w:cs="B Zar" w:hint="cs"/>
          <w:sz w:val="28"/>
          <w:szCs w:val="28"/>
          <w:rtl/>
          <w:lang w:bidi="fa-IR"/>
        </w:rPr>
        <w:softHyphen/>
        <w:t>ریزی به منظور رتبه</w:t>
      </w:r>
      <w:r>
        <w:rPr>
          <w:rFonts w:cs="B Zar" w:hint="cs"/>
          <w:sz w:val="28"/>
          <w:szCs w:val="28"/>
          <w:rtl/>
          <w:lang w:bidi="fa-IR"/>
        </w:rPr>
        <w:softHyphen/>
        <w:t>بندی</w:t>
      </w:r>
      <w:r>
        <w:rPr>
          <w:rFonts w:cs="B Zar" w:hint="cs"/>
          <w:sz w:val="28"/>
          <w:szCs w:val="28"/>
          <w:rtl/>
          <w:lang w:bidi="fa-IR"/>
        </w:rPr>
        <w:softHyphen/>
        <w:t>های جهانی از اهمیت والایی برخوردار می</w:t>
      </w:r>
      <w:r>
        <w:rPr>
          <w:rFonts w:cs="B Zar" w:hint="cs"/>
          <w:sz w:val="28"/>
          <w:szCs w:val="28"/>
          <w:rtl/>
          <w:lang w:bidi="fa-IR"/>
        </w:rPr>
        <w:softHyphen/>
        <w:t xml:space="preserve">باشد.  </w:t>
      </w:r>
    </w:p>
    <w:p w:rsidR="00E13E9F" w:rsidRDefault="00713C26" w:rsidP="00EA0B16">
      <w:pPr>
        <w:bidi/>
        <w:spacing w:after="0"/>
        <w:jc w:val="both"/>
        <w:rPr>
          <w:rFonts w:cs="B Zar" w:hint="cs"/>
          <w:sz w:val="28"/>
          <w:szCs w:val="28"/>
          <w:rtl/>
          <w:lang w:bidi="fa-IR"/>
        </w:rPr>
      </w:pPr>
      <w:r>
        <w:rPr>
          <w:rFonts w:cs="B Zar" w:hint="cs"/>
          <w:sz w:val="28"/>
          <w:szCs w:val="28"/>
          <w:rtl/>
          <w:lang w:bidi="fa-IR"/>
        </w:rPr>
        <w:t>ایشان در ادامه به برخی از چشم</w:t>
      </w:r>
      <w:r>
        <w:rPr>
          <w:rFonts w:cs="B Zar" w:hint="cs"/>
          <w:sz w:val="28"/>
          <w:szCs w:val="28"/>
          <w:rtl/>
          <w:lang w:bidi="fa-IR"/>
        </w:rPr>
        <w:softHyphen/>
        <w:t>اندازهای دفتر همکاری</w:t>
      </w:r>
      <w:r>
        <w:rPr>
          <w:rFonts w:cs="B Zar"/>
          <w:sz w:val="28"/>
          <w:szCs w:val="28"/>
          <w:rtl/>
          <w:lang w:bidi="fa-IR"/>
        </w:rPr>
        <w:softHyphen/>
      </w:r>
      <w:r>
        <w:rPr>
          <w:rFonts w:cs="B Zar" w:hint="cs"/>
          <w:sz w:val="28"/>
          <w:szCs w:val="28"/>
          <w:rtl/>
          <w:lang w:bidi="fa-IR"/>
        </w:rPr>
        <w:t>های علمی و بین</w:t>
      </w:r>
      <w:r>
        <w:rPr>
          <w:rFonts w:cs="B Zar" w:hint="cs"/>
          <w:sz w:val="28"/>
          <w:szCs w:val="28"/>
          <w:rtl/>
          <w:lang w:bidi="fa-IR"/>
        </w:rPr>
        <w:softHyphen/>
        <w:t xml:space="preserve">المللی اشاره نمودند که از جملة آنها،  </w:t>
      </w:r>
      <w:r w:rsidR="00E13E9F">
        <w:rPr>
          <w:rFonts w:cs="B Zar" w:hint="cs"/>
          <w:sz w:val="28"/>
          <w:szCs w:val="28"/>
          <w:rtl/>
          <w:lang w:bidi="fa-IR"/>
        </w:rPr>
        <w:t>ترغیب پژوهشگران به منظور استفاده نمودن از فرصتهای مطالعاتی به خارج از کشور، طراحی و تدوین نظام انگیزشی برای اعضاء محترم هیئت علمی به منظور انجام فعالیتهای علمی بین</w:t>
      </w:r>
      <w:r w:rsidR="00E13E9F">
        <w:rPr>
          <w:rFonts w:cs="B Zar" w:hint="cs"/>
          <w:sz w:val="28"/>
          <w:szCs w:val="28"/>
          <w:rtl/>
          <w:lang w:bidi="fa-IR"/>
        </w:rPr>
        <w:softHyphen/>
        <w:t>المللی و مشخص نمود</w:t>
      </w:r>
      <w:r>
        <w:rPr>
          <w:rFonts w:cs="B Zar" w:hint="cs"/>
          <w:sz w:val="28"/>
          <w:szCs w:val="28"/>
          <w:rtl/>
          <w:lang w:bidi="fa-IR"/>
        </w:rPr>
        <w:t>ن مأموریتهایی در همین راستا،</w:t>
      </w:r>
      <w:r w:rsidR="00E13E9F">
        <w:rPr>
          <w:rFonts w:cs="B Zar" w:hint="cs"/>
          <w:sz w:val="28"/>
          <w:szCs w:val="28"/>
          <w:rtl/>
          <w:lang w:bidi="fa-IR"/>
        </w:rPr>
        <w:t xml:space="preserve"> انعقاد تفاهم</w:t>
      </w:r>
      <w:r w:rsidR="00E13E9F">
        <w:rPr>
          <w:rFonts w:cs="B Zar" w:hint="cs"/>
          <w:sz w:val="28"/>
          <w:szCs w:val="28"/>
          <w:rtl/>
          <w:lang w:bidi="fa-IR"/>
        </w:rPr>
        <w:softHyphen/>
        <w:t>نامه</w:t>
      </w:r>
      <w:r w:rsidR="00E13E9F">
        <w:rPr>
          <w:rFonts w:cs="B Zar" w:hint="cs"/>
          <w:sz w:val="28"/>
          <w:szCs w:val="28"/>
          <w:rtl/>
          <w:lang w:bidi="fa-IR"/>
        </w:rPr>
        <w:softHyphen/>
        <w:t>های بین</w:t>
      </w:r>
      <w:r w:rsidR="00E13E9F">
        <w:rPr>
          <w:rFonts w:cs="B Zar" w:hint="cs"/>
          <w:sz w:val="28"/>
          <w:szCs w:val="28"/>
          <w:rtl/>
          <w:lang w:bidi="fa-IR"/>
        </w:rPr>
        <w:softHyphen/>
        <w:t>المللی با دانشگاه</w:t>
      </w:r>
      <w:r w:rsidR="00E13E9F">
        <w:rPr>
          <w:rFonts w:cs="B Zar" w:hint="cs"/>
          <w:sz w:val="28"/>
          <w:szCs w:val="28"/>
          <w:rtl/>
          <w:lang w:bidi="fa-IR"/>
        </w:rPr>
        <w:softHyphen/>
        <w:t>ها و مؤسسات پژوهشی معین به منظور ایجاد یک پایگاه علمی مشخص و معتبر، تعیین اهداف برای برقراری ارتباطات علمی بین</w:t>
      </w:r>
      <w:r w:rsidR="00E13E9F">
        <w:rPr>
          <w:rFonts w:cs="B Zar" w:hint="cs"/>
          <w:sz w:val="28"/>
          <w:szCs w:val="28"/>
          <w:rtl/>
          <w:lang w:bidi="fa-IR"/>
        </w:rPr>
        <w:softHyphen/>
        <w:t>المللی و ساماندهی فعالیتها به جهت حصول به اهداف، تعیین چند توانمندی پژوهشگاه و تمرکز بر این توانمندی</w:t>
      </w:r>
      <w:r w:rsidR="00E13E9F">
        <w:rPr>
          <w:rFonts w:cs="B Zar" w:hint="cs"/>
          <w:sz w:val="28"/>
          <w:szCs w:val="28"/>
          <w:rtl/>
          <w:lang w:bidi="fa-IR"/>
        </w:rPr>
        <w:softHyphen/>
        <w:t xml:space="preserve">ها، </w:t>
      </w:r>
      <w:r w:rsidR="00710294">
        <w:rPr>
          <w:rFonts w:cs="B Zar" w:hint="cs"/>
          <w:sz w:val="28"/>
          <w:szCs w:val="28"/>
          <w:rtl/>
          <w:lang w:bidi="fa-IR"/>
        </w:rPr>
        <w:t>تمرکز بر ایجاد ارتباط علمی بین</w:t>
      </w:r>
      <w:r w:rsidR="00710294">
        <w:rPr>
          <w:rFonts w:cs="B Zar" w:hint="cs"/>
          <w:sz w:val="28"/>
          <w:szCs w:val="28"/>
          <w:rtl/>
          <w:lang w:bidi="fa-IR"/>
        </w:rPr>
        <w:softHyphen/>
        <w:t>الملل با دانشگاه</w:t>
      </w:r>
      <w:r w:rsidR="00710294">
        <w:rPr>
          <w:rFonts w:cs="B Zar" w:hint="cs"/>
          <w:sz w:val="28"/>
          <w:szCs w:val="28"/>
          <w:rtl/>
          <w:lang w:bidi="fa-IR"/>
        </w:rPr>
        <w:softHyphen/>
        <w:t>ها و مراکز پژوهشی مشخص و احتراز از فعالیتهایی که به نتیجة معینی منتهی نمی</w:t>
      </w:r>
      <w:r w:rsidR="00710294">
        <w:rPr>
          <w:rFonts w:cs="B Zar" w:hint="cs"/>
          <w:sz w:val="28"/>
          <w:szCs w:val="28"/>
          <w:rtl/>
          <w:lang w:bidi="fa-IR"/>
        </w:rPr>
        <w:softHyphen/>
        <w:t>شوند، هدایت مشارکت فعال پژوهشکده</w:t>
      </w:r>
      <w:r w:rsidR="00710294">
        <w:rPr>
          <w:rFonts w:cs="B Zar" w:hint="cs"/>
          <w:sz w:val="28"/>
          <w:szCs w:val="28"/>
          <w:rtl/>
          <w:lang w:bidi="fa-IR"/>
        </w:rPr>
        <w:softHyphen/>
        <w:t>ها در روابط بین</w:t>
      </w:r>
      <w:r w:rsidR="00710294">
        <w:rPr>
          <w:rFonts w:cs="B Zar" w:hint="cs"/>
          <w:sz w:val="28"/>
          <w:szCs w:val="28"/>
          <w:rtl/>
          <w:lang w:bidi="fa-IR"/>
        </w:rPr>
        <w:softHyphen/>
        <w:t>الملل، توجه به شبکه روابطی که بین فعالیت علمی</w:t>
      </w:r>
      <w:r w:rsidR="00EA0B16">
        <w:rPr>
          <w:rFonts w:cs="B Zar" w:hint="cs"/>
          <w:sz w:val="28"/>
          <w:szCs w:val="28"/>
          <w:rtl/>
          <w:lang w:bidi="fa-IR"/>
        </w:rPr>
        <w:t xml:space="preserve"> و</w:t>
      </w:r>
      <w:r w:rsidR="00710294">
        <w:rPr>
          <w:rFonts w:cs="B Zar" w:hint="cs"/>
          <w:sz w:val="28"/>
          <w:szCs w:val="28"/>
          <w:rtl/>
          <w:lang w:bidi="fa-IR"/>
        </w:rPr>
        <w:t xml:space="preserve"> بین</w:t>
      </w:r>
      <w:r w:rsidR="00710294">
        <w:rPr>
          <w:rFonts w:cs="B Zar" w:hint="cs"/>
          <w:sz w:val="28"/>
          <w:szCs w:val="28"/>
          <w:rtl/>
          <w:lang w:bidi="fa-IR"/>
        </w:rPr>
        <w:softHyphen/>
        <w:t xml:space="preserve">المللی، برنامة توسعة راهبردی، </w:t>
      </w:r>
      <w:r w:rsidR="001B43A7">
        <w:rPr>
          <w:rFonts w:cs="B Zar" w:hint="cs"/>
          <w:sz w:val="28"/>
          <w:szCs w:val="28"/>
          <w:rtl/>
          <w:lang w:bidi="fa-IR"/>
        </w:rPr>
        <w:t>سیاستگذاری</w:t>
      </w:r>
      <w:r w:rsidR="001B43A7">
        <w:rPr>
          <w:rFonts w:cs="B Zar" w:hint="cs"/>
          <w:sz w:val="28"/>
          <w:szCs w:val="28"/>
          <w:rtl/>
          <w:lang w:bidi="fa-IR"/>
        </w:rPr>
        <w:softHyphen/>
        <w:t>های گرنت، ترفیع و ارتقاء و طرح</w:t>
      </w:r>
      <w:r w:rsidR="001B43A7">
        <w:rPr>
          <w:rFonts w:cs="B Zar" w:hint="cs"/>
          <w:sz w:val="28"/>
          <w:szCs w:val="28"/>
          <w:rtl/>
          <w:lang w:bidi="fa-IR"/>
        </w:rPr>
        <w:softHyphen/>
        <w:t>های موظف و طرح اعتلاء</w:t>
      </w:r>
      <w:r w:rsidR="00EA0B16">
        <w:rPr>
          <w:rFonts w:cs="B Zar" w:hint="cs"/>
          <w:sz w:val="28"/>
          <w:szCs w:val="28"/>
          <w:rtl/>
          <w:lang w:bidi="fa-IR"/>
        </w:rPr>
        <w:t xml:space="preserve"> وجود دارد،</w:t>
      </w:r>
      <w:r w:rsidR="001B43A7">
        <w:rPr>
          <w:rFonts w:cs="B Zar" w:hint="cs"/>
          <w:sz w:val="28"/>
          <w:szCs w:val="28"/>
          <w:rtl/>
          <w:lang w:bidi="fa-IR"/>
        </w:rPr>
        <w:t xml:space="preserve"> به منظور جلوگیری از اتلاف وقت و زمان. ارتباط فعال با یونسکو و ارسال نمایندگانی به </w:t>
      </w:r>
      <w:r w:rsidR="00AE679C">
        <w:rPr>
          <w:rFonts w:cs="B Zar" w:hint="cs"/>
          <w:sz w:val="28"/>
          <w:szCs w:val="28"/>
          <w:rtl/>
          <w:lang w:bidi="fa-IR"/>
        </w:rPr>
        <w:t>منظور شرکت در کنفرانس</w:t>
      </w:r>
      <w:r w:rsidR="00AE679C">
        <w:rPr>
          <w:rFonts w:cs="B Zar"/>
          <w:sz w:val="28"/>
          <w:szCs w:val="28"/>
          <w:rtl/>
          <w:lang w:bidi="fa-IR"/>
        </w:rPr>
        <w:softHyphen/>
      </w:r>
      <w:r w:rsidR="00AE679C">
        <w:rPr>
          <w:rFonts w:cs="B Zar" w:hint="cs"/>
          <w:sz w:val="28"/>
          <w:szCs w:val="28"/>
          <w:rtl/>
          <w:lang w:bidi="fa-IR"/>
        </w:rPr>
        <w:t>های جهانی علوم انسانی، برگزاری کنفرانس</w:t>
      </w:r>
      <w:r w:rsidR="00AE679C">
        <w:rPr>
          <w:rFonts w:cs="B Zar" w:hint="cs"/>
          <w:sz w:val="28"/>
          <w:szCs w:val="28"/>
          <w:rtl/>
          <w:lang w:bidi="fa-IR"/>
        </w:rPr>
        <w:softHyphen/>
        <w:t>های بین</w:t>
      </w:r>
      <w:r w:rsidR="00AE679C">
        <w:rPr>
          <w:rFonts w:cs="B Zar" w:hint="cs"/>
          <w:sz w:val="28"/>
          <w:szCs w:val="28"/>
          <w:rtl/>
          <w:lang w:bidi="fa-IR"/>
        </w:rPr>
        <w:softHyphen/>
        <w:t>المللی با محورهای کلی مشخص در فواصل زمانی معین، تأسیس انجمن</w:t>
      </w:r>
      <w:r w:rsidR="00AE679C">
        <w:rPr>
          <w:rFonts w:cs="B Zar" w:hint="cs"/>
          <w:sz w:val="28"/>
          <w:szCs w:val="28"/>
          <w:rtl/>
          <w:lang w:bidi="fa-IR"/>
        </w:rPr>
        <w:softHyphen/>
        <w:t>های علمی با اساتید و پژوهشگران خارجی و ملحق شد</w:t>
      </w:r>
      <w:r w:rsidR="00EA0B16">
        <w:rPr>
          <w:rFonts w:cs="B Zar" w:hint="cs"/>
          <w:sz w:val="28"/>
          <w:szCs w:val="28"/>
          <w:rtl/>
          <w:lang w:bidi="fa-IR"/>
        </w:rPr>
        <w:t>ن</w:t>
      </w:r>
      <w:r w:rsidR="00AE679C">
        <w:rPr>
          <w:rFonts w:cs="B Zar" w:hint="cs"/>
          <w:sz w:val="28"/>
          <w:szCs w:val="28"/>
          <w:rtl/>
          <w:lang w:bidi="fa-IR"/>
        </w:rPr>
        <w:t xml:space="preserve"> به انجمن</w:t>
      </w:r>
      <w:r w:rsidR="00AE679C">
        <w:rPr>
          <w:rFonts w:cs="B Zar" w:hint="cs"/>
          <w:sz w:val="28"/>
          <w:szCs w:val="28"/>
          <w:rtl/>
          <w:lang w:bidi="fa-IR"/>
        </w:rPr>
        <w:softHyphen/>
        <w:t>های خارجی و یا تأسیس انجمن</w:t>
      </w:r>
      <w:r w:rsidR="00AE679C">
        <w:rPr>
          <w:rFonts w:cs="B Zar" w:hint="cs"/>
          <w:sz w:val="28"/>
          <w:szCs w:val="28"/>
          <w:rtl/>
          <w:lang w:bidi="fa-IR"/>
        </w:rPr>
        <w:softHyphen/>
        <w:t>ها با مشارکت اساتید غیرایرانی به منظور تسهیل در روابط بین</w:t>
      </w:r>
      <w:r w:rsidR="00AE679C">
        <w:rPr>
          <w:rFonts w:cs="B Zar" w:hint="cs"/>
          <w:sz w:val="28"/>
          <w:szCs w:val="28"/>
          <w:rtl/>
          <w:lang w:bidi="fa-IR"/>
        </w:rPr>
        <w:softHyphen/>
        <w:t>الملل،</w:t>
      </w:r>
      <w:r w:rsidR="00EA0B16">
        <w:rPr>
          <w:rFonts w:cs="B Zar" w:hint="cs"/>
          <w:sz w:val="28"/>
          <w:szCs w:val="28"/>
          <w:rtl/>
          <w:lang w:bidi="fa-IR"/>
        </w:rPr>
        <w:t xml:space="preserve"> </w:t>
      </w:r>
      <w:r w:rsidR="00AE679C">
        <w:rPr>
          <w:rFonts w:cs="B Zar" w:hint="cs"/>
          <w:sz w:val="28"/>
          <w:szCs w:val="28"/>
          <w:rtl/>
          <w:lang w:bidi="fa-IR"/>
        </w:rPr>
        <w:t>ایجاد زمینه برای بازدیدهای علمی از دانشگاه</w:t>
      </w:r>
      <w:r w:rsidR="00AE679C">
        <w:rPr>
          <w:rFonts w:cs="B Zar" w:hint="cs"/>
          <w:sz w:val="28"/>
          <w:szCs w:val="28"/>
          <w:rtl/>
          <w:lang w:bidi="fa-IR"/>
        </w:rPr>
        <w:softHyphen/>
        <w:t>ها، پژوهشگاه</w:t>
      </w:r>
      <w:r w:rsidR="00AE679C">
        <w:rPr>
          <w:rFonts w:cs="B Zar" w:hint="cs"/>
          <w:sz w:val="28"/>
          <w:szCs w:val="28"/>
          <w:rtl/>
          <w:lang w:bidi="fa-IR"/>
        </w:rPr>
        <w:softHyphen/>
        <w:t>ها و مراکز علمی معتبر خارج از کشور، توسعة بین</w:t>
      </w:r>
      <w:r w:rsidR="00AE679C">
        <w:rPr>
          <w:rFonts w:cs="B Zar" w:hint="cs"/>
          <w:sz w:val="28"/>
          <w:szCs w:val="28"/>
          <w:rtl/>
          <w:lang w:bidi="fa-IR"/>
        </w:rPr>
        <w:softHyphen/>
        <w:t xml:space="preserve">المللی طرح اعتلاء و </w:t>
      </w:r>
      <w:r w:rsidR="00EA0B16">
        <w:rPr>
          <w:rFonts w:cs="B Zar" w:hint="cs"/>
          <w:sz w:val="28"/>
          <w:szCs w:val="28"/>
          <w:rtl/>
          <w:lang w:bidi="fa-IR"/>
        </w:rPr>
        <w:t>ر</w:t>
      </w:r>
      <w:r w:rsidR="00AE679C">
        <w:rPr>
          <w:rFonts w:cs="B Zar" w:hint="cs"/>
          <w:sz w:val="28"/>
          <w:szCs w:val="28"/>
          <w:rtl/>
          <w:lang w:bidi="fa-IR"/>
        </w:rPr>
        <w:t>اهکارها و راهبردهای افزایش دیپلماسی علوم انسانی در عرصة بین</w:t>
      </w:r>
      <w:r w:rsidR="00AE679C">
        <w:rPr>
          <w:rFonts w:cs="B Zar" w:hint="cs"/>
          <w:sz w:val="28"/>
          <w:szCs w:val="28"/>
          <w:rtl/>
          <w:lang w:bidi="fa-IR"/>
        </w:rPr>
        <w:softHyphen/>
        <w:t xml:space="preserve">الملل، بررسی و تحلیل نسبت علوم انسانی </w:t>
      </w:r>
      <w:r w:rsidR="00AE679C">
        <w:rPr>
          <w:rFonts w:cs="B Zar" w:hint="cs"/>
          <w:sz w:val="28"/>
          <w:szCs w:val="28"/>
          <w:rtl/>
          <w:lang w:bidi="fa-IR"/>
        </w:rPr>
        <w:lastRenderedPageBreak/>
        <w:t>و فناوری در کشورهای دیگر و توسعة محورهای مشخص طرح اعتلاء در مقایسه</w:t>
      </w:r>
      <w:r w:rsidR="00AE679C">
        <w:rPr>
          <w:rFonts w:cs="B Zar" w:hint="cs"/>
          <w:sz w:val="28"/>
          <w:szCs w:val="28"/>
          <w:rtl/>
          <w:lang w:bidi="fa-IR"/>
        </w:rPr>
        <w:softHyphen/>
        <w:t>های بین</w:t>
      </w:r>
      <w:r w:rsidR="00EA0B16">
        <w:rPr>
          <w:rFonts w:cs="B Zar" w:hint="cs"/>
          <w:sz w:val="28"/>
          <w:szCs w:val="28"/>
          <w:rtl/>
          <w:lang w:bidi="fa-IR"/>
        </w:rPr>
        <w:softHyphen/>
        <w:t>فرهنگی می</w:t>
      </w:r>
      <w:r w:rsidR="00EA0B16">
        <w:rPr>
          <w:rFonts w:cs="B Zar" w:hint="cs"/>
          <w:sz w:val="28"/>
          <w:szCs w:val="28"/>
          <w:rtl/>
          <w:lang w:bidi="fa-IR"/>
        </w:rPr>
        <w:softHyphen/>
        <w:t>باشد.</w:t>
      </w:r>
      <w:r w:rsidR="00AE679C">
        <w:rPr>
          <w:rFonts w:cs="B Zar" w:hint="cs"/>
          <w:sz w:val="28"/>
          <w:szCs w:val="28"/>
          <w:rtl/>
          <w:lang w:bidi="fa-IR"/>
        </w:rPr>
        <w:t xml:space="preserve"> </w:t>
      </w:r>
      <w:r w:rsidR="001B43A7">
        <w:rPr>
          <w:rFonts w:cs="B Zar" w:hint="cs"/>
          <w:sz w:val="28"/>
          <w:szCs w:val="28"/>
          <w:rtl/>
          <w:lang w:bidi="fa-IR"/>
        </w:rPr>
        <w:t>این دفتر همچنین می</w:t>
      </w:r>
      <w:r w:rsidR="001B43A7">
        <w:rPr>
          <w:rFonts w:cs="B Zar" w:hint="cs"/>
          <w:sz w:val="28"/>
          <w:szCs w:val="28"/>
          <w:rtl/>
          <w:lang w:bidi="fa-IR"/>
        </w:rPr>
        <w:softHyphen/>
        <w:t>تواند گاهاً پیشنهاد</w:t>
      </w:r>
      <w:r w:rsidR="001B43A7">
        <w:rPr>
          <w:rFonts w:cs="B Zar" w:hint="cs"/>
          <w:sz w:val="28"/>
          <w:szCs w:val="28"/>
          <w:rtl/>
          <w:lang w:bidi="fa-IR"/>
        </w:rPr>
        <w:softHyphen/>
        <w:t>دهندة طرح</w:t>
      </w:r>
      <w:r w:rsidR="001B43A7">
        <w:rPr>
          <w:rFonts w:cs="B Zar" w:hint="cs"/>
          <w:sz w:val="28"/>
          <w:szCs w:val="28"/>
          <w:rtl/>
          <w:lang w:bidi="fa-IR"/>
        </w:rPr>
        <w:softHyphen/>
        <w:t xml:space="preserve">های پژوهشی نیز باشد. </w:t>
      </w:r>
    </w:p>
    <w:p w:rsidR="00EA0B16" w:rsidRDefault="00EA0B16" w:rsidP="00B9241C">
      <w:pPr>
        <w:bidi/>
        <w:spacing w:after="0"/>
        <w:jc w:val="both"/>
        <w:rPr>
          <w:rFonts w:cs="B Zar" w:hint="cs"/>
          <w:sz w:val="28"/>
          <w:szCs w:val="28"/>
          <w:rtl/>
          <w:lang w:bidi="fa-IR"/>
        </w:rPr>
      </w:pPr>
      <w:r>
        <w:rPr>
          <w:rFonts w:cs="B Zar" w:hint="cs"/>
          <w:sz w:val="28"/>
          <w:szCs w:val="28"/>
          <w:rtl/>
          <w:lang w:bidi="fa-IR"/>
        </w:rPr>
        <w:t>دفتر همکاری</w:t>
      </w:r>
      <w:r>
        <w:rPr>
          <w:rFonts w:cs="B Zar" w:hint="cs"/>
          <w:sz w:val="28"/>
          <w:szCs w:val="28"/>
          <w:rtl/>
          <w:lang w:bidi="fa-IR"/>
        </w:rPr>
        <w:softHyphen/>
        <w:t>های علمی و بین</w:t>
      </w:r>
      <w:r>
        <w:rPr>
          <w:rFonts w:cs="B Zar" w:hint="cs"/>
          <w:sz w:val="28"/>
          <w:szCs w:val="28"/>
          <w:rtl/>
          <w:lang w:bidi="fa-IR"/>
        </w:rPr>
        <w:softHyphen/>
        <w:t>الملل نیاز به تشکیلات سازمانی مبتنی بر توانمندیهای درون پژوهشگاه و عملکرد هم</w:t>
      </w:r>
      <w:r>
        <w:rPr>
          <w:rFonts w:cs="B Zar" w:hint="cs"/>
          <w:sz w:val="28"/>
          <w:szCs w:val="28"/>
          <w:rtl/>
          <w:lang w:bidi="fa-IR"/>
        </w:rPr>
        <w:softHyphen/>
        <w:t>راستا با سیاستهای وزارت علوم، تحقیقات و فن</w:t>
      </w:r>
      <w:r>
        <w:rPr>
          <w:rFonts w:cs="B Zar" w:hint="cs"/>
          <w:sz w:val="28"/>
          <w:szCs w:val="28"/>
          <w:rtl/>
          <w:lang w:bidi="fa-IR"/>
        </w:rPr>
        <w:softHyphen/>
        <w:t>آوری و ساختاری با وظایف مشخص، اساسنامه و شیوه</w:t>
      </w:r>
      <w:r>
        <w:rPr>
          <w:rFonts w:cs="B Zar" w:hint="cs"/>
          <w:sz w:val="28"/>
          <w:szCs w:val="28"/>
          <w:rtl/>
          <w:lang w:bidi="fa-IR"/>
        </w:rPr>
        <w:softHyphen/>
        <w:t>نامه دارد. از دیگر وظایف این دفتر تشکیل کارگروه</w:t>
      </w:r>
      <w:r>
        <w:rPr>
          <w:rFonts w:cs="B Zar" w:hint="cs"/>
          <w:sz w:val="28"/>
          <w:szCs w:val="28"/>
          <w:rtl/>
          <w:lang w:bidi="fa-IR"/>
        </w:rPr>
        <w:softHyphen/>
        <w:t>ها و شوراهای بین</w:t>
      </w:r>
      <w:r>
        <w:rPr>
          <w:rFonts w:cs="B Zar" w:hint="cs"/>
          <w:sz w:val="28"/>
          <w:szCs w:val="28"/>
          <w:rtl/>
          <w:lang w:bidi="fa-IR"/>
        </w:rPr>
        <w:softHyphen/>
        <w:t>المللی با مشارکت فعال پژوهشکده</w:t>
      </w:r>
      <w:r>
        <w:rPr>
          <w:rFonts w:cs="B Zar" w:hint="cs"/>
          <w:sz w:val="28"/>
          <w:szCs w:val="28"/>
          <w:rtl/>
          <w:lang w:bidi="fa-IR"/>
        </w:rPr>
        <w:softHyphen/>
        <w:t>ها می</w:t>
      </w:r>
      <w:r>
        <w:rPr>
          <w:rFonts w:cs="B Zar" w:hint="cs"/>
          <w:sz w:val="28"/>
          <w:szCs w:val="28"/>
          <w:rtl/>
          <w:lang w:bidi="fa-IR"/>
        </w:rPr>
        <w:softHyphen/>
        <w:t xml:space="preserve">باشد. </w:t>
      </w:r>
    </w:p>
    <w:p w:rsidR="00B9241C" w:rsidRDefault="00B9241C" w:rsidP="006157A8">
      <w:pPr>
        <w:bidi/>
        <w:spacing w:after="0"/>
        <w:jc w:val="both"/>
        <w:rPr>
          <w:rFonts w:cs="B Zar" w:hint="cs"/>
          <w:sz w:val="28"/>
          <w:szCs w:val="28"/>
          <w:rtl/>
          <w:lang w:bidi="fa-IR"/>
        </w:rPr>
      </w:pPr>
      <w:r>
        <w:rPr>
          <w:rFonts w:cs="B Zar" w:hint="cs"/>
          <w:sz w:val="28"/>
          <w:szCs w:val="28"/>
          <w:rtl/>
          <w:lang w:bidi="fa-IR"/>
        </w:rPr>
        <w:t>این دفتر نیاز به ساختار و امکاناتی به لحاظ نیروی انسانی متخصص، مکان فیزیکی، تجهیزات، فن</w:t>
      </w:r>
      <w:r>
        <w:rPr>
          <w:rFonts w:cs="B Zar" w:hint="cs"/>
          <w:sz w:val="28"/>
          <w:szCs w:val="28"/>
          <w:rtl/>
          <w:lang w:bidi="fa-IR"/>
        </w:rPr>
        <w:softHyphen/>
        <w:t>آوری ارتباطی مانند ویدئو کنفرانس و... و همچنین امکان اسکان مهمانان خارجی و از همه مهمتر آماده</w:t>
      </w:r>
      <w:r>
        <w:rPr>
          <w:rFonts w:cs="B Zar" w:hint="cs"/>
          <w:sz w:val="28"/>
          <w:szCs w:val="28"/>
          <w:rtl/>
          <w:lang w:bidi="fa-IR"/>
        </w:rPr>
        <w:softHyphen/>
        <w:t xml:space="preserve">سازی سایت انگلیسی و بروشور پژوهشگاه و کارت ویزیت مناسب برای اعضاء محترم هیئت علمی به زبانهای مختلف، و تجهیز تشکیلات به کارشناسان مسلط به زبانهای مختلف در دوسطح گفتاری و نوشتاری با وظایف مشخص دارد. </w:t>
      </w:r>
    </w:p>
    <w:p w:rsidR="006157A8" w:rsidRDefault="006157A8" w:rsidP="006157A8">
      <w:pPr>
        <w:bidi/>
        <w:spacing w:after="0"/>
        <w:jc w:val="both"/>
        <w:rPr>
          <w:rFonts w:cs="B Zar" w:hint="cs"/>
          <w:sz w:val="28"/>
          <w:szCs w:val="28"/>
          <w:rtl/>
          <w:lang w:bidi="fa-IR"/>
        </w:rPr>
      </w:pPr>
      <w:r>
        <w:rPr>
          <w:rFonts w:cs="B Zar" w:hint="cs"/>
          <w:sz w:val="28"/>
          <w:szCs w:val="28"/>
          <w:rtl/>
          <w:lang w:bidi="fa-IR"/>
        </w:rPr>
        <w:t>در انتها، اساتید محترم هیئت علمی پرسش</w:t>
      </w:r>
      <w:r>
        <w:rPr>
          <w:rFonts w:cs="B Zar" w:hint="cs"/>
          <w:sz w:val="28"/>
          <w:szCs w:val="28"/>
          <w:rtl/>
          <w:lang w:bidi="fa-IR"/>
        </w:rPr>
        <w:softHyphen/>
        <w:t>هایی را مطرح نمودند و سرکار خانم دکتر افراشی به تک</w:t>
      </w:r>
      <w:r>
        <w:rPr>
          <w:rFonts w:cs="B Zar" w:hint="cs"/>
          <w:sz w:val="28"/>
          <w:szCs w:val="28"/>
          <w:rtl/>
          <w:lang w:bidi="fa-IR"/>
        </w:rPr>
        <w:softHyphen/>
        <w:t xml:space="preserve">تک آنان پاسخ فرمودند. </w:t>
      </w:r>
    </w:p>
    <w:p w:rsidR="006157A8" w:rsidRDefault="006157A8" w:rsidP="006157A8">
      <w:pPr>
        <w:bidi/>
        <w:spacing w:after="0"/>
        <w:jc w:val="both"/>
        <w:rPr>
          <w:rFonts w:cs="B Zar" w:hint="cs"/>
          <w:sz w:val="28"/>
          <w:szCs w:val="28"/>
          <w:rtl/>
          <w:lang w:bidi="fa-IR"/>
        </w:rPr>
      </w:pPr>
      <w:r>
        <w:rPr>
          <w:rFonts w:cs="B Zar" w:hint="cs"/>
          <w:sz w:val="28"/>
          <w:szCs w:val="28"/>
          <w:rtl/>
          <w:lang w:bidi="fa-IR"/>
        </w:rPr>
        <w:t xml:space="preserve">در ادامة جلسه، سرکار خانم دکتر نصیری از سرکار خانم دکتر جهانگرد، دبیر محترم شورای رفاهی و عضو مجمع صنفی اعضاء محترم هیئت علمی دعوت بعمل آوردند تا ایشان دربارة عملکرد ستاد شورای رفاهی و همچنین معرفی اعضاء آن سخنرانی فرمایند. </w:t>
      </w:r>
    </w:p>
    <w:p w:rsidR="006157A8" w:rsidRDefault="006157A8" w:rsidP="00BC7275">
      <w:pPr>
        <w:bidi/>
        <w:spacing w:after="0"/>
        <w:jc w:val="both"/>
        <w:rPr>
          <w:rFonts w:cs="B Zar" w:hint="cs"/>
          <w:sz w:val="28"/>
          <w:szCs w:val="28"/>
          <w:rtl/>
          <w:lang w:bidi="fa-IR"/>
        </w:rPr>
      </w:pPr>
      <w:r w:rsidRPr="006157A8">
        <w:rPr>
          <w:rFonts w:cs="B Zar" w:hint="cs"/>
          <w:b/>
          <w:bCs/>
          <w:sz w:val="28"/>
          <w:szCs w:val="28"/>
          <w:rtl/>
          <w:lang w:bidi="fa-IR"/>
        </w:rPr>
        <w:t>سرکار خانم دکتر جهانگرد</w:t>
      </w:r>
      <w:r>
        <w:rPr>
          <w:rFonts w:cs="B Zar" w:hint="cs"/>
          <w:sz w:val="28"/>
          <w:szCs w:val="28"/>
          <w:rtl/>
          <w:lang w:bidi="fa-IR"/>
        </w:rPr>
        <w:t xml:space="preserve">: </w:t>
      </w:r>
      <w:r w:rsidR="00E36628">
        <w:rPr>
          <w:rFonts w:cs="B Zar" w:hint="cs"/>
          <w:sz w:val="28"/>
          <w:szCs w:val="28"/>
          <w:rtl/>
          <w:lang w:bidi="fa-IR"/>
        </w:rPr>
        <w:t>ایشان فرمودند ستاد شورای رفاهی از سال 1395 در وزات علوم، تحقیقات و فن</w:t>
      </w:r>
      <w:r w:rsidR="00E36628">
        <w:rPr>
          <w:rFonts w:cs="B Zar" w:hint="cs"/>
          <w:sz w:val="28"/>
          <w:szCs w:val="28"/>
          <w:rtl/>
          <w:lang w:bidi="fa-IR"/>
        </w:rPr>
        <w:softHyphen/>
        <w:t>آوری شکل گرفت و پیرو آن به دانشگاه</w:t>
      </w:r>
      <w:r w:rsidR="00E36628">
        <w:rPr>
          <w:rFonts w:cs="B Zar" w:hint="cs"/>
          <w:sz w:val="28"/>
          <w:szCs w:val="28"/>
          <w:rtl/>
          <w:lang w:bidi="fa-IR"/>
        </w:rPr>
        <w:softHyphen/>
        <w:t>ها دستور داده شد تا در دانشگاه</w:t>
      </w:r>
      <w:r w:rsidR="00E36628">
        <w:rPr>
          <w:rFonts w:cs="B Zar" w:hint="cs"/>
          <w:sz w:val="28"/>
          <w:szCs w:val="28"/>
          <w:rtl/>
          <w:lang w:bidi="fa-IR"/>
        </w:rPr>
        <w:softHyphen/>
        <w:t>ها و پژوهشگاه</w:t>
      </w:r>
      <w:r w:rsidR="00E36628">
        <w:rPr>
          <w:rFonts w:cs="B Zar" w:hint="cs"/>
          <w:sz w:val="28"/>
          <w:szCs w:val="28"/>
          <w:rtl/>
          <w:lang w:bidi="fa-IR"/>
        </w:rPr>
        <w:softHyphen/>
        <w:t>ها، ستادی به نام شورای رفاهی اعضاء محترم هیئت علمی داشته باشند. در همین راستا و طبق شیوه</w:t>
      </w:r>
      <w:r w:rsidR="00E36628">
        <w:rPr>
          <w:rFonts w:cs="B Zar" w:hint="cs"/>
          <w:sz w:val="28"/>
          <w:szCs w:val="28"/>
          <w:rtl/>
          <w:lang w:bidi="fa-IR"/>
        </w:rPr>
        <w:softHyphen/>
        <w:t>نامة شورای رفاهی وزارتخانه، پژوهشگاه به تشکیل جلساتی مبادرت ورزید و ده عضو حقوقی را مشخص نمود. اما شورای رفاهی همچنان در پی آن است تا به منظور همفکری، تسهیل و تسریع نمودن خواسته</w:t>
      </w:r>
      <w:r w:rsidR="00E36628">
        <w:rPr>
          <w:rFonts w:cs="B Zar" w:hint="cs"/>
          <w:sz w:val="28"/>
          <w:szCs w:val="28"/>
          <w:rtl/>
          <w:lang w:bidi="fa-IR"/>
        </w:rPr>
        <w:softHyphen/>
        <w:t>های اساتید محترم از اعضاء متخصص و پژوهشکده</w:t>
      </w:r>
      <w:r w:rsidR="00E36628">
        <w:rPr>
          <w:rFonts w:cs="B Zar" w:hint="cs"/>
          <w:sz w:val="28"/>
          <w:szCs w:val="28"/>
          <w:rtl/>
          <w:lang w:bidi="fa-IR"/>
        </w:rPr>
        <w:softHyphen/>
        <w:t>ها و اشخاصی که قبلاً در موارد مشابه اقداماتی را صورت داده</w:t>
      </w:r>
      <w:r w:rsidR="00E36628">
        <w:rPr>
          <w:rFonts w:cs="B Zar" w:hint="cs"/>
          <w:sz w:val="28"/>
          <w:szCs w:val="28"/>
          <w:rtl/>
          <w:lang w:bidi="fa-IR"/>
        </w:rPr>
        <w:softHyphen/>
        <w:t>اند نیز بهره</w:t>
      </w:r>
      <w:r w:rsidR="00E36628">
        <w:rPr>
          <w:rFonts w:cs="B Zar" w:hint="cs"/>
          <w:sz w:val="28"/>
          <w:szCs w:val="28"/>
          <w:rtl/>
          <w:lang w:bidi="fa-IR"/>
        </w:rPr>
        <w:softHyphen/>
        <w:t xml:space="preserve">مند گردد. </w:t>
      </w:r>
    </w:p>
    <w:p w:rsidR="00BC7275" w:rsidRDefault="00BC7275" w:rsidP="008F7E52">
      <w:pPr>
        <w:bidi/>
        <w:spacing w:after="0"/>
        <w:jc w:val="both"/>
        <w:rPr>
          <w:rFonts w:cs="B Zar" w:hint="cs"/>
          <w:sz w:val="28"/>
          <w:szCs w:val="28"/>
          <w:rtl/>
          <w:lang w:bidi="fa-IR"/>
        </w:rPr>
      </w:pPr>
      <w:r>
        <w:rPr>
          <w:rFonts w:cs="B Zar" w:hint="cs"/>
          <w:sz w:val="28"/>
          <w:szCs w:val="28"/>
          <w:rtl/>
          <w:lang w:bidi="fa-IR"/>
        </w:rPr>
        <w:t>شورای رفاهی به منظور عملکرد مشابه با وزارتخانه می</w:t>
      </w:r>
      <w:r>
        <w:rPr>
          <w:rFonts w:cs="B Zar" w:hint="cs"/>
          <w:sz w:val="28"/>
          <w:szCs w:val="28"/>
          <w:rtl/>
          <w:lang w:bidi="fa-IR"/>
        </w:rPr>
        <w:softHyphen/>
        <w:t>بایست به تشکیل کارگروه</w:t>
      </w:r>
      <w:r>
        <w:rPr>
          <w:rFonts w:cs="B Zar" w:hint="cs"/>
          <w:sz w:val="28"/>
          <w:szCs w:val="28"/>
          <w:rtl/>
          <w:lang w:bidi="fa-IR"/>
        </w:rPr>
        <w:softHyphen/>
        <w:t>هایی در چهار شاخة مختلف مبادرت می</w:t>
      </w:r>
      <w:r>
        <w:rPr>
          <w:rFonts w:cs="B Zar" w:hint="cs"/>
          <w:sz w:val="28"/>
          <w:szCs w:val="28"/>
          <w:rtl/>
          <w:lang w:bidi="fa-IR"/>
        </w:rPr>
        <w:softHyphen/>
        <w:t>نمود. که یکی از آنها کارگروه مسکن بود که قبلاً در پژوهشگاه اقداماتی در این زمینه صورت گرفته بود ولی متأسفانه به نتیجه عملی منجر نشده است.</w:t>
      </w:r>
      <w:r w:rsidR="008F7E52">
        <w:rPr>
          <w:rFonts w:cs="B Zar" w:hint="cs"/>
          <w:sz w:val="28"/>
          <w:szCs w:val="28"/>
          <w:rtl/>
          <w:lang w:bidi="fa-IR"/>
        </w:rPr>
        <w:t xml:space="preserve"> کارگروه دیگر تسهیلات اعتباری است که در دو بخش مجزا می</w:t>
      </w:r>
      <w:r w:rsidR="008F7E52">
        <w:rPr>
          <w:rFonts w:cs="B Zar" w:hint="cs"/>
          <w:sz w:val="28"/>
          <w:szCs w:val="28"/>
          <w:rtl/>
          <w:lang w:bidi="fa-IR"/>
        </w:rPr>
        <w:softHyphen/>
        <w:t>باشد. یک بخش آن تسهیلاتی است که در قالب تفاهم</w:t>
      </w:r>
      <w:r w:rsidR="008F7E52">
        <w:rPr>
          <w:rFonts w:cs="B Zar" w:hint="cs"/>
          <w:sz w:val="28"/>
          <w:szCs w:val="28"/>
          <w:rtl/>
          <w:lang w:bidi="fa-IR"/>
        </w:rPr>
        <w:softHyphen/>
        <w:t>نامه</w:t>
      </w:r>
      <w:r w:rsidR="008F7E52">
        <w:rPr>
          <w:rFonts w:cs="B Zar" w:hint="cs"/>
          <w:sz w:val="28"/>
          <w:szCs w:val="28"/>
          <w:rtl/>
          <w:lang w:bidi="fa-IR"/>
        </w:rPr>
        <w:softHyphen/>
        <w:t>هایی است که با بانک ملی منعقد شده است</w:t>
      </w:r>
      <w:r w:rsidR="0094003E">
        <w:rPr>
          <w:rFonts w:cs="B Zar" w:hint="cs"/>
          <w:sz w:val="28"/>
          <w:szCs w:val="28"/>
          <w:rtl/>
          <w:lang w:bidi="fa-IR"/>
        </w:rPr>
        <w:t xml:space="preserve"> و تلاش بر این است که با بانکهای دیگر نیز وارد مذاکره شویم</w:t>
      </w:r>
      <w:r w:rsidR="008F7E52">
        <w:rPr>
          <w:rFonts w:cs="B Zar" w:hint="cs"/>
          <w:sz w:val="28"/>
          <w:szCs w:val="28"/>
          <w:rtl/>
          <w:lang w:bidi="fa-IR"/>
        </w:rPr>
        <w:t xml:space="preserve"> و بخش دیگر در قالب بخش سلامت و بیمه و </w:t>
      </w:r>
      <w:r w:rsidR="008F7E52">
        <w:rPr>
          <w:rFonts w:cs="B Zar" w:hint="cs"/>
          <w:sz w:val="28"/>
          <w:szCs w:val="28"/>
          <w:rtl/>
          <w:lang w:bidi="fa-IR"/>
        </w:rPr>
        <w:lastRenderedPageBreak/>
        <w:t>تهیة پروندة سلامت برای همکاران محترم می</w:t>
      </w:r>
      <w:r w:rsidR="008F7E52">
        <w:rPr>
          <w:rFonts w:cs="B Zar" w:hint="cs"/>
          <w:sz w:val="28"/>
          <w:szCs w:val="28"/>
          <w:rtl/>
          <w:lang w:bidi="fa-IR"/>
        </w:rPr>
        <w:softHyphen/>
        <w:t>باشد. بخش دیگر بخش خدمات گردشگری و رفاهی است که به دو بخش تقسیم می</w:t>
      </w:r>
      <w:r w:rsidR="008F7E52">
        <w:rPr>
          <w:rFonts w:cs="B Zar" w:hint="cs"/>
          <w:sz w:val="28"/>
          <w:szCs w:val="28"/>
          <w:rtl/>
          <w:lang w:bidi="fa-IR"/>
        </w:rPr>
        <w:softHyphen/>
        <w:t>شود: یک بخش آن مربوط به تسهیلاتی است که از جانب وزارتخانه به اعضاء ارائه می</w:t>
      </w:r>
      <w:r w:rsidR="008F7E52">
        <w:rPr>
          <w:rFonts w:cs="B Zar" w:hint="cs"/>
          <w:sz w:val="28"/>
          <w:szCs w:val="28"/>
          <w:rtl/>
          <w:lang w:bidi="fa-IR"/>
        </w:rPr>
        <w:softHyphen/>
        <w:t xml:space="preserve">شود و یک بخش مربوط به تسهیلاتی است که قرار است شورای صنفی به اساتید ارجمند ارائه کنند. </w:t>
      </w:r>
    </w:p>
    <w:p w:rsidR="008F7E52" w:rsidRDefault="008F7E52" w:rsidP="00EC4604">
      <w:pPr>
        <w:bidi/>
        <w:spacing w:after="0"/>
        <w:jc w:val="both"/>
        <w:rPr>
          <w:rFonts w:cs="B Zar" w:hint="cs"/>
          <w:sz w:val="28"/>
          <w:szCs w:val="28"/>
          <w:rtl/>
          <w:lang w:bidi="fa-IR"/>
        </w:rPr>
      </w:pPr>
      <w:r>
        <w:rPr>
          <w:rFonts w:cs="B Zar" w:hint="cs"/>
          <w:sz w:val="28"/>
          <w:szCs w:val="28"/>
          <w:rtl/>
          <w:lang w:bidi="fa-IR"/>
        </w:rPr>
        <w:t>از دیگر اقدامات شورای صنفی پژوهشگاه، تنظیم شیوه</w:t>
      </w:r>
      <w:r>
        <w:rPr>
          <w:rFonts w:cs="B Zar" w:hint="cs"/>
          <w:sz w:val="28"/>
          <w:szCs w:val="28"/>
          <w:rtl/>
          <w:lang w:bidi="fa-IR"/>
        </w:rPr>
        <w:softHyphen/>
        <w:t>نامة شورای رفاهی</w:t>
      </w:r>
      <w:r w:rsidR="002036F5">
        <w:rPr>
          <w:rFonts w:cs="B Zar" w:hint="cs"/>
          <w:sz w:val="28"/>
          <w:szCs w:val="28"/>
          <w:rtl/>
          <w:lang w:bidi="fa-IR"/>
        </w:rPr>
        <w:t xml:space="preserve"> اعضاء محترم هیئت علمی</w:t>
      </w:r>
      <w:r>
        <w:rPr>
          <w:rFonts w:cs="B Zar" w:hint="cs"/>
          <w:sz w:val="28"/>
          <w:szCs w:val="28"/>
          <w:rtl/>
          <w:lang w:bidi="fa-IR"/>
        </w:rPr>
        <w:t xml:space="preserve"> می</w:t>
      </w:r>
      <w:r>
        <w:rPr>
          <w:rFonts w:cs="B Zar" w:hint="cs"/>
          <w:sz w:val="28"/>
          <w:szCs w:val="28"/>
          <w:rtl/>
          <w:lang w:bidi="fa-IR"/>
        </w:rPr>
        <w:softHyphen/>
        <w:t>باشد که در این راستا تعاملاتی با مجمع صنفی و دفتر اعضاء محترم هیئت علمی به صورت مشترک</w:t>
      </w:r>
      <w:r w:rsidR="002036F5">
        <w:rPr>
          <w:rFonts w:cs="B Zar" w:hint="cs"/>
          <w:sz w:val="28"/>
          <w:szCs w:val="28"/>
          <w:rtl/>
          <w:lang w:bidi="fa-IR"/>
        </w:rPr>
        <w:t xml:space="preserve"> صورت گرفته </w:t>
      </w:r>
      <w:r>
        <w:rPr>
          <w:rFonts w:cs="B Zar" w:hint="cs"/>
          <w:sz w:val="28"/>
          <w:szCs w:val="28"/>
          <w:rtl/>
          <w:lang w:bidi="fa-IR"/>
        </w:rPr>
        <w:t xml:space="preserve">و </w:t>
      </w:r>
      <w:r w:rsidR="002036F5">
        <w:rPr>
          <w:rFonts w:cs="B Zar" w:hint="cs"/>
          <w:sz w:val="28"/>
          <w:szCs w:val="28"/>
          <w:rtl/>
          <w:lang w:bidi="fa-IR"/>
        </w:rPr>
        <w:t xml:space="preserve">در قالب </w:t>
      </w:r>
      <w:r>
        <w:rPr>
          <w:rFonts w:cs="B Zar" w:hint="cs"/>
          <w:sz w:val="28"/>
          <w:szCs w:val="28"/>
          <w:rtl/>
          <w:lang w:bidi="fa-IR"/>
        </w:rPr>
        <w:t>برگزاری جلسات منظم و مشترک</w:t>
      </w:r>
      <w:r w:rsidR="002036F5">
        <w:rPr>
          <w:rFonts w:cs="B Zar" w:hint="cs"/>
          <w:sz w:val="28"/>
          <w:szCs w:val="28"/>
          <w:rtl/>
          <w:lang w:bidi="fa-IR"/>
        </w:rPr>
        <w:t xml:space="preserve"> و ایجاد کارگروه</w:t>
      </w:r>
      <w:r w:rsidR="002036F5">
        <w:rPr>
          <w:rFonts w:cs="B Zar" w:hint="cs"/>
          <w:sz w:val="28"/>
          <w:szCs w:val="28"/>
          <w:rtl/>
          <w:lang w:bidi="fa-IR"/>
        </w:rPr>
        <w:softHyphen/>
        <w:t xml:space="preserve">های اداری، رفاهی و علمی </w:t>
      </w:r>
      <w:r>
        <w:rPr>
          <w:rFonts w:cs="B Zar" w:hint="cs"/>
          <w:sz w:val="28"/>
          <w:szCs w:val="28"/>
          <w:rtl/>
          <w:lang w:bidi="fa-IR"/>
        </w:rPr>
        <w:t xml:space="preserve"> </w:t>
      </w:r>
      <w:r w:rsidR="002036F5">
        <w:rPr>
          <w:rFonts w:cs="B Zar" w:hint="cs"/>
          <w:sz w:val="28"/>
          <w:szCs w:val="28"/>
          <w:rtl/>
          <w:lang w:bidi="fa-IR"/>
        </w:rPr>
        <w:t xml:space="preserve">به منظور دستیابی به اهداف مذکور </w:t>
      </w:r>
      <w:r>
        <w:rPr>
          <w:rFonts w:cs="B Zar" w:hint="cs"/>
          <w:sz w:val="28"/>
          <w:szCs w:val="28"/>
          <w:rtl/>
          <w:lang w:bidi="fa-IR"/>
        </w:rPr>
        <w:t>می</w:t>
      </w:r>
      <w:r>
        <w:rPr>
          <w:rFonts w:cs="B Zar" w:hint="cs"/>
          <w:sz w:val="28"/>
          <w:szCs w:val="28"/>
          <w:rtl/>
          <w:lang w:bidi="fa-IR"/>
        </w:rPr>
        <w:softHyphen/>
        <w:t xml:space="preserve">باشد. </w:t>
      </w:r>
    </w:p>
    <w:p w:rsidR="00C0158F" w:rsidRDefault="00C0158F" w:rsidP="00EC4604">
      <w:pPr>
        <w:bidi/>
        <w:spacing w:after="0"/>
        <w:jc w:val="both"/>
        <w:rPr>
          <w:rFonts w:cs="B Zar" w:hint="cs"/>
          <w:sz w:val="28"/>
          <w:szCs w:val="28"/>
          <w:rtl/>
          <w:lang w:bidi="fa-IR"/>
        </w:rPr>
      </w:pPr>
      <w:r>
        <w:rPr>
          <w:rFonts w:cs="B Zar" w:hint="cs"/>
          <w:sz w:val="28"/>
          <w:szCs w:val="28"/>
          <w:rtl/>
          <w:lang w:bidi="fa-IR"/>
        </w:rPr>
        <w:t>از دیگر اقدامات شورای مذکور، تجمیع شورای رفاهی دانشگاه</w:t>
      </w:r>
      <w:r>
        <w:rPr>
          <w:rFonts w:cs="B Zar" w:hint="cs"/>
          <w:sz w:val="28"/>
          <w:szCs w:val="28"/>
          <w:rtl/>
          <w:lang w:bidi="fa-IR"/>
        </w:rPr>
        <w:softHyphen/>
        <w:t>های کشور و تهیة چارت مناسب به منظور خدمات</w:t>
      </w:r>
      <w:r>
        <w:rPr>
          <w:rFonts w:cs="B Zar" w:hint="cs"/>
          <w:sz w:val="28"/>
          <w:szCs w:val="28"/>
          <w:rtl/>
          <w:lang w:bidi="fa-IR"/>
        </w:rPr>
        <w:softHyphen/>
        <w:t>رسانی مؤثر و بهینه برای اعضاء محترم، گردهم</w:t>
      </w:r>
      <w:r>
        <w:rPr>
          <w:rFonts w:cs="B Zar" w:hint="cs"/>
          <w:sz w:val="28"/>
          <w:szCs w:val="28"/>
          <w:rtl/>
          <w:lang w:bidi="fa-IR"/>
        </w:rPr>
        <w:softHyphen/>
        <w:t>آیی</w:t>
      </w:r>
      <w:r>
        <w:rPr>
          <w:rFonts w:cs="B Zar" w:hint="cs"/>
          <w:sz w:val="28"/>
          <w:szCs w:val="28"/>
          <w:rtl/>
          <w:lang w:bidi="fa-IR"/>
        </w:rPr>
        <w:softHyphen/>
        <w:t xml:space="preserve">های خانوادگی (که در تلاش خواهیم بود که این امر در صورت امکان در هفتة پژوهش صورت پذیرد)، اعطاء تسهیلات </w:t>
      </w:r>
      <w:r w:rsidR="00EC4604">
        <w:rPr>
          <w:rFonts w:cs="B Zar" w:hint="cs"/>
          <w:sz w:val="28"/>
          <w:szCs w:val="28"/>
          <w:rtl/>
          <w:lang w:bidi="fa-IR"/>
        </w:rPr>
        <w:t>برای مسکن و خودرو، درنظرگرفتن بن</w:t>
      </w:r>
      <w:r w:rsidR="00EC4604">
        <w:rPr>
          <w:rFonts w:cs="B Zar" w:hint="cs"/>
          <w:sz w:val="28"/>
          <w:szCs w:val="28"/>
          <w:rtl/>
          <w:lang w:bidi="fa-IR"/>
        </w:rPr>
        <w:softHyphen/>
        <w:t>هایی به منظور استفادة اساتید از رستورانها، مرا</w:t>
      </w:r>
      <w:r w:rsidR="00A118D7">
        <w:rPr>
          <w:rFonts w:cs="B Zar" w:hint="cs"/>
          <w:sz w:val="28"/>
          <w:szCs w:val="28"/>
          <w:rtl/>
          <w:lang w:bidi="fa-IR"/>
        </w:rPr>
        <w:t>کز تجاری و تفریحی و سایر خدمات می</w:t>
      </w:r>
      <w:r w:rsidR="00A118D7">
        <w:rPr>
          <w:rFonts w:cs="B Zar" w:hint="cs"/>
          <w:sz w:val="28"/>
          <w:szCs w:val="28"/>
          <w:rtl/>
          <w:lang w:bidi="fa-IR"/>
        </w:rPr>
        <w:softHyphen/>
        <w:t xml:space="preserve">باشد. </w:t>
      </w:r>
    </w:p>
    <w:p w:rsidR="00EC4604" w:rsidRDefault="00EC4604" w:rsidP="00A118D7">
      <w:pPr>
        <w:bidi/>
        <w:jc w:val="both"/>
        <w:rPr>
          <w:rFonts w:cs="B Zar" w:hint="cs"/>
          <w:sz w:val="28"/>
          <w:szCs w:val="28"/>
          <w:rtl/>
          <w:lang w:bidi="fa-IR"/>
        </w:rPr>
      </w:pPr>
      <w:r>
        <w:rPr>
          <w:rFonts w:cs="B Zar" w:hint="cs"/>
          <w:sz w:val="28"/>
          <w:szCs w:val="28"/>
          <w:rtl/>
          <w:lang w:bidi="fa-IR"/>
        </w:rPr>
        <w:t>ایشان در آخر افزودند، شورای صنفی به همراه دفتر امور هیئت علمی پژوهشگاه، با برگزاری جلسات مختلف و متعدد با پژوهشکده</w:t>
      </w:r>
      <w:r>
        <w:rPr>
          <w:rFonts w:cs="B Zar" w:hint="cs"/>
          <w:sz w:val="28"/>
          <w:szCs w:val="28"/>
          <w:rtl/>
          <w:lang w:bidi="fa-IR"/>
        </w:rPr>
        <w:softHyphen/>
        <w:t>ها که با حضور هیئت محترم رئیسه برگزار می</w:t>
      </w:r>
      <w:r>
        <w:rPr>
          <w:rFonts w:cs="B Zar" w:hint="cs"/>
          <w:sz w:val="28"/>
          <w:szCs w:val="28"/>
          <w:rtl/>
          <w:lang w:bidi="fa-IR"/>
        </w:rPr>
        <w:softHyphen/>
        <w:t xml:space="preserve">گردد، سعی بر </w:t>
      </w:r>
      <w:r w:rsidR="00A118D7">
        <w:rPr>
          <w:rFonts w:cs="B Zar" w:hint="cs"/>
          <w:sz w:val="28"/>
          <w:szCs w:val="28"/>
          <w:rtl/>
          <w:lang w:bidi="fa-IR"/>
        </w:rPr>
        <w:t>آن</w:t>
      </w:r>
      <w:r>
        <w:rPr>
          <w:rFonts w:cs="B Zar" w:hint="cs"/>
          <w:sz w:val="28"/>
          <w:szCs w:val="28"/>
          <w:rtl/>
          <w:lang w:bidi="fa-IR"/>
        </w:rPr>
        <w:t xml:space="preserve"> دارد تا از مشکلات و دغدغه</w:t>
      </w:r>
      <w:r>
        <w:rPr>
          <w:rFonts w:cs="B Zar" w:hint="cs"/>
          <w:sz w:val="28"/>
          <w:szCs w:val="28"/>
          <w:rtl/>
          <w:lang w:bidi="fa-IR"/>
        </w:rPr>
        <w:softHyphen/>
        <w:t>های اساتید ارجمند از نزدیک باخبر شود و از همکاری و همفکری اعضاء محترم در بهبود عملکرد شورای رفاهی و دفتر امور هیئت علمی بهره</w:t>
      </w:r>
      <w:r w:rsidR="00A118D7">
        <w:rPr>
          <w:rFonts w:cs="B Zar"/>
          <w:sz w:val="28"/>
          <w:szCs w:val="28"/>
          <w:rtl/>
          <w:lang w:bidi="fa-IR"/>
        </w:rPr>
        <w:softHyphen/>
      </w:r>
      <w:r w:rsidR="00A118D7">
        <w:rPr>
          <w:rFonts w:cs="B Zar" w:hint="cs"/>
          <w:sz w:val="28"/>
          <w:szCs w:val="28"/>
          <w:rtl/>
          <w:lang w:bidi="fa-IR"/>
        </w:rPr>
        <w:t xml:space="preserve">مند گردد. </w:t>
      </w:r>
    </w:p>
    <w:p w:rsidR="002B6D68" w:rsidRPr="00D36F44" w:rsidRDefault="002B6D68" w:rsidP="002B6D68">
      <w:pPr>
        <w:bidi/>
        <w:jc w:val="both"/>
        <w:rPr>
          <w:rFonts w:cs="B Zar" w:hint="cs"/>
          <w:sz w:val="28"/>
          <w:szCs w:val="28"/>
          <w:rtl/>
          <w:lang w:bidi="fa-IR"/>
        </w:rPr>
      </w:pPr>
    </w:p>
    <w:sectPr w:rsidR="002B6D68" w:rsidRPr="00D36F44" w:rsidSect="0000600C">
      <w:footerReference w:type="default" r:id="rId7"/>
      <w:pgSz w:w="11907" w:h="16839" w:code="9"/>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3F8" w:rsidRDefault="00C633F8" w:rsidP="0000600C">
      <w:pPr>
        <w:spacing w:after="0" w:line="240" w:lineRule="auto"/>
      </w:pPr>
      <w:r>
        <w:separator/>
      </w:r>
    </w:p>
  </w:endnote>
  <w:endnote w:type="continuationSeparator" w:id="1">
    <w:p w:rsidR="00C633F8" w:rsidRDefault="00C633F8" w:rsidP="00006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1235"/>
      <w:docPartObj>
        <w:docPartGallery w:val="Page Numbers (Bottom of Page)"/>
        <w:docPartUnique/>
      </w:docPartObj>
    </w:sdtPr>
    <w:sdtContent>
      <w:p w:rsidR="0000600C" w:rsidRDefault="0000600C">
        <w:pPr>
          <w:pStyle w:val="Footer"/>
          <w:jc w:val="center"/>
        </w:pPr>
        <w:fldSimple w:instr=" PAGE   \* MERGEFORMAT ">
          <w:r w:rsidR="002B6D68">
            <w:rPr>
              <w:noProof/>
            </w:rPr>
            <w:t>4</w:t>
          </w:r>
        </w:fldSimple>
      </w:p>
    </w:sdtContent>
  </w:sdt>
  <w:p w:rsidR="0000600C" w:rsidRDefault="00006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3F8" w:rsidRDefault="00C633F8" w:rsidP="0000600C">
      <w:pPr>
        <w:spacing w:after="0" w:line="240" w:lineRule="auto"/>
      </w:pPr>
      <w:r>
        <w:separator/>
      </w:r>
    </w:p>
  </w:footnote>
  <w:footnote w:type="continuationSeparator" w:id="1">
    <w:p w:rsidR="00C633F8" w:rsidRDefault="00C633F8" w:rsidP="000060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6F44"/>
    <w:rsid w:val="0000600C"/>
    <w:rsid w:val="000E0B01"/>
    <w:rsid w:val="0014171D"/>
    <w:rsid w:val="001B43A7"/>
    <w:rsid w:val="002036F5"/>
    <w:rsid w:val="00264AED"/>
    <w:rsid w:val="002B6D68"/>
    <w:rsid w:val="002E3CE3"/>
    <w:rsid w:val="00505E0E"/>
    <w:rsid w:val="006157A8"/>
    <w:rsid w:val="00710294"/>
    <w:rsid w:val="00713C26"/>
    <w:rsid w:val="008F7E52"/>
    <w:rsid w:val="0094003E"/>
    <w:rsid w:val="00A118D7"/>
    <w:rsid w:val="00A201A8"/>
    <w:rsid w:val="00A2231F"/>
    <w:rsid w:val="00AE679C"/>
    <w:rsid w:val="00B9241C"/>
    <w:rsid w:val="00BC7275"/>
    <w:rsid w:val="00C0158F"/>
    <w:rsid w:val="00C633F8"/>
    <w:rsid w:val="00D36F44"/>
    <w:rsid w:val="00E13E9F"/>
    <w:rsid w:val="00E36628"/>
    <w:rsid w:val="00EA0B16"/>
    <w:rsid w:val="00EC46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60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00C"/>
  </w:style>
  <w:style w:type="paragraph" w:styleId="Footer">
    <w:name w:val="footer"/>
    <w:basedOn w:val="Normal"/>
    <w:link w:val="FooterChar"/>
    <w:uiPriority w:val="99"/>
    <w:unhideWhenUsed/>
    <w:rsid w:val="00006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5B35-3821-45F9-8F2D-E3F86AE6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M.Zamaniha</dc:creator>
  <cp:keywords/>
  <dc:description/>
  <cp:lastModifiedBy>M.Zamaniha</cp:lastModifiedBy>
  <cp:revision>2</cp:revision>
  <dcterms:created xsi:type="dcterms:W3CDTF">2017-12-04T08:34:00Z</dcterms:created>
  <dcterms:modified xsi:type="dcterms:W3CDTF">2017-12-04T08:34:00Z</dcterms:modified>
</cp:coreProperties>
</file>