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4A" w:rsidRPr="006406B8" w:rsidRDefault="003B254A" w:rsidP="003B254A">
      <w:pPr>
        <w:bidi/>
        <w:spacing w:before="100" w:beforeAutospacing="1" w:after="100" w:afterAutospacing="1" w:line="240" w:lineRule="auto"/>
        <w:jc w:val="center"/>
        <w:rPr>
          <w:rFonts w:ascii="IranNastaliq" w:eastAsia="Times New Roman" w:hAnsi="IranNastaliq" w:cs="IranNastaliq"/>
          <w:sz w:val="36"/>
          <w:szCs w:val="36"/>
        </w:rPr>
      </w:pPr>
      <w:r w:rsidRPr="006406B8">
        <w:rPr>
          <w:rFonts w:ascii="IranNastaliq" w:eastAsia="Times New Roman" w:hAnsi="IranNastaliq" w:cs="IranNastaliq"/>
          <w:sz w:val="36"/>
          <w:szCs w:val="36"/>
          <w:rtl/>
        </w:rPr>
        <w:t>بسمه تعالی</w:t>
      </w:r>
    </w:p>
    <w:p w:rsidR="007D6C26" w:rsidRPr="006406B8" w:rsidRDefault="000A1742" w:rsidP="003B254A">
      <w:pPr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اطلاعیه پذیرش برگزیدگان علمی در دوره دکتری تخصصی(</w:t>
      </w:r>
      <w:proofErr w:type="spellStart"/>
      <w:r w:rsidRPr="006406B8">
        <w:rPr>
          <w:rFonts w:cs="B Mitra"/>
          <w:b/>
          <w:bCs/>
          <w:sz w:val="26"/>
          <w:szCs w:val="26"/>
          <w:lang w:bidi="fa-IR"/>
        </w:rPr>
        <w:t>Ph.D</w:t>
      </w:r>
      <w:proofErr w:type="spellEnd"/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)</w:t>
      </w:r>
    </w:p>
    <w:p w:rsidR="000A1742" w:rsidRPr="006406B8" w:rsidRDefault="000A1742" w:rsidP="001D3915">
      <w:pPr>
        <w:bidi/>
        <w:spacing w:after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در رشته</w:t>
      </w:r>
      <w:r w:rsidR="007D6C26"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1D3915">
        <w:rPr>
          <w:rFonts w:cs="B Mitra" w:hint="cs"/>
          <w:b/>
          <w:bCs/>
          <w:sz w:val="26"/>
          <w:szCs w:val="26"/>
          <w:rtl/>
          <w:lang w:bidi="fa-IR"/>
        </w:rPr>
        <w:t>فلسفه علم و فناوری</w:t>
      </w:r>
      <w:r w:rsidR="00716D44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نیمسال </w:t>
      </w:r>
      <w:r w:rsidR="001D719F" w:rsidRPr="006406B8">
        <w:rPr>
          <w:rFonts w:cs="B Mitra" w:hint="cs"/>
          <w:b/>
          <w:bCs/>
          <w:sz w:val="26"/>
          <w:szCs w:val="26"/>
          <w:rtl/>
          <w:lang w:bidi="fa-IR"/>
        </w:rPr>
        <w:t>اول</w:t>
      </w: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 سال تحصیلی 9</w:t>
      </w:r>
      <w:r w:rsidR="001D3915">
        <w:rPr>
          <w:rFonts w:cs="B Mitra" w:hint="cs"/>
          <w:b/>
          <w:bCs/>
          <w:sz w:val="26"/>
          <w:szCs w:val="26"/>
          <w:rtl/>
          <w:lang w:bidi="fa-IR"/>
        </w:rPr>
        <w:t>8</w:t>
      </w: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-</w:t>
      </w:r>
      <w:r w:rsidR="003B254A" w:rsidRPr="006406B8">
        <w:rPr>
          <w:rFonts w:cs="B Mitra" w:hint="cs"/>
          <w:b/>
          <w:bCs/>
          <w:sz w:val="26"/>
          <w:szCs w:val="26"/>
          <w:rtl/>
          <w:lang w:bidi="fa-IR"/>
        </w:rPr>
        <w:t>9</w:t>
      </w:r>
      <w:r w:rsidR="001D3915">
        <w:rPr>
          <w:rFonts w:cs="B Mitra" w:hint="cs"/>
          <w:b/>
          <w:bCs/>
          <w:sz w:val="26"/>
          <w:szCs w:val="26"/>
          <w:rtl/>
          <w:lang w:bidi="fa-IR"/>
        </w:rPr>
        <w:t>7</w:t>
      </w:r>
    </w:p>
    <w:p w:rsidR="00991DAE" w:rsidRPr="006406B8" w:rsidRDefault="00991DAE" w:rsidP="0053730E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  <w:r w:rsidRPr="006406B8">
        <w:rPr>
          <w:rFonts w:cs="B Mitra" w:hint="cs"/>
          <w:sz w:val="26"/>
          <w:szCs w:val="26"/>
          <w:rtl/>
          <w:lang w:bidi="fa-IR"/>
        </w:rPr>
        <w:t>به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منظور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فراهم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نمودن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زمينه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جذب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برگزيدگان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علمي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و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مستعد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مقطع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كارشناسي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ارشد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دانشگاه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ها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و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موسسه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هاي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آموزش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عالي و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در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راستاي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اجراي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 xml:space="preserve"> آیین نامه شماره 67272/21 مورخ 18/04/1393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و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 xml:space="preserve">اصلاحیه آن به شماره 237200/21 مورخ </w:t>
      </w:r>
      <w:r w:rsidR="0053730E">
        <w:rPr>
          <w:rFonts w:cs="B Mitra" w:hint="cs"/>
          <w:sz w:val="26"/>
          <w:szCs w:val="26"/>
          <w:rtl/>
          <w:lang w:bidi="fa-IR"/>
        </w:rPr>
        <w:t>16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>/</w:t>
      </w:r>
      <w:r w:rsidR="0053730E">
        <w:rPr>
          <w:rFonts w:cs="B Mitra" w:hint="cs"/>
          <w:sz w:val="26"/>
          <w:szCs w:val="26"/>
          <w:rtl/>
          <w:lang w:bidi="fa-IR"/>
        </w:rPr>
        <w:t>12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>/1393 وزارت علوم،</w:t>
      </w:r>
      <w:r w:rsidR="003B254A"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>تحقيقات</w:t>
      </w:r>
      <w:r w:rsidR="003B254A"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>و</w:t>
      </w:r>
      <w:r w:rsidR="003B254A"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>فناوري</w:t>
      </w:r>
      <w:r w:rsidRPr="006406B8">
        <w:rPr>
          <w:rFonts w:cs="B Mitra" w:hint="cs"/>
          <w:sz w:val="26"/>
          <w:szCs w:val="26"/>
          <w:rtl/>
          <w:lang w:bidi="fa-IR"/>
        </w:rPr>
        <w:t>،</w:t>
      </w:r>
      <w:r w:rsidRPr="006406B8">
        <w:rPr>
          <w:rFonts w:cs="B Mitra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 xml:space="preserve">گروه </w:t>
      </w:r>
      <w:r w:rsidR="001D3915">
        <w:rPr>
          <w:rFonts w:cs="B Mitra" w:hint="cs"/>
          <w:sz w:val="26"/>
          <w:szCs w:val="26"/>
          <w:rtl/>
          <w:lang w:bidi="fa-IR"/>
        </w:rPr>
        <w:t xml:space="preserve">فلسفه علم و فناوری </w:t>
      </w:r>
      <w:r w:rsidRPr="006406B8">
        <w:rPr>
          <w:rFonts w:cs="B Mitra" w:hint="cs"/>
          <w:sz w:val="26"/>
          <w:szCs w:val="26"/>
          <w:rtl/>
          <w:lang w:bidi="fa-IR"/>
        </w:rPr>
        <w:t>پژوهشگاه علوم</w:t>
      </w:r>
      <w:r w:rsidRPr="006406B8">
        <w:rPr>
          <w:rFonts w:cs="B Mitra"/>
          <w:sz w:val="26"/>
          <w:szCs w:val="26"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انسانی ومطالعات فرهنگی در نظر دارد نسبت به پذیرش برگزیدگان علمی</w:t>
      </w:r>
      <w:r w:rsidR="003B254A" w:rsidRPr="006406B8">
        <w:rPr>
          <w:rFonts w:cs="B Mitra" w:hint="cs"/>
          <w:sz w:val="26"/>
          <w:szCs w:val="26"/>
          <w:rtl/>
          <w:lang w:bidi="fa-IR"/>
        </w:rPr>
        <w:t xml:space="preserve"> واجد شرایط عمومی و اختصاصی </w:t>
      </w:r>
      <w:r w:rsidRPr="006406B8">
        <w:rPr>
          <w:rFonts w:cs="B Mitra" w:hint="cs"/>
          <w:sz w:val="26"/>
          <w:szCs w:val="26"/>
          <w:rtl/>
          <w:lang w:bidi="fa-IR"/>
        </w:rPr>
        <w:t xml:space="preserve">در رشته </w:t>
      </w:r>
      <w:r w:rsidR="001D3915">
        <w:rPr>
          <w:rFonts w:cs="B Mitra" w:hint="cs"/>
          <w:sz w:val="26"/>
          <w:szCs w:val="26"/>
          <w:rtl/>
          <w:lang w:bidi="fa-IR"/>
        </w:rPr>
        <w:t>فلسفه علم و فناوری</w:t>
      </w:r>
      <w:r w:rsidRPr="006406B8">
        <w:rPr>
          <w:rFonts w:cs="B Mitra" w:hint="cs"/>
          <w:sz w:val="26"/>
          <w:szCs w:val="26"/>
          <w:rtl/>
          <w:lang w:bidi="fa-IR"/>
        </w:rPr>
        <w:t xml:space="preserve">،به </w:t>
      </w:r>
      <w:r w:rsidRPr="006406B8">
        <w:rPr>
          <w:rFonts w:cs="B Mitra" w:hint="cs"/>
          <w:sz w:val="26"/>
          <w:szCs w:val="26"/>
          <w:u w:val="single"/>
          <w:rtl/>
          <w:lang w:bidi="fa-IR"/>
        </w:rPr>
        <w:t>ظرفیت یک نفر</w:t>
      </w:r>
      <w:r w:rsidRPr="006406B8">
        <w:rPr>
          <w:rFonts w:cs="B Mitra" w:hint="cs"/>
          <w:sz w:val="26"/>
          <w:szCs w:val="26"/>
          <w:rtl/>
          <w:lang w:bidi="fa-IR"/>
        </w:rPr>
        <w:t xml:space="preserve"> به شرح زیر اقدام نماید:</w:t>
      </w:r>
    </w:p>
    <w:p w:rsidR="00DC6CC3" w:rsidRPr="006406B8" w:rsidRDefault="00DC6CC3" w:rsidP="003B254A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DC6CC3" w:rsidRPr="006406B8" w:rsidRDefault="00DC6CC3" w:rsidP="003B254A">
      <w:pPr>
        <w:bidi/>
        <w:spacing w:after="0"/>
        <w:jc w:val="lowKashida"/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الف- شرایط عمومی</w:t>
      </w:r>
    </w:p>
    <w:p w:rsidR="001D5F22" w:rsidRPr="006406B8" w:rsidRDefault="00991DAE" w:rsidP="003B254A">
      <w:pPr>
        <w:bidi/>
        <w:spacing w:after="0"/>
        <w:jc w:val="lowKashida"/>
        <w:rPr>
          <w:rFonts w:cs="B Mitra"/>
          <w:color w:val="548DD4" w:themeColor="text2" w:themeTint="99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متقاضیان می بایست در هنگام ارائه درخواست دارای همه شرایط ذیل باشند</w:t>
      </w:r>
      <w:r w:rsidRPr="006406B8">
        <w:rPr>
          <w:rFonts w:cs="B Mitra" w:hint="cs"/>
          <w:color w:val="548DD4" w:themeColor="text2" w:themeTint="99"/>
          <w:sz w:val="26"/>
          <w:szCs w:val="26"/>
          <w:rtl/>
          <w:lang w:bidi="fa-IR"/>
        </w:rPr>
        <w:t>:</w:t>
      </w:r>
    </w:p>
    <w:p w:rsidR="00DC6CC3" w:rsidRPr="006406B8" w:rsidRDefault="00F943AC" w:rsidP="003B254A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sz w:val="26"/>
          <w:szCs w:val="26"/>
          <w:rtl/>
          <w:lang w:bidi="fa-IR"/>
        </w:rPr>
        <w:t>اعتقاد به دین مبین اسلام یا یکی از ادیان شناخته شده در قانون اسای جمهوری اسلامی ایران.</w:t>
      </w:r>
    </w:p>
    <w:p w:rsidR="00F943AC" w:rsidRPr="006406B8" w:rsidRDefault="00262A82" w:rsidP="003B254A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sz w:val="26"/>
          <w:szCs w:val="26"/>
          <w:rtl/>
          <w:lang w:bidi="fa-IR"/>
        </w:rPr>
        <w:t>پذیرفتن قانون اساسی و عدم مخالفت با نظام جمهوری اسلامی ایران.</w:t>
      </w:r>
    </w:p>
    <w:p w:rsidR="00262A82" w:rsidRPr="006406B8" w:rsidRDefault="00262A82" w:rsidP="003B254A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sz w:val="26"/>
          <w:szCs w:val="26"/>
          <w:rtl/>
          <w:lang w:bidi="fa-IR"/>
        </w:rPr>
        <w:t>نداشتن منع قانونی برای ادامه تحصیل از لحاظ خدمت وظیفه عمومی برای داوطلبان مرد.</w:t>
      </w:r>
    </w:p>
    <w:p w:rsidR="00262A82" w:rsidRPr="006406B8" w:rsidRDefault="00912625" w:rsidP="003B254A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sz w:val="26"/>
          <w:szCs w:val="26"/>
          <w:rtl/>
          <w:lang w:bidi="fa-IR"/>
        </w:rPr>
        <w:t>نداشتن سوء پیشینه به تشخیص مراجع ذی صلاح.</w:t>
      </w:r>
    </w:p>
    <w:p w:rsidR="00912625" w:rsidRPr="006406B8" w:rsidRDefault="00912625" w:rsidP="003B254A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sz w:val="26"/>
          <w:szCs w:val="26"/>
          <w:rtl/>
          <w:lang w:bidi="fa-IR"/>
        </w:rPr>
        <w:t>عدم وابستگی تشکیلاتی به احزاب و گروه های محارب و</w:t>
      </w:r>
      <w:r w:rsidR="00750916" w:rsidRPr="006406B8">
        <w:rPr>
          <w:rFonts w:cs="B Mitra" w:hint="cs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ملحد و عدم هواداری آنها.</w:t>
      </w:r>
    </w:p>
    <w:p w:rsidR="00750916" w:rsidRPr="00A908C8" w:rsidRDefault="00750916" w:rsidP="00750916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دانش آموخته یا دانشجوی نیمسال آخر دوره های روزانه و شبانه کارشناسی ارشد دانشگاه های دولتی داخل کشور </w:t>
      </w:r>
      <w:r w:rsidRPr="00A908C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،مورد تائید </w:t>
      </w:r>
      <w:r w:rsidRPr="00A908C8">
        <w:rPr>
          <w:rFonts w:cs="B Mitra" w:hint="cs"/>
          <w:sz w:val="26"/>
          <w:szCs w:val="26"/>
          <w:rtl/>
          <w:lang w:bidi="fa-IR"/>
        </w:rPr>
        <w:t>وزارتین" علوم،</w:t>
      </w:r>
      <w:r w:rsidRPr="00A908C8">
        <w:rPr>
          <w:rFonts w:cs="B Mitra"/>
          <w:sz w:val="26"/>
          <w:szCs w:val="26"/>
          <w:rtl/>
          <w:lang w:bidi="fa-IR"/>
        </w:rPr>
        <w:t xml:space="preserve"> </w:t>
      </w:r>
      <w:r w:rsidRPr="00A908C8">
        <w:rPr>
          <w:rFonts w:cs="B Mitra" w:hint="cs"/>
          <w:sz w:val="26"/>
          <w:szCs w:val="26"/>
          <w:rtl/>
          <w:lang w:bidi="fa-IR"/>
        </w:rPr>
        <w:t>تحقيقات</w:t>
      </w:r>
      <w:r w:rsidRPr="00A908C8">
        <w:rPr>
          <w:rFonts w:cs="B Mitra"/>
          <w:sz w:val="26"/>
          <w:szCs w:val="26"/>
          <w:rtl/>
          <w:lang w:bidi="fa-IR"/>
        </w:rPr>
        <w:t xml:space="preserve"> </w:t>
      </w:r>
      <w:r w:rsidRPr="00A908C8">
        <w:rPr>
          <w:rFonts w:cs="B Mitra" w:hint="cs"/>
          <w:sz w:val="26"/>
          <w:szCs w:val="26"/>
          <w:rtl/>
          <w:lang w:bidi="fa-IR"/>
        </w:rPr>
        <w:t>و</w:t>
      </w:r>
      <w:r w:rsidRPr="00A908C8">
        <w:rPr>
          <w:rFonts w:cs="B Mitra"/>
          <w:sz w:val="26"/>
          <w:szCs w:val="26"/>
          <w:rtl/>
          <w:lang w:bidi="fa-IR"/>
        </w:rPr>
        <w:t xml:space="preserve"> </w:t>
      </w:r>
      <w:r w:rsidRPr="00A908C8">
        <w:rPr>
          <w:rFonts w:cs="B Mitra" w:hint="cs"/>
          <w:sz w:val="26"/>
          <w:szCs w:val="26"/>
          <w:rtl/>
          <w:lang w:bidi="fa-IR"/>
        </w:rPr>
        <w:t>فناوري" و "بهداشت،درمان و آموزش پزشکی".</w:t>
      </w:r>
    </w:p>
    <w:p w:rsidR="00750916" w:rsidRPr="00A908C8" w:rsidRDefault="00750916" w:rsidP="00750916">
      <w:pPr>
        <w:pStyle w:val="ListParagraph"/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A908C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تبصره1</w:t>
      </w:r>
      <w:r w:rsidRPr="00A908C8">
        <w:rPr>
          <w:rFonts w:cs="B Mitra" w:hint="cs"/>
          <w:color w:val="000000" w:themeColor="text1"/>
          <w:sz w:val="26"/>
          <w:szCs w:val="26"/>
          <w:rtl/>
          <w:lang w:bidi="fa-IR"/>
        </w:rPr>
        <w:t>:اتباع غیر ایرانی مجاز به درخواست پذیرش از این طریق نمی باشند.</w:t>
      </w:r>
    </w:p>
    <w:p w:rsidR="00750916" w:rsidRPr="00A908C8" w:rsidRDefault="00750916" w:rsidP="00716D44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color w:val="000000" w:themeColor="text1"/>
          <w:sz w:val="26"/>
          <w:szCs w:val="26"/>
          <w:lang w:bidi="fa-IR"/>
        </w:rPr>
      </w:pPr>
      <w:r w:rsidRPr="00A908C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رشته تحصیلی کارشناسی ارشد می بایست رشته </w:t>
      </w:r>
      <w:r w:rsidR="001D3915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فلسفه علم و فناوری </w:t>
      </w:r>
      <w:r w:rsidR="008953BD" w:rsidRPr="00A908C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یا رشته های تحصیلی مرتبط(با تایید گروه آموزشی </w:t>
      </w:r>
      <w:r w:rsidR="001D3915">
        <w:rPr>
          <w:rFonts w:cs="B Mitra" w:hint="cs"/>
          <w:color w:val="000000" w:themeColor="text1"/>
          <w:sz w:val="26"/>
          <w:szCs w:val="26"/>
          <w:rtl/>
          <w:lang w:bidi="fa-IR"/>
        </w:rPr>
        <w:t>فلسفه علم و فناوری</w:t>
      </w:r>
      <w:r w:rsidR="008953BD" w:rsidRPr="00A908C8">
        <w:rPr>
          <w:rFonts w:cs="B Mitra" w:hint="cs"/>
          <w:color w:val="000000" w:themeColor="text1"/>
          <w:sz w:val="26"/>
          <w:szCs w:val="26"/>
          <w:rtl/>
          <w:lang w:bidi="fa-IR"/>
        </w:rPr>
        <w:t>)</w:t>
      </w:r>
      <w:r w:rsidRPr="00A908C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باشد.</w:t>
      </w:r>
    </w:p>
    <w:p w:rsidR="00750916" w:rsidRPr="006406B8" w:rsidRDefault="00750916" w:rsidP="001D391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تا شروع سال تحصیلی9</w:t>
      </w:r>
      <w:r w:rsidR="001D3915">
        <w:rPr>
          <w:rFonts w:cs="B Mitra" w:hint="cs"/>
          <w:color w:val="000000" w:themeColor="text1"/>
          <w:sz w:val="26"/>
          <w:szCs w:val="26"/>
          <w:rtl/>
          <w:lang w:bidi="fa-IR"/>
        </w:rPr>
        <w:t>8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-</w:t>
      </w:r>
      <w:r w:rsidR="001D3915">
        <w:rPr>
          <w:rFonts w:cs="B Mitra" w:hint="cs"/>
          <w:color w:val="000000" w:themeColor="text1"/>
          <w:sz w:val="26"/>
          <w:szCs w:val="26"/>
          <w:rtl/>
          <w:lang w:bidi="fa-IR"/>
        </w:rPr>
        <w:t>97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بیش از دو سال از زمان فارغ التحصیلی دوره کارشناسی ارشد(31/06/139</w:t>
      </w:r>
      <w:r w:rsidR="001D3915">
        <w:rPr>
          <w:rFonts w:cs="B Mitra" w:hint="cs"/>
          <w:color w:val="000000" w:themeColor="text1"/>
          <w:sz w:val="26"/>
          <w:szCs w:val="26"/>
          <w:rtl/>
          <w:lang w:bidi="fa-IR"/>
        </w:rPr>
        <w:t>5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و 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به بعد) نگذشته باشد.</w:t>
      </w:r>
    </w:p>
    <w:p w:rsidR="0053730E" w:rsidRDefault="0053730E" w:rsidP="00750916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دارا بودن</w:t>
      </w:r>
      <w:r w:rsidR="00F20760">
        <w:rPr>
          <w:rFonts w:cs="B Mitra" w:hint="cs"/>
          <w:sz w:val="26"/>
          <w:szCs w:val="26"/>
          <w:rtl/>
          <w:lang w:bidi="fa-IR"/>
        </w:rPr>
        <w:t xml:space="preserve"> حداقل معدل کارشناسی و کارشناسی </w:t>
      </w:r>
      <w:r>
        <w:rPr>
          <w:rFonts w:cs="B Mitra" w:hint="cs"/>
          <w:sz w:val="26"/>
          <w:szCs w:val="26"/>
          <w:rtl/>
          <w:lang w:bidi="fa-IR"/>
        </w:rPr>
        <w:t>ارشد بدون احتساب نمره پایان نامه به شرح ذیل:</w:t>
      </w:r>
    </w:p>
    <w:p w:rsidR="00F20760" w:rsidRPr="00F20760" w:rsidRDefault="00F20760" w:rsidP="00F20760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lang w:bidi="fa-IR"/>
        </w:rPr>
      </w:pPr>
      <w:r w:rsidRPr="00F20760">
        <w:rPr>
          <w:rFonts w:cs="B Mitra" w:hint="cs"/>
          <w:b/>
          <w:bCs/>
          <w:sz w:val="26"/>
          <w:szCs w:val="26"/>
          <w:rtl/>
          <w:lang w:bidi="fa-IR"/>
        </w:rPr>
        <w:t>حداقل معدل مقطع کارشناسی بر اساس ضریب همترازی:</w:t>
      </w:r>
    </w:p>
    <w:p w:rsidR="0053730E" w:rsidRPr="0053730E" w:rsidRDefault="0053730E" w:rsidP="0053730E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53730E">
        <w:rPr>
          <w:rFonts w:cs="B Mitra" w:hint="cs"/>
          <w:b/>
          <w:bCs/>
          <w:sz w:val="26"/>
          <w:szCs w:val="26"/>
          <w:rtl/>
          <w:lang w:bidi="fa-IR"/>
        </w:rPr>
        <w:t>الف)</w:t>
      </w:r>
      <w:r w:rsidRPr="0053730E">
        <w:rPr>
          <w:rFonts w:cs="B Mitra" w:hint="cs"/>
          <w:sz w:val="26"/>
          <w:szCs w:val="26"/>
          <w:rtl/>
          <w:lang w:bidi="fa-IR"/>
        </w:rPr>
        <w:t>برای دانش آموختگان دانشگاه های:اصفهان،تبریز،تهران،</w:t>
      </w:r>
      <w:r>
        <w:rPr>
          <w:rFonts w:cs="B Mitra" w:hint="cs"/>
          <w:sz w:val="26"/>
          <w:szCs w:val="26"/>
          <w:rtl/>
          <w:lang w:bidi="fa-IR"/>
        </w:rPr>
        <w:t>شهید بهشتی،شیراز،صنعتی اصفهان،صنعتی امیرکبیر،خواجه نصیرالدین طوسی،صنعتی شریف،علامه طباطبایی،علم و صنعت،فردوسی مشهد و دانشگاه های علوم پزشکی اصفهان،ایران،تبریز،تهران،شهید بهشتی،شیراز و مشهد:</w:t>
      </w:r>
      <w:r w:rsidRPr="0053730E">
        <w:rPr>
          <w:rFonts w:cs="B Mitra" w:hint="cs"/>
          <w:b/>
          <w:bCs/>
          <w:sz w:val="26"/>
          <w:szCs w:val="26"/>
          <w:rtl/>
          <w:lang w:bidi="fa-IR"/>
        </w:rPr>
        <w:t>15</w:t>
      </w:r>
    </w:p>
    <w:p w:rsidR="0053730E" w:rsidRDefault="0053730E" w:rsidP="0053730E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53730E">
        <w:rPr>
          <w:rFonts w:cs="B Mitra" w:hint="cs"/>
          <w:b/>
          <w:bCs/>
          <w:sz w:val="26"/>
          <w:szCs w:val="26"/>
          <w:rtl/>
          <w:lang w:bidi="fa-IR"/>
        </w:rPr>
        <w:t>ب)</w:t>
      </w:r>
      <w:r w:rsidRPr="0053730E">
        <w:rPr>
          <w:rFonts w:cs="B Mitra" w:hint="cs"/>
          <w:sz w:val="26"/>
          <w:szCs w:val="26"/>
          <w:rtl/>
          <w:lang w:bidi="fa-IR"/>
        </w:rPr>
        <w:t>برای دانش آموختگان دانشگاه های دولتی مراکز استان ها به غیر از بند الف</w:t>
      </w:r>
      <w:r>
        <w:rPr>
          <w:rFonts w:cs="B Mitra" w:hint="cs"/>
          <w:b/>
          <w:bCs/>
          <w:sz w:val="26"/>
          <w:szCs w:val="26"/>
          <w:rtl/>
          <w:lang w:bidi="fa-IR"/>
        </w:rPr>
        <w:t>:16</w:t>
      </w:r>
    </w:p>
    <w:p w:rsidR="0053730E" w:rsidRPr="0053730E" w:rsidRDefault="0053730E" w:rsidP="0053730E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ج)</w:t>
      </w:r>
      <w:r w:rsidRPr="0053730E">
        <w:rPr>
          <w:rFonts w:cs="B Mitra" w:hint="cs"/>
          <w:sz w:val="26"/>
          <w:szCs w:val="26"/>
          <w:rtl/>
          <w:lang w:bidi="fa-IR"/>
        </w:rPr>
        <w:t>برای دانش آموختگان سایر دانشگاه ها</w:t>
      </w:r>
      <w:r>
        <w:rPr>
          <w:rFonts w:cs="B Mitra" w:hint="cs"/>
          <w:b/>
          <w:bCs/>
          <w:sz w:val="26"/>
          <w:szCs w:val="26"/>
          <w:rtl/>
          <w:lang w:bidi="fa-IR"/>
        </w:rPr>
        <w:t>:20/17</w:t>
      </w:r>
    </w:p>
    <w:p w:rsidR="0053730E" w:rsidRDefault="0053730E" w:rsidP="0053730E">
      <w:pPr>
        <w:pStyle w:val="ListParagraph"/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F20760" w:rsidRDefault="004E048B" w:rsidP="00F20760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F20760">
        <w:rPr>
          <w:rFonts w:cs="B Mitra" w:hint="cs"/>
          <w:b/>
          <w:bCs/>
          <w:sz w:val="26"/>
          <w:szCs w:val="26"/>
          <w:rtl/>
          <w:lang w:bidi="fa-IR"/>
        </w:rPr>
        <w:t xml:space="preserve">حداقل معدل مقطع کارشناسی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ارشد </w:t>
      </w:r>
      <w:r w:rsidR="001D3915">
        <w:rPr>
          <w:rFonts w:cs="B Mitra" w:hint="cs"/>
          <w:b/>
          <w:bCs/>
          <w:sz w:val="26"/>
          <w:szCs w:val="26"/>
          <w:rtl/>
          <w:lang w:bidi="fa-IR"/>
        </w:rPr>
        <w:t xml:space="preserve">بدون احتساب نمره پایان نامه </w:t>
      </w:r>
      <w:r w:rsidRPr="00F20760">
        <w:rPr>
          <w:rFonts w:cs="B Mitra" w:hint="cs"/>
          <w:b/>
          <w:bCs/>
          <w:sz w:val="26"/>
          <w:szCs w:val="26"/>
          <w:rtl/>
          <w:lang w:bidi="fa-IR"/>
        </w:rPr>
        <w:t>بر اساس ضریب همترازی:</w:t>
      </w:r>
    </w:p>
    <w:p w:rsidR="004E048B" w:rsidRPr="0053730E" w:rsidRDefault="004E048B" w:rsidP="004E048B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53730E">
        <w:rPr>
          <w:rFonts w:cs="B Mitra" w:hint="cs"/>
          <w:b/>
          <w:bCs/>
          <w:sz w:val="26"/>
          <w:szCs w:val="26"/>
          <w:rtl/>
          <w:lang w:bidi="fa-IR"/>
        </w:rPr>
        <w:t>الف)</w:t>
      </w:r>
      <w:r w:rsidRPr="0053730E">
        <w:rPr>
          <w:rFonts w:cs="B Mitra" w:hint="cs"/>
          <w:sz w:val="26"/>
          <w:szCs w:val="26"/>
          <w:rtl/>
          <w:lang w:bidi="fa-IR"/>
        </w:rPr>
        <w:t>برای دانش آموختگان</w:t>
      </w:r>
      <w:r>
        <w:rPr>
          <w:rFonts w:cs="B Mitra" w:hint="cs"/>
          <w:sz w:val="26"/>
          <w:szCs w:val="26"/>
          <w:rtl/>
          <w:lang w:bidi="fa-IR"/>
        </w:rPr>
        <w:t xml:space="preserve"> یا دانشجویان سال آخر</w:t>
      </w:r>
      <w:r w:rsidRPr="0053730E">
        <w:rPr>
          <w:rFonts w:cs="B Mitra" w:hint="cs"/>
          <w:sz w:val="26"/>
          <w:szCs w:val="26"/>
          <w:rtl/>
          <w:lang w:bidi="fa-IR"/>
        </w:rPr>
        <w:t xml:space="preserve"> دانشگاه های:اصفهان،تبریز،</w:t>
      </w:r>
      <w:r>
        <w:rPr>
          <w:rFonts w:cs="B Mitra" w:hint="cs"/>
          <w:sz w:val="26"/>
          <w:szCs w:val="26"/>
          <w:rtl/>
          <w:lang w:bidi="fa-IR"/>
        </w:rPr>
        <w:t>تربیت مدرس،</w:t>
      </w:r>
      <w:r w:rsidRPr="0053730E">
        <w:rPr>
          <w:rFonts w:cs="B Mitra" w:hint="cs"/>
          <w:sz w:val="26"/>
          <w:szCs w:val="26"/>
          <w:rtl/>
          <w:lang w:bidi="fa-IR"/>
        </w:rPr>
        <w:t>تهران،</w:t>
      </w:r>
      <w:r>
        <w:rPr>
          <w:rFonts w:cs="B Mitra" w:hint="cs"/>
          <w:sz w:val="26"/>
          <w:szCs w:val="26"/>
          <w:rtl/>
          <w:lang w:bidi="fa-IR"/>
        </w:rPr>
        <w:t>شهید بهشتی،شیراز،پژوهشگاه علوم انسانی و مطالعات فرهنگی ،علامه طباطبایی،علم و صنعت،فردوسی مشهد:</w:t>
      </w:r>
      <w:r w:rsidRPr="0053730E">
        <w:rPr>
          <w:rFonts w:cs="B Mitra" w:hint="cs"/>
          <w:b/>
          <w:bCs/>
          <w:sz w:val="26"/>
          <w:szCs w:val="26"/>
          <w:rtl/>
          <w:lang w:bidi="fa-IR"/>
        </w:rPr>
        <w:t>1</w:t>
      </w:r>
      <w:r>
        <w:rPr>
          <w:rFonts w:cs="B Mitra" w:hint="cs"/>
          <w:b/>
          <w:bCs/>
          <w:sz w:val="26"/>
          <w:szCs w:val="26"/>
          <w:rtl/>
          <w:lang w:bidi="fa-IR"/>
        </w:rPr>
        <w:t>6</w:t>
      </w:r>
    </w:p>
    <w:p w:rsidR="004E048B" w:rsidRDefault="004E048B" w:rsidP="004E048B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53730E">
        <w:rPr>
          <w:rFonts w:cs="B Mitra" w:hint="cs"/>
          <w:b/>
          <w:bCs/>
          <w:sz w:val="26"/>
          <w:szCs w:val="26"/>
          <w:rtl/>
          <w:lang w:bidi="fa-IR"/>
        </w:rPr>
        <w:t>ب)</w:t>
      </w:r>
      <w:r w:rsidRPr="0053730E">
        <w:rPr>
          <w:rFonts w:cs="B Mitra" w:hint="cs"/>
          <w:sz w:val="26"/>
          <w:szCs w:val="26"/>
          <w:rtl/>
          <w:lang w:bidi="fa-IR"/>
        </w:rPr>
        <w:t>برای دانش آموختگان</w:t>
      </w:r>
      <w:r>
        <w:rPr>
          <w:rFonts w:cs="B Mitra" w:hint="cs"/>
          <w:sz w:val="26"/>
          <w:szCs w:val="26"/>
          <w:rtl/>
          <w:lang w:bidi="fa-IR"/>
        </w:rPr>
        <w:t xml:space="preserve"> یا دانشجویان نیمسال آخر</w:t>
      </w:r>
      <w:r w:rsidRPr="0053730E">
        <w:rPr>
          <w:rFonts w:cs="B Mitra" w:hint="cs"/>
          <w:sz w:val="26"/>
          <w:szCs w:val="26"/>
          <w:rtl/>
          <w:lang w:bidi="fa-IR"/>
        </w:rPr>
        <w:t xml:space="preserve"> دانشگاه های دولتی مراکز استان ها به غیر از بند الف</w:t>
      </w:r>
      <w:r>
        <w:rPr>
          <w:rFonts w:cs="B Mitra" w:hint="cs"/>
          <w:b/>
          <w:bCs/>
          <w:sz w:val="26"/>
          <w:szCs w:val="26"/>
          <w:rtl/>
          <w:lang w:bidi="fa-IR"/>
        </w:rPr>
        <w:t>:17</w:t>
      </w:r>
    </w:p>
    <w:p w:rsidR="004E048B" w:rsidRPr="0053730E" w:rsidRDefault="004E048B" w:rsidP="004E048B">
      <w:pPr>
        <w:pStyle w:val="ListParagraph"/>
        <w:bidi/>
        <w:spacing w:after="0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ج)</w:t>
      </w:r>
      <w:r w:rsidRPr="0053730E">
        <w:rPr>
          <w:rFonts w:cs="B Mitra" w:hint="cs"/>
          <w:sz w:val="26"/>
          <w:szCs w:val="26"/>
          <w:rtl/>
          <w:lang w:bidi="fa-IR"/>
        </w:rPr>
        <w:t xml:space="preserve">برای دانش آموختگان </w:t>
      </w:r>
      <w:r w:rsidR="001D3915">
        <w:rPr>
          <w:rFonts w:cs="B Mitra" w:hint="cs"/>
          <w:sz w:val="26"/>
          <w:szCs w:val="26"/>
          <w:rtl/>
          <w:lang w:bidi="fa-IR"/>
        </w:rPr>
        <w:t xml:space="preserve">یا دانشجویان نیمسال آخر </w:t>
      </w:r>
      <w:r w:rsidRPr="0053730E">
        <w:rPr>
          <w:rFonts w:cs="B Mitra" w:hint="cs"/>
          <w:sz w:val="26"/>
          <w:szCs w:val="26"/>
          <w:rtl/>
          <w:lang w:bidi="fa-IR"/>
        </w:rPr>
        <w:t>سایر دانشگاه ها</w:t>
      </w:r>
      <w:r>
        <w:rPr>
          <w:rFonts w:cs="B Mitra" w:hint="cs"/>
          <w:b/>
          <w:bCs/>
          <w:sz w:val="26"/>
          <w:szCs w:val="26"/>
          <w:rtl/>
          <w:lang w:bidi="fa-IR"/>
        </w:rPr>
        <w:t>:28/18</w:t>
      </w:r>
    </w:p>
    <w:p w:rsidR="004271A3" w:rsidRPr="006406B8" w:rsidRDefault="004271A3" w:rsidP="003B254A">
      <w:pPr>
        <w:pStyle w:val="ListParagraph"/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4271A3" w:rsidRPr="006406B8" w:rsidRDefault="00912625" w:rsidP="003B254A">
      <w:pPr>
        <w:bidi/>
        <w:spacing w:after="0"/>
        <w:jc w:val="lowKashida"/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ب- شرایط و ضوابط اختصاصی</w:t>
      </w:r>
    </w:p>
    <w:p w:rsidR="00C61280" w:rsidRDefault="004271A3" w:rsidP="00F65E1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6406B8">
        <w:rPr>
          <w:rFonts w:cs="B Mitra"/>
          <w:sz w:val="26"/>
          <w:szCs w:val="26"/>
          <w:rtl/>
          <w:lang w:bidi="fa-IR"/>
        </w:rPr>
        <w:t>دانش</w:t>
      </w:r>
      <w:r w:rsidRPr="006406B8">
        <w:rPr>
          <w:rFonts w:cs="B Mitra"/>
          <w:sz w:val="26"/>
          <w:szCs w:val="26"/>
          <w:lang w:bidi="fa-IR"/>
        </w:rPr>
        <w:t xml:space="preserve"> </w:t>
      </w:r>
      <w:r w:rsidRPr="006406B8">
        <w:rPr>
          <w:rFonts w:cs="B Mitra"/>
          <w:sz w:val="26"/>
          <w:szCs w:val="26"/>
          <w:rtl/>
          <w:lang w:bidi="fa-IR"/>
        </w:rPr>
        <w:t>آموختگان</w:t>
      </w:r>
      <w:r w:rsidR="00F65E1E" w:rsidRPr="006406B8">
        <w:rPr>
          <w:rFonts w:cs="B Mitra" w:hint="cs"/>
          <w:sz w:val="26"/>
          <w:szCs w:val="26"/>
          <w:rtl/>
          <w:lang w:bidi="fa-IR"/>
        </w:rPr>
        <w:t xml:space="preserve"> دانشجویان نیمسال آخر</w:t>
      </w:r>
      <w:r w:rsidRPr="006406B8">
        <w:rPr>
          <w:rFonts w:cs="B Mitra"/>
          <w:sz w:val="26"/>
          <w:szCs w:val="26"/>
          <w:lang w:bidi="fa-IR"/>
        </w:rPr>
        <w:t xml:space="preserve"> </w:t>
      </w:r>
      <w:r w:rsidRPr="006406B8">
        <w:rPr>
          <w:rFonts w:cs="B Mitra"/>
          <w:sz w:val="26"/>
          <w:szCs w:val="26"/>
          <w:rtl/>
          <w:lang w:bidi="fa-IR"/>
        </w:rPr>
        <w:t>دوره</w:t>
      </w:r>
      <w:r w:rsidRPr="006406B8">
        <w:rPr>
          <w:rFonts w:cs="B Mitra"/>
          <w:sz w:val="26"/>
          <w:szCs w:val="26"/>
          <w:lang w:bidi="fa-IR"/>
        </w:rPr>
        <w:t xml:space="preserve"> </w:t>
      </w:r>
      <w:r w:rsidRPr="006406B8">
        <w:rPr>
          <w:rFonts w:cs="B Mitra"/>
          <w:sz w:val="26"/>
          <w:szCs w:val="26"/>
          <w:rtl/>
          <w:lang w:bidi="fa-IR"/>
        </w:rPr>
        <w:t>كارشناسي</w:t>
      </w:r>
      <w:r w:rsidRPr="006406B8">
        <w:rPr>
          <w:rFonts w:cs="B Mitra"/>
          <w:sz w:val="26"/>
          <w:szCs w:val="26"/>
          <w:lang w:bidi="fa-IR"/>
        </w:rPr>
        <w:t xml:space="preserve"> </w:t>
      </w:r>
      <w:r w:rsidRPr="006406B8">
        <w:rPr>
          <w:rFonts w:cs="B Mitra"/>
          <w:sz w:val="26"/>
          <w:szCs w:val="26"/>
          <w:rtl/>
          <w:lang w:bidi="fa-IR"/>
        </w:rPr>
        <w:t>ارشد</w:t>
      </w:r>
      <w:r w:rsidR="00F65E1E" w:rsidRPr="006406B8">
        <w:rPr>
          <w:rFonts w:cs="B Mitra" w:hint="cs"/>
          <w:sz w:val="26"/>
          <w:szCs w:val="26"/>
          <w:rtl/>
          <w:lang w:bidi="fa-IR"/>
        </w:rPr>
        <w:t>(در مهلت مجاز دوره کارشناسی و کارشناسی ارشد</w:t>
      </w:r>
      <w:r w:rsidR="00A64E4F">
        <w:rPr>
          <w:rFonts w:cs="B Mitra" w:hint="cs"/>
          <w:sz w:val="26"/>
          <w:szCs w:val="26"/>
          <w:rtl/>
          <w:lang w:bidi="fa-IR"/>
        </w:rPr>
        <w:t xml:space="preserve"> مربوط طبق ضوابط وزارتین</w:t>
      </w:r>
      <w:r w:rsidR="00F65E1E" w:rsidRPr="006406B8">
        <w:rPr>
          <w:rFonts w:cs="B Mitra" w:hint="cs"/>
          <w:sz w:val="26"/>
          <w:szCs w:val="26"/>
          <w:rtl/>
          <w:lang w:bidi="fa-IR"/>
        </w:rPr>
        <w:t>)</w:t>
      </w:r>
      <w:r w:rsidRPr="006406B8">
        <w:rPr>
          <w:rFonts w:cs="B Mitra"/>
          <w:sz w:val="26"/>
          <w:szCs w:val="26"/>
          <w:lang w:bidi="fa-IR"/>
        </w:rPr>
        <w:t xml:space="preserve"> </w:t>
      </w:r>
      <w:r w:rsidRPr="006406B8">
        <w:rPr>
          <w:rFonts w:cs="B Mitra"/>
          <w:sz w:val="26"/>
          <w:szCs w:val="26"/>
          <w:rtl/>
          <w:lang w:bidi="fa-IR"/>
        </w:rPr>
        <w:t>در</w:t>
      </w:r>
      <w:r w:rsidR="0076651F" w:rsidRPr="006406B8">
        <w:rPr>
          <w:rFonts w:cs="B Mitra"/>
          <w:sz w:val="26"/>
          <w:szCs w:val="26"/>
          <w:rtl/>
          <w:lang w:bidi="fa-IR"/>
        </w:rPr>
        <w:t>صورت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F65E1E" w:rsidRPr="006406B8">
        <w:rPr>
          <w:rFonts w:cs="B Mitra" w:hint="cs"/>
          <w:sz w:val="26"/>
          <w:szCs w:val="26"/>
          <w:rtl/>
          <w:lang w:bidi="fa-IR"/>
        </w:rPr>
        <w:t>دارا بودن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 w:hint="cs"/>
          <w:b/>
          <w:bCs/>
          <w:sz w:val="26"/>
          <w:szCs w:val="26"/>
          <w:rtl/>
          <w:lang w:bidi="fa-IR"/>
        </w:rPr>
        <w:t>يكي</w:t>
      </w:r>
      <w:r w:rsidR="0076651F" w:rsidRPr="006406B8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76651F" w:rsidRPr="006406B8">
        <w:rPr>
          <w:rFonts w:cs="B Mitra" w:hint="cs"/>
          <w:b/>
          <w:bCs/>
          <w:sz w:val="26"/>
          <w:szCs w:val="26"/>
          <w:rtl/>
          <w:lang w:bidi="fa-IR"/>
        </w:rPr>
        <w:t>از</w:t>
      </w:r>
      <w:r w:rsidR="0076651F" w:rsidRPr="006406B8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76651F" w:rsidRPr="006406B8">
        <w:rPr>
          <w:rFonts w:cs="B Mitra" w:hint="cs"/>
          <w:b/>
          <w:bCs/>
          <w:sz w:val="26"/>
          <w:szCs w:val="26"/>
          <w:rtl/>
          <w:lang w:bidi="fa-IR"/>
        </w:rPr>
        <w:t>شرايط</w:t>
      </w:r>
      <w:r w:rsidR="0076651F" w:rsidRPr="006406B8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76651F" w:rsidRPr="006406B8">
        <w:rPr>
          <w:rFonts w:cs="B Mitra" w:hint="cs"/>
          <w:b/>
          <w:bCs/>
          <w:sz w:val="26"/>
          <w:szCs w:val="26"/>
          <w:rtl/>
          <w:lang w:bidi="fa-IR"/>
        </w:rPr>
        <w:t>زير</w:t>
      </w:r>
      <w:r w:rsidR="0076651F" w:rsidRPr="006406B8">
        <w:rPr>
          <w:rFonts w:cs="B Mitra"/>
          <w:sz w:val="26"/>
          <w:szCs w:val="26"/>
          <w:rtl/>
          <w:lang w:bidi="fa-IR"/>
        </w:rPr>
        <w:t>،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بدون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شركت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در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آزمون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كتبي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نيمه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متمركز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دوره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هاي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دكتري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تخصصي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سازمان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سنجش</w:t>
      </w:r>
      <w:r w:rsidR="0076651F" w:rsidRPr="006406B8">
        <w:rPr>
          <w:rFonts w:cs="B Mitra" w:hint="cs"/>
          <w:sz w:val="26"/>
          <w:szCs w:val="26"/>
          <w:rtl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آموزش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كشور،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مي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توانند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متقاضي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ادامه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تحصيل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در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دوره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هاي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دكتري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تخصصي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 w:hint="cs"/>
          <w:sz w:val="26"/>
          <w:szCs w:val="26"/>
          <w:rtl/>
          <w:lang w:bidi="fa-IR"/>
        </w:rPr>
        <w:t>پژوهشگاه</w:t>
      </w:r>
      <w:r w:rsidR="0076651F" w:rsidRPr="006406B8">
        <w:rPr>
          <w:rFonts w:cs="B Mitra"/>
          <w:sz w:val="26"/>
          <w:szCs w:val="26"/>
          <w:lang w:bidi="fa-IR"/>
        </w:rPr>
        <w:t xml:space="preserve"> </w:t>
      </w:r>
      <w:r w:rsidR="0076651F" w:rsidRPr="006406B8">
        <w:rPr>
          <w:rFonts w:cs="B Mitra"/>
          <w:sz w:val="26"/>
          <w:szCs w:val="26"/>
          <w:rtl/>
          <w:lang w:bidi="fa-IR"/>
        </w:rPr>
        <w:t>شوند</w:t>
      </w:r>
      <w:r w:rsidR="0076651F" w:rsidRPr="006406B8">
        <w:rPr>
          <w:rFonts w:cs="B Mitra"/>
          <w:sz w:val="26"/>
          <w:szCs w:val="26"/>
          <w:lang w:bidi="fa-IR"/>
        </w:rPr>
        <w:t>:</w:t>
      </w:r>
    </w:p>
    <w:p w:rsidR="00167FCC" w:rsidRPr="006406B8" w:rsidRDefault="00C61280" w:rsidP="002E2E11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حداقل</w:t>
      </w:r>
      <w:r w:rsidRPr="006406B8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F65E1E" w:rsidRPr="006406B8">
        <w:rPr>
          <w:rFonts w:cs="B Mitra" w:hint="cs"/>
          <w:b/>
          <w:bCs/>
          <w:sz w:val="26"/>
          <w:szCs w:val="26"/>
          <w:rtl/>
          <w:lang w:bidi="fa-IR"/>
        </w:rPr>
        <w:t>دو</w:t>
      </w:r>
      <w:r w:rsidRPr="006406B8">
        <w:rPr>
          <w:rFonts w:cs="B Mitra"/>
          <w:b/>
          <w:bCs/>
          <w:sz w:val="26"/>
          <w:szCs w:val="26"/>
          <w:lang w:bidi="fa-IR"/>
        </w:rPr>
        <w:t xml:space="preserve"> </w:t>
      </w: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مقاله</w:t>
      </w:r>
      <w:r w:rsidR="00F65E1E"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 علمی-پژوهشی </w:t>
      </w:r>
      <w:r w:rsidR="00F65E1E" w:rsidRPr="006406B8">
        <w:rPr>
          <w:rFonts w:cs="B Mitra" w:hint="cs"/>
          <w:sz w:val="26"/>
          <w:szCs w:val="26"/>
          <w:rtl/>
          <w:lang w:bidi="fa-IR"/>
        </w:rPr>
        <w:t>چاپ شده یا دارای نامه پذیرش چاپ قطعی مقاله در مجلات معتبر</w:t>
      </w:r>
      <w:r w:rsidR="002E2E11">
        <w:rPr>
          <w:rFonts w:cs="B Mitra" w:hint="cs"/>
          <w:sz w:val="26"/>
          <w:szCs w:val="26"/>
          <w:rtl/>
          <w:lang w:bidi="fa-IR"/>
        </w:rPr>
        <w:t>(مورد تایید استاد راهنمای اول داوطلب) که یک مقاله الزاما مستخرج از پایان نامه و مقاله دیگر مرتبط با رشته مورد تقاضا باشد.</w:t>
      </w:r>
      <w:r w:rsidR="00167FCC" w:rsidRPr="006406B8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167FCC" w:rsidRPr="006406B8" w:rsidRDefault="00C61280" w:rsidP="00167FCC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6406B8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167FCC"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حداقل یک مقاله علمی-پژوهشی </w:t>
      </w:r>
      <w:r w:rsidR="00167FCC" w:rsidRPr="006406B8">
        <w:rPr>
          <w:rFonts w:cs="B Mitra" w:hint="cs"/>
          <w:sz w:val="26"/>
          <w:szCs w:val="26"/>
          <w:rtl/>
          <w:lang w:bidi="fa-IR"/>
        </w:rPr>
        <w:t xml:space="preserve">چاپ شده یا دارای نامه پذیرش چاپ قطعی مقاله در مجلات معتبر داخلی و خارجی </w:t>
      </w:r>
      <w:r w:rsidR="00646579" w:rsidRPr="006406B8">
        <w:rPr>
          <w:rFonts w:cs="B Mitra" w:hint="cs"/>
          <w:sz w:val="26"/>
          <w:szCs w:val="26"/>
          <w:rtl/>
          <w:lang w:bidi="fa-IR"/>
        </w:rPr>
        <w:t>(</w:t>
      </w:r>
      <w:r w:rsidR="00167FCC" w:rsidRPr="006406B8">
        <w:rPr>
          <w:rFonts w:cs="B Mitra" w:hint="cs"/>
          <w:sz w:val="26"/>
          <w:szCs w:val="26"/>
          <w:rtl/>
          <w:lang w:bidi="fa-IR"/>
        </w:rPr>
        <w:t>مرتبط با پایان نامه</w:t>
      </w:r>
      <w:r w:rsidR="00646579" w:rsidRPr="006406B8">
        <w:rPr>
          <w:rFonts w:cs="B Mitra" w:hint="cs"/>
          <w:sz w:val="26"/>
          <w:szCs w:val="26"/>
          <w:rtl/>
          <w:lang w:bidi="fa-IR"/>
        </w:rPr>
        <w:t xml:space="preserve">) </w:t>
      </w:r>
      <w:r w:rsidR="00646579" w:rsidRPr="006406B8">
        <w:rPr>
          <w:rFonts w:cs="B Mitra" w:hint="cs"/>
          <w:b/>
          <w:bCs/>
          <w:sz w:val="26"/>
          <w:szCs w:val="26"/>
          <w:rtl/>
          <w:lang w:bidi="fa-IR"/>
        </w:rPr>
        <w:t>همراه با ارائه گواهی حداقل یک ثبت اختراع</w:t>
      </w:r>
      <w:r w:rsidR="00646579" w:rsidRPr="006406B8">
        <w:rPr>
          <w:rFonts w:cs="B Mitra" w:hint="cs"/>
          <w:sz w:val="26"/>
          <w:szCs w:val="26"/>
          <w:rtl/>
          <w:lang w:bidi="fa-IR"/>
        </w:rPr>
        <w:t xml:space="preserve"> مورد تایید سازمان پژوهش های علمی و صنعتی ایران یا </w:t>
      </w:r>
      <w:r w:rsidR="00646579" w:rsidRPr="006406B8">
        <w:rPr>
          <w:rFonts w:cs="B Mitra" w:hint="cs"/>
          <w:b/>
          <w:bCs/>
          <w:sz w:val="26"/>
          <w:szCs w:val="26"/>
          <w:rtl/>
          <w:lang w:bidi="fa-IR"/>
        </w:rPr>
        <w:t>ارائه گواهی برگزیدگی در حداقل یک جشنواره علمی معتبر(خوارزمی،فارابی،رازی و ابن سینا)</w:t>
      </w:r>
      <w:r w:rsidR="00646579" w:rsidRPr="006406B8">
        <w:rPr>
          <w:rFonts w:cs="B Mitra" w:hint="cs"/>
          <w:sz w:val="26"/>
          <w:szCs w:val="26"/>
          <w:rtl/>
          <w:lang w:bidi="fa-IR"/>
        </w:rPr>
        <w:t xml:space="preserve"> مورد تایید مراجع ذی صلاح.</w:t>
      </w:r>
    </w:p>
    <w:p w:rsidR="004C071A" w:rsidRPr="006406B8" w:rsidRDefault="004715C6" w:rsidP="00B713F9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گواهی حداقل یک ثبت اختراع</w:t>
      </w:r>
      <w:r w:rsidR="00B713F9"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 بین المللی</w:t>
      </w:r>
      <w:r w:rsidR="00B713F9" w:rsidRPr="006406B8">
        <w:rPr>
          <w:rFonts w:cs="B Mitra" w:hint="cs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sz w:val="26"/>
          <w:szCs w:val="26"/>
          <w:rtl/>
          <w:lang w:bidi="fa-IR"/>
        </w:rPr>
        <w:t>مورد تایید سازمان پژوهش های علمی و صنعتی ایران همراه با ارائه</w:t>
      </w: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 گواهی برگزیدگی در حداقل یک جشنواره علمی معتبر(خوارزمی،فارابی،رازی و ابن سینا)</w:t>
      </w:r>
      <w:r w:rsidRPr="006406B8">
        <w:rPr>
          <w:rFonts w:cs="B Mitra" w:hint="cs"/>
          <w:sz w:val="26"/>
          <w:szCs w:val="26"/>
          <w:rtl/>
          <w:lang w:bidi="fa-IR"/>
        </w:rPr>
        <w:t xml:space="preserve"> مورد تایید مراجع ذی صلاح.</w:t>
      </w:r>
    </w:p>
    <w:p w:rsidR="004C071A" w:rsidRPr="006406B8" w:rsidRDefault="00B713F9" w:rsidP="00FB4D2B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lowKashida"/>
        <w:rPr>
          <w:rFonts w:cs="B Mitra"/>
          <w:sz w:val="26"/>
          <w:szCs w:val="26"/>
          <w:lang w:bidi="fa-IR"/>
        </w:rPr>
      </w:pPr>
      <w:r w:rsidRPr="006406B8">
        <w:rPr>
          <w:rFonts w:cs="B Mitra" w:hint="cs"/>
          <w:b/>
          <w:bCs/>
          <w:sz w:val="26"/>
          <w:szCs w:val="26"/>
          <w:rtl/>
          <w:lang w:bidi="fa-IR"/>
        </w:rPr>
        <w:t>گوا</w:t>
      </w:r>
      <w:r w:rsidR="004C071A"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هی حداقل یک ثبت اختراع </w:t>
      </w:r>
      <w:r w:rsidR="004C071A" w:rsidRPr="006406B8">
        <w:rPr>
          <w:rFonts w:cs="B Mitra" w:hint="cs"/>
          <w:sz w:val="26"/>
          <w:szCs w:val="26"/>
          <w:rtl/>
          <w:lang w:bidi="fa-IR"/>
        </w:rPr>
        <w:t xml:space="preserve">مورد تایید سازمان پژوهش های علمی و صنعتی ایران همراه با ارائه </w:t>
      </w:r>
      <w:r w:rsidR="004C071A" w:rsidRPr="006406B8">
        <w:rPr>
          <w:rFonts w:cs="B Mitra" w:hint="cs"/>
          <w:b/>
          <w:bCs/>
          <w:sz w:val="26"/>
          <w:szCs w:val="26"/>
          <w:rtl/>
          <w:lang w:bidi="fa-IR"/>
        </w:rPr>
        <w:t>ارائه گواهی برگزیدگی در حداقل یک جشنواره علمی معتبر</w:t>
      </w:r>
      <w:r w:rsidR="00FB4D2B" w:rsidRPr="006406B8">
        <w:rPr>
          <w:rFonts w:cs="B Mitra" w:hint="cs"/>
          <w:b/>
          <w:bCs/>
          <w:sz w:val="26"/>
          <w:szCs w:val="26"/>
          <w:rtl/>
          <w:lang w:bidi="fa-IR"/>
        </w:rPr>
        <w:t xml:space="preserve"> بین المللی </w:t>
      </w:r>
      <w:r w:rsidR="004C071A" w:rsidRPr="006406B8">
        <w:rPr>
          <w:rFonts w:cs="B Mitra" w:hint="cs"/>
          <w:sz w:val="26"/>
          <w:szCs w:val="26"/>
          <w:rtl/>
          <w:lang w:bidi="fa-IR"/>
        </w:rPr>
        <w:t>مورد تایید مراجع ذی صلاح.</w:t>
      </w:r>
    </w:p>
    <w:p w:rsidR="00C61280" w:rsidRPr="006406B8" w:rsidRDefault="00C61280" w:rsidP="006406B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B Mitra"/>
          <w:color w:val="5F497A" w:themeColor="accent4" w:themeShade="BF"/>
          <w:sz w:val="26"/>
          <w:szCs w:val="26"/>
          <w:lang w:bidi="fa-IR"/>
        </w:rPr>
      </w:pPr>
      <w:r w:rsidRPr="006406B8">
        <w:rPr>
          <w:rFonts w:cs="B Mitra" w:hint="cs"/>
          <w:b/>
          <w:bCs/>
          <w:color w:val="5F497A" w:themeColor="accent4" w:themeShade="BF"/>
          <w:sz w:val="26"/>
          <w:szCs w:val="26"/>
          <w:rtl/>
          <w:lang w:bidi="fa-IR"/>
        </w:rPr>
        <w:t>تبصره</w:t>
      </w:r>
      <w:r w:rsidR="006A6244" w:rsidRPr="006406B8">
        <w:rPr>
          <w:rFonts w:cs="B Mitra" w:hint="cs"/>
          <w:b/>
          <w:bCs/>
          <w:color w:val="5F497A" w:themeColor="accent4" w:themeShade="BF"/>
          <w:sz w:val="26"/>
          <w:szCs w:val="26"/>
          <w:rtl/>
          <w:lang w:bidi="fa-IR"/>
        </w:rPr>
        <w:t>: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در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مورد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دانش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آموختگان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دوره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كارشناسي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ارشد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آموزش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محور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ارائه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مقاله</w:t>
      </w:r>
      <w:r w:rsidR="00FB4D2B" w:rsidRPr="006406B8">
        <w:rPr>
          <w:rFonts w:cs="B Mitra" w:hint="cs"/>
          <w:color w:val="5F497A" w:themeColor="accent4" w:themeShade="BF"/>
          <w:sz w:val="26"/>
          <w:szCs w:val="26"/>
          <w:rtl/>
          <w:lang w:bidi="fa-IR"/>
        </w:rPr>
        <w:t xml:space="preserve"> مرتبط با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پايان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نامه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موضوعيت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ندارد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و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ارائه</w:t>
      </w:r>
      <w:r w:rsidR="006A6244" w:rsidRPr="006406B8">
        <w:rPr>
          <w:rFonts w:cs="B Mitra" w:hint="cs"/>
          <w:color w:val="5F497A" w:themeColor="accent4" w:themeShade="BF"/>
          <w:sz w:val="26"/>
          <w:szCs w:val="26"/>
          <w:rtl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دو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مقاله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علمي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پژوهشي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مرتبط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با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رشته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تحصيلي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كفايت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مي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 xml:space="preserve"> </w:t>
      </w:r>
      <w:r w:rsidRPr="006406B8">
        <w:rPr>
          <w:rFonts w:cs="B Mitra"/>
          <w:color w:val="5F497A" w:themeColor="accent4" w:themeShade="BF"/>
          <w:sz w:val="26"/>
          <w:szCs w:val="26"/>
          <w:rtl/>
          <w:lang w:bidi="fa-IR"/>
        </w:rPr>
        <w:t>كند</w:t>
      </w:r>
      <w:r w:rsidRPr="006406B8">
        <w:rPr>
          <w:rFonts w:cs="B Mitra"/>
          <w:color w:val="5F497A" w:themeColor="accent4" w:themeShade="BF"/>
          <w:sz w:val="26"/>
          <w:szCs w:val="26"/>
          <w:lang w:bidi="fa-IR"/>
        </w:rPr>
        <w:t>.</w:t>
      </w:r>
    </w:p>
    <w:p w:rsidR="00FB4D2B" w:rsidRPr="006406B8" w:rsidRDefault="00FB4D2B" w:rsidP="003B254A">
      <w:pPr>
        <w:bidi/>
        <w:spacing w:after="0"/>
        <w:ind w:left="-45"/>
        <w:jc w:val="lowKashida"/>
        <w:rPr>
          <w:rFonts w:cs="B Mitra"/>
          <w:b/>
          <w:bCs/>
          <w:color w:val="5F497A" w:themeColor="accent4" w:themeShade="BF"/>
          <w:sz w:val="26"/>
          <w:szCs w:val="26"/>
          <w:rtl/>
          <w:lang w:bidi="fa-IR"/>
        </w:rPr>
      </w:pPr>
    </w:p>
    <w:p w:rsidR="00AE2A8E" w:rsidRPr="006406B8" w:rsidRDefault="00AE2A8E" w:rsidP="00FB4D2B">
      <w:pPr>
        <w:bidi/>
        <w:spacing w:after="0"/>
        <w:ind w:left="-45"/>
        <w:jc w:val="lowKashida"/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ج-</w:t>
      </w:r>
      <w:r w:rsidR="006A6244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نحوه ارائه درخواست و ارسال</w:t>
      </w:r>
      <w:r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 xml:space="preserve"> مدارک لازم</w:t>
      </w:r>
    </w:p>
    <w:p w:rsidR="00C97E7F" w:rsidRPr="006406B8" w:rsidRDefault="00036E59" w:rsidP="002E2E11">
      <w:pPr>
        <w:bidi/>
        <w:spacing w:after="0"/>
        <w:ind w:left="-45"/>
        <w:jc w:val="lowKashida"/>
        <w:rPr>
          <w:rFonts w:cs="B Mitra"/>
          <w:sz w:val="26"/>
          <w:szCs w:val="26"/>
          <w:rtl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متقاضیان واجد شرایط،می بایست مدارک مورد نیاز راحداکثر تا</w:t>
      </w:r>
      <w:r w:rsidR="00C97E7F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پایان روز </w:t>
      </w:r>
      <w:r w:rsidR="002E2E11">
        <w:rPr>
          <w:rFonts w:cs="B Mitra" w:hint="cs"/>
          <w:color w:val="000000" w:themeColor="text1"/>
          <w:sz w:val="26"/>
          <w:szCs w:val="26"/>
          <w:rtl/>
          <w:lang w:bidi="fa-IR"/>
        </w:rPr>
        <w:t>یک</w:t>
      </w:r>
      <w:r w:rsidR="00350F6A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شنبه </w:t>
      </w:r>
      <w:r w:rsidR="00C97E7F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مورخ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E2E11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31</w:t>
      </w:r>
      <w:r w:rsidR="00680FBB" w:rsidRPr="006406B8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/</w:t>
      </w:r>
      <w:r w:rsidR="006A6244" w:rsidRPr="006406B8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0</w:t>
      </w:r>
      <w:r w:rsidR="00350F6A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4</w:t>
      </w:r>
      <w:r w:rsidR="00680FBB" w:rsidRPr="006406B8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/139</w:t>
      </w:r>
      <w:r w:rsidR="002E2E11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7</w:t>
      </w:r>
      <w:r w:rsidR="00680FBB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C97E7F" w:rsidRPr="006406B8">
        <w:rPr>
          <w:rFonts w:cs="B Mitra" w:hint="cs"/>
          <w:sz w:val="26"/>
          <w:szCs w:val="26"/>
          <w:rtl/>
        </w:rPr>
        <w:t xml:space="preserve">به رایانامه </w:t>
      </w:r>
      <w:r w:rsidR="00C97E7F" w:rsidRPr="006406B8">
        <w:rPr>
          <w:rFonts w:cs="B Mitra"/>
          <w:sz w:val="26"/>
          <w:szCs w:val="26"/>
        </w:rPr>
        <w:t>pajouheshi@ihcs.ac.ir</w:t>
      </w:r>
      <w:r w:rsidR="00C97E7F" w:rsidRPr="006406B8">
        <w:rPr>
          <w:rFonts w:cs="B Mitra" w:hint="cs"/>
          <w:sz w:val="26"/>
          <w:szCs w:val="26"/>
          <w:rtl/>
        </w:rPr>
        <w:t xml:space="preserve"> با موضوع: پذیرش بدون </w:t>
      </w:r>
      <w:r w:rsidR="006406B8">
        <w:rPr>
          <w:rFonts w:cs="B Mitra" w:hint="cs"/>
          <w:sz w:val="26"/>
          <w:szCs w:val="26"/>
          <w:rtl/>
        </w:rPr>
        <w:t>آ</w:t>
      </w:r>
      <w:r w:rsidR="00C97E7F" w:rsidRPr="006406B8">
        <w:rPr>
          <w:rFonts w:cs="B Mitra" w:hint="cs"/>
          <w:sz w:val="26"/>
          <w:szCs w:val="26"/>
          <w:rtl/>
        </w:rPr>
        <w:t>زمون/نام خانوادگي/نام (به عنوان مثال:پذیرش بدون ازمون/محمودی/امیر)ارسال نمايند.</w:t>
      </w:r>
    </w:p>
    <w:p w:rsidR="001B73D2" w:rsidRPr="006406B8" w:rsidRDefault="001B73D2" w:rsidP="003B254A">
      <w:pPr>
        <w:bidi/>
        <w:spacing w:after="0"/>
        <w:ind w:left="-45"/>
        <w:jc w:val="lowKashida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تذکر مهم:به مدارک ناقص و یا مدارکی که پس از مهلت</w:t>
      </w:r>
      <w:r w:rsidR="00025429" w:rsidRPr="006406B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مقرر ارسال شود ترتیب اثر داده نخواهد شد.</w:t>
      </w:r>
    </w:p>
    <w:p w:rsidR="00C97E7F" w:rsidRPr="006406B8" w:rsidRDefault="00C97E7F" w:rsidP="00C97E7F">
      <w:pPr>
        <w:pStyle w:val="ListParagraph"/>
        <w:bidi/>
        <w:ind w:left="-45"/>
        <w:jc w:val="lowKashida"/>
        <w:rPr>
          <w:rFonts w:cs="B Mitra"/>
          <w:sz w:val="26"/>
          <w:szCs w:val="26"/>
          <w:rtl/>
        </w:rPr>
      </w:pPr>
      <w:r w:rsidRPr="006406B8">
        <w:rPr>
          <w:rFonts w:cs="B Mitra" w:hint="cs"/>
          <w:sz w:val="26"/>
          <w:szCs w:val="26"/>
          <w:rtl/>
        </w:rPr>
        <w:lastRenderedPageBreak/>
        <w:t>توجه: در صورت پذیرش درخواست داوطلب،برای شرکت در مصاحبه علمی می بایست اصل و رونوشت کلیه مدارک و سوابق آموزشی و پژوهشی ارسالی ارائه شود.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یک قطعه عکس 4</w:t>
      </w:r>
      <w:r w:rsidRPr="006406B8">
        <w:rPr>
          <w:rtl/>
        </w:rPr>
        <w:t>×</w:t>
      </w:r>
      <w:r w:rsidRPr="006406B8">
        <w:rPr>
          <w:rFonts w:cs="B Mitra" w:hint="cs"/>
          <w:sz w:val="26"/>
          <w:szCs w:val="26"/>
          <w:rtl/>
        </w:rPr>
        <w:t>3 رنگی تمام رخ(حداکثر اندازه 70کیلو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کارت ملی(نوع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گواهی یا مدرک دوره کارشناسی دارای معدل(در صورت گذراندن این دوره الزامی است و باید مورد تایید دانشگاه محل تحصیل باشد-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گواهی یا مدرک دوره کارشناسی ارشد دارای معدل دوره و تاریخ فراغت از تحصیل(باید مورد تایید دانشگاه محل تحصیل باشد-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2E2E11">
      <w:pPr>
        <w:pStyle w:val="ListParagraph"/>
        <w:bidi/>
        <w:ind w:left="-45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b/>
          <w:bCs/>
          <w:sz w:val="26"/>
          <w:szCs w:val="26"/>
          <w:rtl/>
        </w:rPr>
        <w:t>تبصره:</w:t>
      </w:r>
      <w:r w:rsidRPr="006406B8">
        <w:rPr>
          <w:rFonts w:cs="B Mitra" w:hint="cs"/>
          <w:sz w:val="26"/>
          <w:szCs w:val="26"/>
          <w:rtl/>
        </w:rPr>
        <w:t xml:space="preserve">دانشجویان سال آخر مقطع کارشناسی ارشد و یا دکتری حرفه ای می بایست به جای مدرک کارشناسی ارشد </w:t>
      </w:r>
      <w:r w:rsidR="002C452E" w:rsidRPr="006406B8">
        <w:rPr>
          <w:rFonts w:cs="B Mitra" w:hint="cs"/>
          <w:sz w:val="26"/>
          <w:szCs w:val="26"/>
          <w:rtl/>
        </w:rPr>
        <w:t>گواهی معدل تا پایان نیمسال 9</w:t>
      </w:r>
      <w:r w:rsidR="002E2E11">
        <w:rPr>
          <w:rFonts w:cs="B Mitra" w:hint="cs"/>
          <w:sz w:val="26"/>
          <w:szCs w:val="26"/>
          <w:rtl/>
        </w:rPr>
        <w:t>6</w:t>
      </w:r>
      <w:r w:rsidR="002C452E" w:rsidRPr="006406B8">
        <w:rPr>
          <w:rFonts w:cs="B Mitra" w:hint="cs"/>
          <w:sz w:val="26"/>
          <w:szCs w:val="26"/>
          <w:rtl/>
        </w:rPr>
        <w:t xml:space="preserve">1 را که از </w:t>
      </w:r>
      <w:r w:rsidRPr="006406B8">
        <w:rPr>
          <w:rFonts w:cs="B Mitra" w:hint="cs"/>
          <w:sz w:val="26"/>
          <w:szCs w:val="26"/>
          <w:rtl/>
        </w:rPr>
        <w:t>سوی دانشگاه محل تحصیل تائید شده باشد،ارائه نمایند.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توصیه نامه علمی محرمانه از اساتید دوره کارشناسی ارشد(به صورت محرمانه و در پاکت دربسته هنگام مصاحبه باید ارائه شود.)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گواهی رتبه اول الی سوم دوره کارشناسی مورد تایید دانشگاه محل تحصیل در صورت دارا بودن رتبه(حداکثر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گواهی رتبه اول الی سوم دوره کارشناسی ارشد مورد تایید دانشگاه محل تحصیل در صورت دارا بودن رتبه(حداکثر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ریزنمرات دوره کارشناسی(حداکثر اندازه 500کیلو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ریزنمرات دوره کارشناسی ارشد(حداکثر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صفحه اول و چکیده پایان نامه(حداکثر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گواهی زبان انگلیسی معتبر مورد تایید پژوهشگاه مطابق با جدول مندرج در اطلاعیه(در صورت اظهار داوطلب الزامی است-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bidi/>
        <w:jc w:val="lowKashida"/>
        <w:rPr>
          <w:rFonts w:cs="B Mitra"/>
          <w:sz w:val="26"/>
          <w:szCs w:val="26"/>
          <w:rtl/>
        </w:rPr>
      </w:pPr>
      <w:r w:rsidRPr="006406B8">
        <w:rPr>
          <w:rFonts w:cs="B Mitra" w:hint="cs"/>
          <w:sz w:val="26"/>
          <w:szCs w:val="26"/>
          <w:rtl/>
        </w:rPr>
        <w:t>توجه:در صورت اظهار داوطلب ارائه گواهی زبان انگلیسی الزامی است.در غیر اینصورت امتیاز مربوطه به آنان تعلق نخواهد گرفت.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کاربرگ تکمیل شده مشخصات فردی داوطلب(حداکثر اندازه 500کیلو بایت،نوع فایل:</w:t>
      </w:r>
      <w:r w:rsidRPr="006406B8">
        <w:rPr>
          <w:rFonts w:cs="B Mitra"/>
          <w:sz w:val="26"/>
          <w:szCs w:val="26"/>
        </w:rPr>
        <w:t>pdf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نامه پذیرش چاپ قطعی مقاله</w:t>
      </w:r>
      <w:r w:rsidR="00412B73" w:rsidRPr="006406B8">
        <w:rPr>
          <w:rFonts w:cs="B Mitra" w:hint="cs"/>
          <w:sz w:val="26"/>
          <w:szCs w:val="26"/>
          <w:rtl/>
        </w:rPr>
        <w:t xml:space="preserve"> علمی-پژوهشی یا مقاله ها</w:t>
      </w:r>
      <w:r w:rsidRPr="006406B8">
        <w:rPr>
          <w:rFonts w:cs="B Mitra" w:hint="cs"/>
          <w:sz w:val="26"/>
          <w:szCs w:val="26"/>
          <w:rtl/>
        </w:rPr>
        <w:t>ی</w:t>
      </w:r>
      <w:r w:rsidR="00412B73" w:rsidRPr="006406B8">
        <w:rPr>
          <w:rFonts w:cs="B Mitra" w:hint="cs"/>
          <w:sz w:val="26"/>
          <w:szCs w:val="26"/>
          <w:rtl/>
        </w:rPr>
        <w:t xml:space="preserve"> علمی-پژوهشی</w:t>
      </w:r>
      <w:r w:rsidRPr="006406B8">
        <w:rPr>
          <w:rFonts w:cs="B Mitra" w:hint="cs"/>
          <w:sz w:val="26"/>
          <w:szCs w:val="26"/>
          <w:rtl/>
        </w:rPr>
        <w:t xml:space="preserve"> که تا کنون چاپ نشده باشند(تذکر:نامه اعلام وصول مقاله مورد پذیرش نیست. برای هر مقاله ،حداکثر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192B30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 xml:space="preserve">تصویر صفحه اول و خلاصه کامل مقاله یا مقاله های علمی-پژوهشی مرتبط با </w:t>
      </w:r>
      <w:r w:rsidR="00192B30" w:rsidRPr="006406B8">
        <w:rPr>
          <w:rFonts w:cs="B Mitra" w:hint="cs"/>
          <w:sz w:val="26"/>
          <w:szCs w:val="26"/>
          <w:rtl/>
        </w:rPr>
        <w:t>پایان نامه</w:t>
      </w:r>
      <w:r w:rsidRPr="006406B8">
        <w:rPr>
          <w:rFonts w:cs="B Mitra" w:hint="cs"/>
          <w:sz w:val="26"/>
          <w:szCs w:val="26"/>
          <w:rtl/>
        </w:rPr>
        <w:t xml:space="preserve"> چاپ شده یا دارای نامه پذیرش چاپ قطعی در مجلات داخلی و خارجی(برای هر مقاله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bidi/>
        <w:jc w:val="lowKashida"/>
        <w:rPr>
          <w:rFonts w:cs="B Mitra"/>
          <w:sz w:val="26"/>
          <w:szCs w:val="26"/>
          <w:rtl/>
        </w:rPr>
      </w:pPr>
      <w:r w:rsidRPr="006406B8">
        <w:rPr>
          <w:rFonts w:cs="B Mitra" w:hint="cs"/>
          <w:sz w:val="26"/>
          <w:szCs w:val="26"/>
          <w:rtl/>
        </w:rPr>
        <w:t>توجه :برای مقالاتی که صرفا پذیر ش شده اند،ضروری است تصویر صفحه اول و خلاصه نسخه تایید شده قبل از چاپ نهایی،صادره از مجله مربوطه ارائه شود.</w:t>
      </w:r>
    </w:p>
    <w:p w:rsidR="00D85607" w:rsidRPr="006406B8" w:rsidRDefault="00D85607" w:rsidP="00192B30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 xml:space="preserve">تصویر صفحه اول و خلاصه کامل مقاله یا مقاله های علمی-ترویجی مرتبط با </w:t>
      </w:r>
      <w:r w:rsidR="00192B30" w:rsidRPr="006406B8">
        <w:rPr>
          <w:rFonts w:cs="B Mitra" w:hint="cs"/>
          <w:sz w:val="26"/>
          <w:szCs w:val="26"/>
          <w:rtl/>
        </w:rPr>
        <w:t>پایان نامه</w:t>
      </w:r>
      <w:r w:rsidRPr="006406B8">
        <w:rPr>
          <w:rFonts w:cs="B Mitra" w:hint="cs"/>
          <w:sz w:val="26"/>
          <w:szCs w:val="26"/>
          <w:rtl/>
        </w:rPr>
        <w:t xml:space="preserve"> چاپ شده یا دارای نامه پذیرش چاپ قطعی در مجلات داخلی و خارجی(برای هر مقاله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صفحه اول و خلاصه کامل مقاله یا مقاله های ارائه شده در کنفرانس ها،سمینارها و یا همایش های داخلی و خارجی مرتبط با رشته تحصیلی همراه با تصویر روی جلد(برای هر مقاله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lastRenderedPageBreak/>
        <w:t>تصویر مستندات برگزیدگان جشنواره ها،مسابقات بین المللی و المپیادهای معتبر-گواهی صادر شده از دبیرخانه یا مراجع ذیربط(حداکثر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FC3049" w:rsidRPr="006406B8" w:rsidRDefault="00FC3049" w:rsidP="00FC3049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مستندات اختراع ثبت شده -گواهی صادر شده از سازمان پژوهش های علمی و صنعتی ایران(حداکثر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 xml:space="preserve">تصویر مستندات مربوط به تالیف </w:t>
      </w:r>
      <w:r w:rsidR="00412B73" w:rsidRPr="006406B8">
        <w:rPr>
          <w:rFonts w:cs="B Mitra" w:hint="cs"/>
          <w:sz w:val="26"/>
          <w:szCs w:val="26"/>
          <w:rtl/>
        </w:rPr>
        <w:t xml:space="preserve">یا گردآوری </w:t>
      </w:r>
      <w:r w:rsidRPr="006406B8">
        <w:rPr>
          <w:rFonts w:cs="B Mitra" w:hint="cs"/>
          <w:sz w:val="26"/>
          <w:szCs w:val="26"/>
          <w:rtl/>
        </w:rPr>
        <w:t>کتب مربوط به رشته تحصیلی(تصویر جلد،شناسنامه کتاب و گواهی انتشار از ناشر مربوطه(برای هر کتاب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D85607" w:rsidRPr="006406B8" w:rsidRDefault="00D85607" w:rsidP="00D8560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مستندات مربوط به ترجمه کتب مربوط به رشته تحصیلی(تصویر جلد،شناسنامه کتاب و گواهی انتشار از ناشر مربوطه(برای هر کتاب 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860547" w:rsidRPr="006406B8" w:rsidRDefault="00860547" w:rsidP="00860547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تصویر گواهی مربوط به داوطلبان شاهد و ایثارگر صادره از مزاجع ذی صلاح(حداکثر اندازه 200کیلو بایت،نوع فایل:</w:t>
      </w:r>
      <w:r w:rsidRPr="006406B8">
        <w:rPr>
          <w:rFonts w:cs="B Mitra"/>
          <w:sz w:val="26"/>
          <w:szCs w:val="26"/>
        </w:rPr>
        <w:t>jpg</w:t>
      </w:r>
      <w:r w:rsidRPr="006406B8">
        <w:rPr>
          <w:rFonts w:cs="B Mitra" w:hint="cs"/>
          <w:sz w:val="26"/>
          <w:szCs w:val="26"/>
          <w:rtl/>
        </w:rPr>
        <w:t>)</w:t>
      </w:r>
    </w:p>
    <w:p w:rsidR="00860547" w:rsidRPr="006406B8" w:rsidRDefault="00860547" w:rsidP="00860547">
      <w:pPr>
        <w:pStyle w:val="ListParagraph"/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406B8">
        <w:rPr>
          <w:rFonts w:cs="B Mitra" w:hint="cs"/>
          <w:b/>
          <w:bCs/>
          <w:sz w:val="26"/>
          <w:szCs w:val="26"/>
          <w:rtl/>
        </w:rPr>
        <w:t>تبصره:شرایط ایثارگری مورد تایید پژوهشگاه شامل موارد ذیل است:</w:t>
      </w:r>
    </w:p>
    <w:p w:rsidR="00860547" w:rsidRPr="006406B8" w:rsidRDefault="00860547" w:rsidP="00860547">
      <w:pPr>
        <w:pStyle w:val="ListParagraph"/>
        <w:numPr>
          <w:ilvl w:val="0"/>
          <w:numId w:val="13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جانبازان25% و بالاتر</w:t>
      </w:r>
    </w:p>
    <w:p w:rsidR="00860547" w:rsidRPr="006406B8" w:rsidRDefault="00860547" w:rsidP="00860547">
      <w:pPr>
        <w:pStyle w:val="ListParagraph"/>
        <w:numPr>
          <w:ilvl w:val="0"/>
          <w:numId w:val="13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آزادگان</w:t>
      </w:r>
    </w:p>
    <w:p w:rsidR="00860547" w:rsidRPr="006406B8" w:rsidRDefault="00860547" w:rsidP="00860547">
      <w:pPr>
        <w:pStyle w:val="ListParagraph"/>
        <w:numPr>
          <w:ilvl w:val="0"/>
          <w:numId w:val="13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همسر و فرزند(شهید،جاویدالاثر،جانباز25%و بالاتر)</w:t>
      </w:r>
    </w:p>
    <w:p w:rsidR="00860547" w:rsidRPr="006406B8" w:rsidRDefault="00860547" w:rsidP="00860547">
      <w:pPr>
        <w:pStyle w:val="ListParagraph"/>
        <w:numPr>
          <w:ilvl w:val="0"/>
          <w:numId w:val="13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رزمنده با حداقل شش ماه سابقه حضور داوطلبانه در جبهه</w:t>
      </w:r>
    </w:p>
    <w:p w:rsidR="00D85607" w:rsidRPr="006406B8" w:rsidRDefault="00D85607" w:rsidP="00350F6A">
      <w:pPr>
        <w:pStyle w:val="ListParagraph"/>
        <w:numPr>
          <w:ilvl w:val="0"/>
          <w:numId w:val="12"/>
        </w:numPr>
        <w:bidi/>
        <w:spacing w:after="0" w:line="240" w:lineRule="auto"/>
        <w:jc w:val="lowKashida"/>
        <w:rPr>
          <w:rFonts w:cs="B Mitra"/>
          <w:sz w:val="26"/>
          <w:szCs w:val="26"/>
        </w:rPr>
      </w:pPr>
      <w:r w:rsidRPr="006406B8">
        <w:rPr>
          <w:rFonts w:cs="B Mitra" w:hint="cs"/>
          <w:sz w:val="26"/>
          <w:szCs w:val="26"/>
          <w:rtl/>
        </w:rPr>
        <w:t>پرداخت هزینه ثبت نام</w:t>
      </w:r>
      <w:r w:rsidR="0011349D" w:rsidRPr="006406B8">
        <w:rPr>
          <w:rFonts w:cs="B Mitra" w:hint="cs"/>
          <w:sz w:val="26"/>
          <w:szCs w:val="26"/>
          <w:rtl/>
        </w:rPr>
        <w:t xml:space="preserve"> و بررسی مدارک که</w:t>
      </w:r>
      <w:r w:rsidRPr="006406B8">
        <w:rPr>
          <w:rFonts w:cs="B Mitra" w:hint="cs"/>
          <w:sz w:val="26"/>
          <w:szCs w:val="26"/>
          <w:rtl/>
        </w:rPr>
        <w:t xml:space="preserve"> مبلغ 000/</w:t>
      </w:r>
      <w:r w:rsidR="00350F6A">
        <w:rPr>
          <w:rFonts w:cs="B Mitra" w:hint="cs"/>
          <w:sz w:val="26"/>
          <w:szCs w:val="26"/>
          <w:rtl/>
        </w:rPr>
        <w:t>9</w:t>
      </w:r>
      <w:r w:rsidRPr="006406B8">
        <w:rPr>
          <w:rFonts w:cs="B Mitra" w:hint="cs"/>
          <w:sz w:val="26"/>
          <w:szCs w:val="26"/>
          <w:rtl/>
        </w:rPr>
        <w:t>00(</w:t>
      </w:r>
      <w:r w:rsidR="00350F6A">
        <w:rPr>
          <w:rFonts w:cs="B Mitra" w:hint="cs"/>
          <w:sz w:val="26"/>
          <w:szCs w:val="26"/>
          <w:rtl/>
        </w:rPr>
        <w:t>نهصدهزار</w:t>
      </w:r>
      <w:r w:rsidRPr="006406B8">
        <w:rPr>
          <w:rFonts w:cs="B Mitra" w:hint="cs"/>
          <w:sz w:val="26"/>
          <w:szCs w:val="26"/>
          <w:rtl/>
        </w:rPr>
        <w:t>)ریال می باشد که می بایست به ح</w:t>
      </w:r>
      <w:r w:rsidR="00350F6A">
        <w:rPr>
          <w:rFonts w:cs="B Mitra" w:hint="cs"/>
          <w:sz w:val="26"/>
          <w:szCs w:val="26"/>
          <w:rtl/>
        </w:rPr>
        <w:t xml:space="preserve">ساب شماره 5109789213(بانک ملت) </w:t>
      </w:r>
      <w:r w:rsidRPr="006406B8">
        <w:rPr>
          <w:rFonts w:cs="B Mitra" w:hint="cs"/>
          <w:sz w:val="26"/>
          <w:szCs w:val="26"/>
          <w:rtl/>
        </w:rPr>
        <w:t xml:space="preserve"> به نام در آمدهای اختصاصی پژوهشگاه علوم انسانی و مطالعات فرهنگی واریز گردد.</w:t>
      </w:r>
    </w:p>
    <w:p w:rsidR="00C97E7F" w:rsidRPr="006406B8" w:rsidRDefault="00C97E7F" w:rsidP="00C97E7F">
      <w:pPr>
        <w:bidi/>
        <w:spacing w:after="0"/>
        <w:ind w:left="-45"/>
        <w:jc w:val="lowKashida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</w:p>
    <w:p w:rsidR="00234CBC" w:rsidRPr="006406B8" w:rsidRDefault="00234CBC" w:rsidP="00346724">
      <w:pPr>
        <w:bidi/>
        <w:spacing w:after="0"/>
        <w:ind w:left="-45"/>
        <w:jc w:val="lowKashida"/>
        <w:rPr>
          <w:rFonts w:cs="B Mitra"/>
          <w:color w:val="548DD4" w:themeColor="text2" w:themeTint="99"/>
          <w:sz w:val="26"/>
          <w:szCs w:val="26"/>
          <w:rtl/>
          <w:lang w:bidi="fa-IR"/>
        </w:rPr>
      </w:pPr>
      <w:r w:rsidRPr="006406B8">
        <w:rPr>
          <w:rFonts w:cs="B Mitra" w:hint="cs"/>
          <w:color w:val="548DD4" w:themeColor="text2" w:themeTint="99"/>
          <w:sz w:val="26"/>
          <w:szCs w:val="26"/>
          <w:rtl/>
          <w:lang w:bidi="fa-IR"/>
        </w:rPr>
        <w:t>د</w:t>
      </w:r>
      <w:r w:rsidR="00346724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-نحوه</w:t>
      </w:r>
      <w:r w:rsidR="00346724" w:rsidRPr="006406B8"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  <w:t xml:space="preserve"> </w:t>
      </w:r>
      <w:r w:rsidR="00346724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ارزشيابي</w:t>
      </w:r>
      <w:r w:rsidR="00346724" w:rsidRPr="006406B8"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  <w:t xml:space="preserve"> </w:t>
      </w:r>
      <w:r w:rsidR="00346724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داوطلبان</w:t>
      </w:r>
    </w:p>
    <w:p w:rsidR="00346724" w:rsidRPr="006406B8" w:rsidRDefault="00346724" w:rsidP="002E2E11">
      <w:pPr>
        <w:bidi/>
        <w:spacing w:after="0"/>
        <w:ind w:left="-45"/>
        <w:jc w:val="lowKashida"/>
        <w:rPr>
          <w:rFonts w:cs="B Mitra"/>
          <w:b/>
          <w:bCs/>
          <w:sz w:val="25"/>
          <w:szCs w:val="25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پس از بررسی درخواست داوطلبان،</w:t>
      </w:r>
      <w:r w:rsidR="00530DD6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فهرست اسامی 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افراد واجد شرایط</w:t>
      </w:r>
      <w:r w:rsidR="00530DD6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در تاریخ</w:t>
      </w:r>
      <w:r w:rsidR="00680FBB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E2E11">
        <w:rPr>
          <w:rFonts w:cs="B Mitra" w:hint="cs"/>
          <w:color w:val="000000" w:themeColor="text1"/>
          <w:sz w:val="26"/>
          <w:szCs w:val="26"/>
          <w:rtl/>
          <w:lang w:bidi="fa-IR"/>
        </w:rPr>
        <w:t>02</w:t>
      </w:r>
      <w:r w:rsidR="007D6C26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/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0</w:t>
      </w:r>
      <w:r w:rsidR="002E2E11">
        <w:rPr>
          <w:rFonts w:cs="B Mitra" w:hint="cs"/>
          <w:color w:val="000000" w:themeColor="text1"/>
          <w:sz w:val="26"/>
          <w:szCs w:val="26"/>
          <w:rtl/>
          <w:lang w:bidi="fa-IR"/>
        </w:rPr>
        <w:t>5</w:t>
      </w:r>
      <w:r w:rsidR="007D6C26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/139</w:t>
      </w:r>
      <w:r w:rsidR="002E2E11">
        <w:rPr>
          <w:rFonts w:cs="B Mitra" w:hint="cs"/>
          <w:color w:val="000000" w:themeColor="text1"/>
          <w:sz w:val="26"/>
          <w:szCs w:val="26"/>
          <w:rtl/>
          <w:lang w:bidi="fa-IR"/>
        </w:rPr>
        <w:t>7</w:t>
      </w:r>
      <w:r w:rsidR="00530DD6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از طریق وبگاه پژوهشگاه اعلام خواهد شد.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نحوه ارزشیابی داوطلبان نهایی </w:t>
      </w:r>
      <w:r w:rsidR="00D93CD1">
        <w:rPr>
          <w:rFonts w:cs="B Mitra" w:hint="cs"/>
          <w:color w:val="000000" w:themeColor="text1"/>
          <w:sz w:val="26"/>
          <w:szCs w:val="26"/>
          <w:rtl/>
          <w:lang w:bidi="fa-IR"/>
        </w:rPr>
        <w:t>از طریق</w:t>
      </w:r>
      <w:r w:rsidR="00350F6A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30DD6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مصاحبه علمی 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می باشد</w:t>
      </w:r>
      <w:r w:rsidR="00716D44">
        <w:rPr>
          <w:rFonts w:cs="B Mitra" w:hint="cs"/>
          <w:color w:val="000000" w:themeColor="text1"/>
          <w:sz w:val="26"/>
          <w:szCs w:val="26"/>
          <w:rtl/>
          <w:lang w:bidi="fa-IR"/>
        </w:rPr>
        <w:t>.</w:t>
      </w:r>
    </w:p>
    <w:p w:rsidR="00346724" w:rsidRPr="006406B8" w:rsidRDefault="00346724" w:rsidP="00346724">
      <w:pPr>
        <w:bidi/>
        <w:spacing w:after="0"/>
        <w:ind w:left="-45"/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:rsidR="00234CBC" w:rsidRPr="006406B8" w:rsidRDefault="000A32A0" w:rsidP="00346724">
      <w:pPr>
        <w:bidi/>
        <w:spacing w:after="0"/>
        <w:ind w:left="-45"/>
        <w:jc w:val="lowKashida"/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ه</w:t>
      </w:r>
      <w:r w:rsidR="00234CBC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 xml:space="preserve">- </w:t>
      </w:r>
      <w:r w:rsidR="00530DD6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نکات مهم</w:t>
      </w:r>
    </w:p>
    <w:p w:rsidR="00530DD6" w:rsidRPr="006406B8" w:rsidRDefault="00530DD6" w:rsidP="00346724">
      <w:pPr>
        <w:pStyle w:val="ListParagraph"/>
        <w:numPr>
          <w:ilvl w:val="0"/>
          <w:numId w:val="6"/>
        </w:numPr>
        <w:tabs>
          <w:tab w:val="right" w:pos="380"/>
        </w:tabs>
        <w:bidi/>
        <w:spacing w:after="0"/>
        <w:ind w:left="-45" w:firstLine="0"/>
        <w:jc w:val="lowKashida"/>
        <w:rPr>
          <w:rFonts w:cs="B Mitra"/>
          <w:color w:val="000000" w:themeColor="text1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پذیرفته شدگانی که در استخدام دستگاه های دولتی هستند می</w:t>
      </w:r>
      <w:r w:rsidR="0026494F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بایست برای ثبت نام</w:t>
      </w:r>
      <w:r w:rsid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نهایی،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مدارک لازم مبنی بر موافقت با تحصیل تمام</w:t>
      </w:r>
      <w:r w:rsidR="00346724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وقت و یا ماموریت تحصیلی را ارائه نمایند.</w:t>
      </w:r>
    </w:p>
    <w:p w:rsidR="00530DD6" w:rsidRPr="006406B8" w:rsidRDefault="009E745F" w:rsidP="00346724">
      <w:pPr>
        <w:pStyle w:val="ListParagraph"/>
        <w:numPr>
          <w:ilvl w:val="0"/>
          <w:numId w:val="6"/>
        </w:numPr>
        <w:tabs>
          <w:tab w:val="right" w:pos="380"/>
        </w:tabs>
        <w:bidi/>
        <w:spacing w:after="0"/>
        <w:ind w:left="-45" w:firstLine="0"/>
        <w:jc w:val="lowKashida"/>
        <w:rPr>
          <w:rFonts w:cs="B Mitra"/>
          <w:color w:val="000000" w:themeColor="text1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چنانچه در هرمرحله از ثبت نام،بررسی مدارک و اشتغال تحصیل مشخص گردد که متقاضی دارای هر یک از شرایط ورود به دوره دکتری مذکور در این اطلاعیه نبوده</w:t>
      </w:r>
      <w:r w:rsidR="00346724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است،بلافاصله از ثبت نام و ادامه تحصیل</w:t>
      </w:r>
      <w:r w:rsidR="001075C5"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وی جلوگیری می شود و مطابق مقررات با وی رفتار خواهد شد.</w:t>
      </w:r>
    </w:p>
    <w:p w:rsidR="001075C5" w:rsidRPr="006406B8" w:rsidRDefault="001075C5" w:rsidP="006406B8">
      <w:pPr>
        <w:pStyle w:val="ListParagraph"/>
        <w:numPr>
          <w:ilvl w:val="0"/>
          <w:numId w:val="6"/>
        </w:numPr>
        <w:tabs>
          <w:tab w:val="right" w:pos="380"/>
        </w:tabs>
        <w:bidi/>
        <w:spacing w:after="0"/>
        <w:ind w:left="-45" w:firstLine="0"/>
        <w:jc w:val="lowKashida"/>
        <w:rPr>
          <w:rFonts w:cs="B Mitra"/>
          <w:color w:val="000000" w:themeColor="text1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پژوهشگاه ملزم به تکمیل ظرفیت رشته نمی باشد</w:t>
      </w:r>
      <w:r w:rsidR="006406B8">
        <w:rPr>
          <w:rFonts w:cs="B Mitra" w:hint="cs"/>
          <w:color w:val="000000" w:themeColor="text1"/>
          <w:sz w:val="26"/>
          <w:szCs w:val="26"/>
          <w:u w:val="single"/>
          <w:rtl/>
          <w:lang w:bidi="fa-IR"/>
        </w:rPr>
        <w:t>.</w:t>
      </w:r>
    </w:p>
    <w:p w:rsidR="00136D02" w:rsidRDefault="001075C5" w:rsidP="00346724">
      <w:pPr>
        <w:pStyle w:val="ListParagraph"/>
        <w:numPr>
          <w:ilvl w:val="0"/>
          <w:numId w:val="6"/>
        </w:numPr>
        <w:tabs>
          <w:tab w:val="right" w:pos="380"/>
        </w:tabs>
        <w:bidi/>
        <w:spacing w:after="0"/>
        <w:ind w:left="-45" w:firstLine="0"/>
        <w:jc w:val="lowKashida"/>
        <w:rPr>
          <w:rFonts w:cs="B Mitra"/>
          <w:color w:val="000000" w:themeColor="text1"/>
          <w:sz w:val="26"/>
          <w:szCs w:val="26"/>
          <w:lang w:bidi="fa-IR"/>
        </w:rPr>
      </w:pPr>
      <w:r w:rsidRPr="006406B8">
        <w:rPr>
          <w:rFonts w:cs="B Mitra" w:hint="cs"/>
          <w:color w:val="000000" w:themeColor="text1"/>
          <w:sz w:val="26"/>
          <w:szCs w:val="26"/>
          <w:rtl/>
          <w:lang w:bidi="fa-IR"/>
        </w:rPr>
        <w:t>در صورت انصراف متقاضی،مدارک مذکور و وجه ثبت نام به هیچ وجه مسترد نخواهد شد.</w:t>
      </w:r>
    </w:p>
    <w:p w:rsidR="00B26C6F" w:rsidRDefault="00B26C6F" w:rsidP="00B26C6F">
      <w:pPr>
        <w:pStyle w:val="ListParagraph"/>
        <w:tabs>
          <w:tab w:val="right" w:pos="380"/>
        </w:tabs>
        <w:bidi/>
        <w:spacing w:after="0"/>
        <w:ind w:left="-45"/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:rsidR="00350F6A" w:rsidRDefault="00350F6A" w:rsidP="00350F6A">
      <w:pPr>
        <w:pStyle w:val="ListParagraph"/>
        <w:tabs>
          <w:tab w:val="right" w:pos="380"/>
        </w:tabs>
        <w:bidi/>
        <w:spacing w:after="0"/>
        <w:ind w:left="-45"/>
        <w:jc w:val="lowKashida"/>
        <w:rPr>
          <w:rFonts w:cs="B Mitra"/>
          <w:color w:val="000000" w:themeColor="text1"/>
          <w:sz w:val="26"/>
          <w:szCs w:val="26"/>
          <w:rtl/>
          <w:lang w:bidi="fa-IR"/>
        </w:rPr>
      </w:pPr>
    </w:p>
    <w:p w:rsidR="00350F6A" w:rsidRPr="006406B8" w:rsidRDefault="00350F6A" w:rsidP="00350F6A">
      <w:pPr>
        <w:pStyle w:val="ListParagraph"/>
        <w:tabs>
          <w:tab w:val="right" w:pos="380"/>
        </w:tabs>
        <w:bidi/>
        <w:spacing w:after="0"/>
        <w:ind w:left="-45"/>
        <w:jc w:val="lowKashida"/>
        <w:rPr>
          <w:rFonts w:cs="B Mitra"/>
          <w:color w:val="000000" w:themeColor="text1"/>
          <w:sz w:val="26"/>
          <w:szCs w:val="26"/>
          <w:lang w:bidi="fa-IR"/>
        </w:rPr>
      </w:pPr>
    </w:p>
    <w:p w:rsidR="001075C5" w:rsidRPr="006406B8" w:rsidRDefault="001D5F22" w:rsidP="00346724">
      <w:pPr>
        <w:bidi/>
        <w:spacing w:after="0"/>
        <w:ind w:left="-45"/>
        <w:jc w:val="lowKashida"/>
        <w:rPr>
          <w:rFonts w:cs="B Mitra"/>
          <w:b/>
          <w:bCs/>
          <w:color w:val="548DD4" w:themeColor="text2" w:themeTint="99"/>
          <w:sz w:val="26"/>
          <w:szCs w:val="26"/>
          <w:rtl/>
          <w:lang w:bidi="fa-IR"/>
        </w:rPr>
      </w:pPr>
      <w:r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lastRenderedPageBreak/>
        <w:t>و</w:t>
      </w:r>
      <w:r w:rsidR="001075C5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- جدول زبان های عمومی مورد تایید پ</w:t>
      </w:r>
      <w:r w:rsidR="000A32A0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ژ</w:t>
      </w:r>
      <w:r w:rsidR="001075C5" w:rsidRPr="006406B8">
        <w:rPr>
          <w:rFonts w:cs="B Mitra" w:hint="cs"/>
          <w:b/>
          <w:bCs/>
          <w:color w:val="548DD4" w:themeColor="text2" w:themeTint="99"/>
          <w:sz w:val="26"/>
          <w:szCs w:val="26"/>
          <w:rtl/>
          <w:lang w:bidi="fa-IR"/>
        </w:rPr>
        <w:t>وهشگاه</w:t>
      </w:r>
    </w:p>
    <w:tbl>
      <w:tblPr>
        <w:tblStyle w:val="TableGrid"/>
        <w:bidiVisual/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565"/>
        <w:gridCol w:w="1713"/>
      </w:tblGrid>
      <w:tr w:rsidR="006406B8" w:rsidRPr="006406B8" w:rsidTr="0051251F">
        <w:trPr>
          <w:jc w:val="center"/>
        </w:trPr>
        <w:tc>
          <w:tcPr>
            <w:tcW w:w="722" w:type="dxa"/>
            <w:shd w:val="pct5" w:color="auto" w:fill="auto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565" w:type="dxa"/>
            <w:shd w:val="pct5" w:color="auto" w:fill="auto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نوع آزمون</w:t>
            </w:r>
          </w:p>
        </w:tc>
        <w:tc>
          <w:tcPr>
            <w:tcW w:w="1713" w:type="dxa"/>
            <w:shd w:val="pct5" w:color="auto" w:fill="auto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امتیاز مورد قبول</w:t>
            </w:r>
          </w:p>
        </w:tc>
      </w:tr>
      <w:tr w:rsidR="006406B8" w:rsidRPr="006406B8" w:rsidTr="0051251F">
        <w:trPr>
          <w:jc w:val="center"/>
        </w:trPr>
        <w:tc>
          <w:tcPr>
            <w:tcW w:w="722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565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6406B8">
              <w:rPr>
                <w:rFonts w:cs="B Mitra"/>
                <w:sz w:val="26"/>
                <w:szCs w:val="26"/>
                <w:lang w:bidi="fa-IR"/>
              </w:rPr>
              <w:t>MCHE</w:t>
            </w:r>
          </w:p>
        </w:tc>
        <w:tc>
          <w:tcPr>
            <w:tcW w:w="1713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</w:tr>
      <w:tr w:rsidR="006406B8" w:rsidRPr="006406B8" w:rsidTr="0051251F">
        <w:trPr>
          <w:jc w:val="center"/>
        </w:trPr>
        <w:tc>
          <w:tcPr>
            <w:tcW w:w="722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565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/>
                <w:sz w:val="26"/>
                <w:szCs w:val="26"/>
                <w:lang w:bidi="fa-IR"/>
              </w:rPr>
              <w:t>TOLIMO</w:t>
            </w:r>
          </w:p>
        </w:tc>
        <w:tc>
          <w:tcPr>
            <w:tcW w:w="1713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495</w:t>
            </w:r>
          </w:p>
        </w:tc>
      </w:tr>
      <w:tr w:rsidR="006406B8" w:rsidRPr="006406B8" w:rsidTr="0051251F">
        <w:trPr>
          <w:jc w:val="center"/>
        </w:trPr>
        <w:tc>
          <w:tcPr>
            <w:tcW w:w="722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565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/>
                <w:sz w:val="26"/>
                <w:szCs w:val="26"/>
                <w:lang w:bidi="fa-IR"/>
              </w:rPr>
              <w:t>TOEFL(PBT)</w:t>
            </w:r>
          </w:p>
        </w:tc>
        <w:tc>
          <w:tcPr>
            <w:tcW w:w="1713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509</w:t>
            </w:r>
          </w:p>
        </w:tc>
      </w:tr>
      <w:tr w:rsidR="006406B8" w:rsidRPr="006406B8" w:rsidTr="0051251F">
        <w:trPr>
          <w:jc w:val="center"/>
        </w:trPr>
        <w:tc>
          <w:tcPr>
            <w:tcW w:w="722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565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6406B8">
              <w:rPr>
                <w:rFonts w:cs="B Mitra"/>
                <w:sz w:val="26"/>
                <w:szCs w:val="26"/>
                <w:lang w:bidi="fa-IR"/>
              </w:rPr>
              <w:t>TOEFL(CBT)</w:t>
            </w:r>
          </w:p>
        </w:tc>
        <w:tc>
          <w:tcPr>
            <w:tcW w:w="1713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151</w:t>
            </w:r>
          </w:p>
        </w:tc>
      </w:tr>
      <w:tr w:rsidR="006406B8" w:rsidRPr="006406B8" w:rsidTr="0051251F">
        <w:trPr>
          <w:jc w:val="center"/>
        </w:trPr>
        <w:tc>
          <w:tcPr>
            <w:tcW w:w="722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565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6406B8">
              <w:rPr>
                <w:rFonts w:cs="B Mitra"/>
                <w:sz w:val="26"/>
                <w:szCs w:val="26"/>
                <w:lang w:bidi="fa-IR"/>
              </w:rPr>
              <w:t>TOEFL(IBT)</w:t>
            </w:r>
          </w:p>
        </w:tc>
        <w:tc>
          <w:tcPr>
            <w:tcW w:w="1713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61</w:t>
            </w:r>
          </w:p>
        </w:tc>
      </w:tr>
      <w:tr w:rsidR="00350F6A" w:rsidRPr="006406B8" w:rsidTr="0051251F">
        <w:trPr>
          <w:jc w:val="center"/>
        </w:trPr>
        <w:tc>
          <w:tcPr>
            <w:tcW w:w="722" w:type="dxa"/>
            <w:vAlign w:val="center"/>
          </w:tcPr>
          <w:p w:rsidR="00350F6A" w:rsidRPr="006406B8" w:rsidRDefault="00350F6A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565" w:type="dxa"/>
            <w:vAlign w:val="center"/>
          </w:tcPr>
          <w:p w:rsidR="00350F6A" w:rsidRPr="006406B8" w:rsidRDefault="00350F6A" w:rsidP="00860547">
            <w:pPr>
              <w:bidi/>
              <w:jc w:val="center"/>
              <w:rPr>
                <w:rFonts w:cs="B Mitra"/>
                <w:sz w:val="26"/>
                <w:szCs w:val="26"/>
                <w:lang w:bidi="fa-IR"/>
              </w:rPr>
            </w:pPr>
            <w:r w:rsidRPr="00350F6A">
              <w:rPr>
                <w:rFonts w:cs="B Mitra"/>
                <w:sz w:val="26"/>
                <w:szCs w:val="26"/>
                <w:lang w:bidi="fa-IR"/>
              </w:rPr>
              <w:t>UTEPT</w:t>
            </w:r>
          </w:p>
        </w:tc>
        <w:tc>
          <w:tcPr>
            <w:tcW w:w="1713" w:type="dxa"/>
            <w:vAlign w:val="center"/>
          </w:tcPr>
          <w:p w:rsidR="00350F6A" w:rsidRPr="006406B8" w:rsidRDefault="00350F6A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51</w:t>
            </w:r>
          </w:p>
        </w:tc>
      </w:tr>
      <w:tr w:rsidR="006406B8" w:rsidRPr="006406B8" w:rsidTr="0051251F">
        <w:trPr>
          <w:jc w:val="center"/>
        </w:trPr>
        <w:tc>
          <w:tcPr>
            <w:tcW w:w="722" w:type="dxa"/>
            <w:vAlign w:val="center"/>
          </w:tcPr>
          <w:p w:rsidR="006406B8" w:rsidRPr="006406B8" w:rsidRDefault="00350F6A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565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/>
                <w:sz w:val="26"/>
                <w:szCs w:val="26"/>
                <w:lang w:bidi="fa-IR"/>
              </w:rPr>
              <w:t>IELTS</w:t>
            </w:r>
          </w:p>
        </w:tc>
        <w:tc>
          <w:tcPr>
            <w:tcW w:w="1713" w:type="dxa"/>
            <w:vAlign w:val="center"/>
          </w:tcPr>
          <w:p w:rsidR="006406B8" w:rsidRPr="006406B8" w:rsidRDefault="006406B8" w:rsidP="0086054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6406B8"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:rsidR="00350F6A" w:rsidRDefault="00350F6A" w:rsidP="006406B8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716D44" w:rsidRDefault="00350F6A" w:rsidP="002E2E11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  <w:r w:rsidRPr="00350F6A">
        <w:rPr>
          <w:rFonts w:cs="B Mitra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Mitra" w:hint="cs"/>
          <w:sz w:val="26"/>
          <w:szCs w:val="26"/>
          <w:rtl/>
          <w:lang w:bidi="fa-IR"/>
        </w:rPr>
        <w:t>در صورت پذیرش نهایی،ارائه گواهی زبان عمومی تا زمان ثبت نام(شهریور13</w:t>
      </w:r>
      <w:r w:rsidR="002E2E11">
        <w:rPr>
          <w:rFonts w:cs="B Mitra" w:hint="cs"/>
          <w:sz w:val="26"/>
          <w:szCs w:val="26"/>
          <w:rtl/>
          <w:lang w:bidi="fa-IR"/>
        </w:rPr>
        <w:t>97</w:t>
      </w:r>
      <w:bookmarkStart w:id="0" w:name="_GoBack"/>
      <w:bookmarkEnd w:id="0"/>
      <w:r>
        <w:rPr>
          <w:rFonts w:cs="B Mitra" w:hint="cs"/>
          <w:sz w:val="26"/>
          <w:szCs w:val="26"/>
          <w:rtl/>
          <w:lang w:bidi="fa-IR"/>
        </w:rPr>
        <w:t>)الزامی است.در صورت عدم ارائه گواهی ،قبولی داوطلب</w:t>
      </w:r>
      <w:r>
        <w:rPr>
          <w:rFonts w:cs="Times New Roman" w:hint="cs"/>
          <w:sz w:val="26"/>
          <w:szCs w:val="26"/>
          <w:rtl/>
          <w:lang w:bidi="fa-IR"/>
        </w:rPr>
        <w:t>"</w:t>
      </w:r>
      <w:r w:rsidRPr="00350F6A">
        <w:rPr>
          <w:rFonts w:cs="B Mitra" w:hint="cs"/>
          <w:b/>
          <w:bCs/>
          <w:sz w:val="26"/>
          <w:szCs w:val="26"/>
          <w:rtl/>
          <w:lang w:bidi="fa-IR"/>
        </w:rPr>
        <w:t>کان لم یکن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>
        <w:rPr>
          <w:rFonts w:cs="B Mitra" w:hint="cs"/>
          <w:sz w:val="26"/>
          <w:szCs w:val="26"/>
          <w:rtl/>
          <w:lang w:bidi="fa-IR"/>
        </w:rPr>
        <w:t xml:space="preserve"> تلقی خواهد شد.</w:t>
      </w:r>
    </w:p>
    <w:p w:rsidR="007D6C26" w:rsidRDefault="00716D44" w:rsidP="00716D44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  <w:r w:rsidRPr="00350F6A">
        <w:rPr>
          <w:rFonts w:cs="B Mitra" w:hint="cs"/>
          <w:b/>
          <w:bCs/>
          <w:sz w:val="26"/>
          <w:szCs w:val="26"/>
          <w:rtl/>
          <w:lang w:bidi="fa-IR"/>
        </w:rPr>
        <w:t>ت</w:t>
      </w:r>
      <w:r w:rsidR="00584136" w:rsidRPr="00350F6A">
        <w:rPr>
          <w:rFonts w:cs="B Mitra" w:hint="cs"/>
          <w:b/>
          <w:bCs/>
          <w:sz w:val="26"/>
          <w:szCs w:val="26"/>
          <w:rtl/>
          <w:lang w:bidi="fa-IR"/>
        </w:rPr>
        <w:t>بصره:</w:t>
      </w:r>
      <w:r w:rsidR="00584136" w:rsidRPr="006406B8">
        <w:rPr>
          <w:rFonts w:cs="B Mitra" w:hint="cs"/>
          <w:sz w:val="26"/>
          <w:szCs w:val="26"/>
          <w:rtl/>
          <w:lang w:bidi="fa-IR"/>
        </w:rPr>
        <w:t xml:space="preserve">برای پذیرفته شدگانی که دارای شرایط ایثارگری مورد تایید باشند،حد نصاب </w:t>
      </w:r>
      <w:r w:rsidR="006406B8" w:rsidRPr="006406B8">
        <w:rPr>
          <w:rFonts w:cs="B Mitra" w:hint="cs"/>
          <w:sz w:val="26"/>
          <w:szCs w:val="26"/>
          <w:rtl/>
          <w:lang w:bidi="fa-IR"/>
        </w:rPr>
        <w:t>7</w:t>
      </w:r>
      <w:r w:rsidR="00584136" w:rsidRPr="006406B8">
        <w:rPr>
          <w:rFonts w:cs="B Mitra" w:hint="cs"/>
          <w:sz w:val="26"/>
          <w:szCs w:val="26"/>
          <w:rtl/>
          <w:lang w:bidi="fa-IR"/>
        </w:rPr>
        <w:t>0% اخرین پذیرفته شده مورد تایید پژ</w:t>
      </w:r>
      <w:r w:rsidR="007D6C26" w:rsidRPr="006406B8">
        <w:rPr>
          <w:rFonts w:cs="B Mitra" w:hint="cs"/>
          <w:sz w:val="26"/>
          <w:szCs w:val="26"/>
          <w:rtl/>
          <w:lang w:bidi="fa-IR"/>
        </w:rPr>
        <w:t>وهشگاه در سهمیه آزاد است.</w:t>
      </w:r>
    </w:p>
    <w:p w:rsidR="00716D44" w:rsidRPr="006406B8" w:rsidRDefault="00716D44" w:rsidP="00716D44">
      <w:pPr>
        <w:bidi/>
        <w:spacing w:after="0"/>
        <w:jc w:val="lowKashida"/>
        <w:rPr>
          <w:rFonts w:cs="B Mitra"/>
          <w:sz w:val="26"/>
          <w:szCs w:val="26"/>
          <w:rtl/>
          <w:lang w:bidi="fa-IR"/>
        </w:rPr>
      </w:pPr>
    </w:p>
    <w:p w:rsidR="0091102A" w:rsidRPr="00B26C6F" w:rsidRDefault="0091102A" w:rsidP="006406B8">
      <w:pPr>
        <w:bidi/>
        <w:spacing w:after="0"/>
        <w:jc w:val="right"/>
        <w:rPr>
          <w:rFonts w:cs="B Mitra"/>
          <w:b/>
          <w:bCs/>
          <w:color w:val="BFBFBF" w:themeColor="background1" w:themeShade="BF"/>
          <w:sz w:val="26"/>
          <w:szCs w:val="26"/>
          <w:lang w:bidi="fa-IR"/>
        </w:rPr>
      </w:pPr>
      <w:r w:rsidRPr="00B26C6F">
        <w:rPr>
          <w:rFonts w:cs="B Mitra" w:hint="cs"/>
          <w:b/>
          <w:bCs/>
          <w:color w:val="BFBFBF" w:themeColor="background1" w:themeShade="BF"/>
          <w:sz w:val="26"/>
          <w:szCs w:val="26"/>
          <w:rtl/>
          <w:lang w:bidi="fa-IR"/>
        </w:rPr>
        <w:t xml:space="preserve">مدیریت تحصیلات تکمیلی پژوهشگاه </w:t>
      </w:r>
    </w:p>
    <w:sectPr w:rsidR="0091102A" w:rsidRPr="00B26C6F" w:rsidSect="00716D44">
      <w:headerReference w:type="default" r:id="rId8"/>
      <w:pgSz w:w="11907" w:h="16839" w:code="9"/>
      <w:pgMar w:top="2127" w:right="1440" w:bottom="993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01" w:rsidRDefault="00B05201" w:rsidP="003B254A">
      <w:pPr>
        <w:spacing w:after="0" w:line="240" w:lineRule="auto"/>
      </w:pPr>
      <w:r>
        <w:separator/>
      </w:r>
    </w:p>
  </w:endnote>
  <w:endnote w:type="continuationSeparator" w:id="0">
    <w:p w:rsidR="00B05201" w:rsidRDefault="00B05201" w:rsidP="003B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01" w:rsidRDefault="00B05201" w:rsidP="003B254A">
      <w:pPr>
        <w:spacing w:after="0" w:line="240" w:lineRule="auto"/>
      </w:pPr>
      <w:r>
        <w:separator/>
      </w:r>
    </w:p>
  </w:footnote>
  <w:footnote w:type="continuationSeparator" w:id="0">
    <w:p w:rsidR="00B05201" w:rsidRDefault="00B05201" w:rsidP="003B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4A" w:rsidRDefault="003B254A" w:rsidP="003857EF">
    <w:pPr>
      <w:pStyle w:val="Header"/>
      <w:jc w:val="center"/>
    </w:pPr>
    <w:r w:rsidRPr="003B254A">
      <w:rPr>
        <w:noProof/>
        <w:lang w:bidi="fa-IR"/>
      </w:rPr>
      <w:drawing>
        <wp:inline distT="0" distB="0" distL="0" distR="0">
          <wp:extent cx="2077571" cy="112122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06" cy="11243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0E0"/>
    <w:multiLevelType w:val="hybridMultilevel"/>
    <w:tmpl w:val="EC3EB076"/>
    <w:lvl w:ilvl="0" w:tplc="CDE8C98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780963"/>
    <w:multiLevelType w:val="hybridMultilevel"/>
    <w:tmpl w:val="48FA24B6"/>
    <w:lvl w:ilvl="0" w:tplc="BBA65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F86"/>
    <w:multiLevelType w:val="hybridMultilevel"/>
    <w:tmpl w:val="0B82E61A"/>
    <w:lvl w:ilvl="0" w:tplc="B3C87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00A"/>
    <w:multiLevelType w:val="multilevel"/>
    <w:tmpl w:val="159C709E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71" w:hanging="720"/>
      </w:pPr>
      <w:rPr>
        <w:rFonts w:cs="B Mitra" w:hint="default"/>
        <w:color w:val="000000" w:themeColor="text1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F1661E9"/>
    <w:multiLevelType w:val="hybridMultilevel"/>
    <w:tmpl w:val="CD70C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F402B"/>
    <w:multiLevelType w:val="hybridMultilevel"/>
    <w:tmpl w:val="8312F34C"/>
    <w:lvl w:ilvl="0" w:tplc="6776AE0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EAF29C6"/>
    <w:multiLevelType w:val="hybridMultilevel"/>
    <w:tmpl w:val="B32E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CC3"/>
    <w:multiLevelType w:val="multilevel"/>
    <w:tmpl w:val="79A64B9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3A6D2877"/>
    <w:multiLevelType w:val="hybridMultilevel"/>
    <w:tmpl w:val="8F288AE2"/>
    <w:lvl w:ilvl="0" w:tplc="A846086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30DB6"/>
    <w:multiLevelType w:val="hybridMultilevel"/>
    <w:tmpl w:val="5D1EADF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AAA1CC7"/>
    <w:multiLevelType w:val="hybridMultilevel"/>
    <w:tmpl w:val="FEC0A304"/>
    <w:lvl w:ilvl="0" w:tplc="17EC06E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173491"/>
    <w:multiLevelType w:val="hybridMultilevel"/>
    <w:tmpl w:val="B32E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87C71"/>
    <w:multiLevelType w:val="hybridMultilevel"/>
    <w:tmpl w:val="B4E8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6378"/>
    <w:multiLevelType w:val="hybridMultilevel"/>
    <w:tmpl w:val="765C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42"/>
    <w:rsid w:val="00025429"/>
    <w:rsid w:val="00033FA8"/>
    <w:rsid w:val="00036E59"/>
    <w:rsid w:val="000630B0"/>
    <w:rsid w:val="00066882"/>
    <w:rsid w:val="00084C99"/>
    <w:rsid w:val="000960C3"/>
    <w:rsid w:val="000A1742"/>
    <w:rsid w:val="000A32A0"/>
    <w:rsid w:val="000C402E"/>
    <w:rsid w:val="000C677B"/>
    <w:rsid w:val="000C6BE5"/>
    <w:rsid w:val="000D14FE"/>
    <w:rsid w:val="000E14F1"/>
    <w:rsid w:val="001075C5"/>
    <w:rsid w:val="0011349D"/>
    <w:rsid w:val="00127A02"/>
    <w:rsid w:val="00136C0D"/>
    <w:rsid w:val="00136D02"/>
    <w:rsid w:val="00145058"/>
    <w:rsid w:val="00167FCC"/>
    <w:rsid w:val="00192B30"/>
    <w:rsid w:val="001B73D2"/>
    <w:rsid w:val="001D2920"/>
    <w:rsid w:val="001D3915"/>
    <w:rsid w:val="001D5F22"/>
    <w:rsid w:val="001D719F"/>
    <w:rsid w:val="00200171"/>
    <w:rsid w:val="0020283F"/>
    <w:rsid w:val="00234CBC"/>
    <w:rsid w:val="00260AC3"/>
    <w:rsid w:val="00262A82"/>
    <w:rsid w:val="0026494F"/>
    <w:rsid w:val="00293679"/>
    <w:rsid w:val="002C452E"/>
    <w:rsid w:val="002D5853"/>
    <w:rsid w:val="002E2E11"/>
    <w:rsid w:val="00316317"/>
    <w:rsid w:val="003164BC"/>
    <w:rsid w:val="00346724"/>
    <w:rsid w:val="00350F6A"/>
    <w:rsid w:val="00367245"/>
    <w:rsid w:val="00371D9E"/>
    <w:rsid w:val="003857EF"/>
    <w:rsid w:val="003B254A"/>
    <w:rsid w:val="003D2CBE"/>
    <w:rsid w:val="003F0420"/>
    <w:rsid w:val="00401B06"/>
    <w:rsid w:val="00412B73"/>
    <w:rsid w:val="004271A3"/>
    <w:rsid w:val="004479D9"/>
    <w:rsid w:val="00463AD4"/>
    <w:rsid w:val="004715C6"/>
    <w:rsid w:val="0048044C"/>
    <w:rsid w:val="00496D7A"/>
    <w:rsid w:val="004A217E"/>
    <w:rsid w:val="004A73E5"/>
    <w:rsid w:val="004C020E"/>
    <w:rsid w:val="004C071A"/>
    <w:rsid w:val="004D71F6"/>
    <w:rsid w:val="004E048B"/>
    <w:rsid w:val="005120DA"/>
    <w:rsid w:val="0051251F"/>
    <w:rsid w:val="005154EF"/>
    <w:rsid w:val="005211D8"/>
    <w:rsid w:val="00530DD6"/>
    <w:rsid w:val="0053730E"/>
    <w:rsid w:val="00584136"/>
    <w:rsid w:val="005C72A3"/>
    <w:rsid w:val="005D11F2"/>
    <w:rsid w:val="005D32FB"/>
    <w:rsid w:val="00605497"/>
    <w:rsid w:val="006406B8"/>
    <w:rsid w:val="00646579"/>
    <w:rsid w:val="00675CE6"/>
    <w:rsid w:val="00680FBB"/>
    <w:rsid w:val="006A6244"/>
    <w:rsid w:val="006B4FD6"/>
    <w:rsid w:val="0070405B"/>
    <w:rsid w:val="007105FA"/>
    <w:rsid w:val="00714DCF"/>
    <w:rsid w:val="00716D44"/>
    <w:rsid w:val="00730340"/>
    <w:rsid w:val="00737D49"/>
    <w:rsid w:val="00750916"/>
    <w:rsid w:val="0075238D"/>
    <w:rsid w:val="0076297D"/>
    <w:rsid w:val="0076651F"/>
    <w:rsid w:val="00785010"/>
    <w:rsid w:val="007C2AA7"/>
    <w:rsid w:val="007D6C26"/>
    <w:rsid w:val="007D7FAF"/>
    <w:rsid w:val="00801EBB"/>
    <w:rsid w:val="00813444"/>
    <w:rsid w:val="00833D25"/>
    <w:rsid w:val="00860547"/>
    <w:rsid w:val="00880FB5"/>
    <w:rsid w:val="008953BD"/>
    <w:rsid w:val="008A3214"/>
    <w:rsid w:val="008A49AD"/>
    <w:rsid w:val="008D26E5"/>
    <w:rsid w:val="008E3F14"/>
    <w:rsid w:val="008F59A3"/>
    <w:rsid w:val="0091102A"/>
    <w:rsid w:val="00912625"/>
    <w:rsid w:val="00927232"/>
    <w:rsid w:val="00935A4A"/>
    <w:rsid w:val="00991DAE"/>
    <w:rsid w:val="00995C2A"/>
    <w:rsid w:val="009B53D2"/>
    <w:rsid w:val="009D1A91"/>
    <w:rsid w:val="009E745F"/>
    <w:rsid w:val="009F2179"/>
    <w:rsid w:val="00A54FBC"/>
    <w:rsid w:val="00A64E4F"/>
    <w:rsid w:val="00A908C8"/>
    <w:rsid w:val="00AE2A8E"/>
    <w:rsid w:val="00B05201"/>
    <w:rsid w:val="00B23F98"/>
    <w:rsid w:val="00B26C6F"/>
    <w:rsid w:val="00B53606"/>
    <w:rsid w:val="00B713F9"/>
    <w:rsid w:val="00B93190"/>
    <w:rsid w:val="00BB1198"/>
    <w:rsid w:val="00BF7B64"/>
    <w:rsid w:val="00C01F6B"/>
    <w:rsid w:val="00C063EE"/>
    <w:rsid w:val="00C20787"/>
    <w:rsid w:val="00C52AAC"/>
    <w:rsid w:val="00C61280"/>
    <w:rsid w:val="00C97E7F"/>
    <w:rsid w:val="00CA6A58"/>
    <w:rsid w:val="00CA7048"/>
    <w:rsid w:val="00CB0DC9"/>
    <w:rsid w:val="00CE5357"/>
    <w:rsid w:val="00D01383"/>
    <w:rsid w:val="00D01AFA"/>
    <w:rsid w:val="00D11CDC"/>
    <w:rsid w:val="00D44183"/>
    <w:rsid w:val="00D638F1"/>
    <w:rsid w:val="00D85607"/>
    <w:rsid w:val="00D93CD1"/>
    <w:rsid w:val="00DA372F"/>
    <w:rsid w:val="00DC2914"/>
    <w:rsid w:val="00DC6CC3"/>
    <w:rsid w:val="00DD2814"/>
    <w:rsid w:val="00DF674F"/>
    <w:rsid w:val="00E05E95"/>
    <w:rsid w:val="00E07612"/>
    <w:rsid w:val="00E66E8B"/>
    <w:rsid w:val="00E837F3"/>
    <w:rsid w:val="00EC3ECE"/>
    <w:rsid w:val="00F05733"/>
    <w:rsid w:val="00F17178"/>
    <w:rsid w:val="00F20760"/>
    <w:rsid w:val="00F36676"/>
    <w:rsid w:val="00F44BD4"/>
    <w:rsid w:val="00F4570E"/>
    <w:rsid w:val="00F517A2"/>
    <w:rsid w:val="00F65E1E"/>
    <w:rsid w:val="00F715BC"/>
    <w:rsid w:val="00F802D1"/>
    <w:rsid w:val="00F943AC"/>
    <w:rsid w:val="00FB4D2B"/>
    <w:rsid w:val="00FC3049"/>
    <w:rsid w:val="00FD0CA2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A1D864"/>
  <w15:docId w15:val="{95F95E6C-E1EB-4F82-93E3-1DE29637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3AC"/>
    <w:pPr>
      <w:ind w:left="720"/>
      <w:contextualSpacing/>
    </w:pPr>
  </w:style>
  <w:style w:type="table" w:styleId="TableGrid">
    <w:name w:val="Table Grid"/>
    <w:basedOn w:val="TableNormal"/>
    <w:uiPriority w:val="59"/>
    <w:rsid w:val="000C6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54A"/>
  </w:style>
  <w:style w:type="paragraph" w:styleId="Footer">
    <w:name w:val="footer"/>
    <w:basedOn w:val="Normal"/>
    <w:link w:val="FooterChar"/>
    <w:uiPriority w:val="99"/>
    <w:semiHidden/>
    <w:unhideWhenUsed/>
    <w:rsid w:val="003B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54A"/>
  </w:style>
  <w:style w:type="character" w:styleId="Hyperlink">
    <w:name w:val="Hyperlink"/>
    <w:basedOn w:val="DefaultParagraphFont"/>
    <w:uiPriority w:val="99"/>
    <w:unhideWhenUsed/>
    <w:rsid w:val="00C97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E0E0-348B-46B8-B3B9-07644466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m.shirdel</dc:creator>
  <cp:keywords/>
  <dc:description/>
  <cp:lastModifiedBy>Mohsen Shirdel</cp:lastModifiedBy>
  <cp:revision>8</cp:revision>
  <cp:lastPrinted>2016-07-25T10:39:00Z</cp:lastPrinted>
  <dcterms:created xsi:type="dcterms:W3CDTF">2017-06-20T09:48:00Z</dcterms:created>
  <dcterms:modified xsi:type="dcterms:W3CDTF">2018-07-15T04:20:00Z</dcterms:modified>
</cp:coreProperties>
</file>