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9C" w:rsidRDefault="00DE7308" w:rsidP="005C0A99">
      <w:pPr>
        <w:bidi/>
        <w:spacing w:line="144" w:lineRule="auto"/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فرم ارزشيابي م</w:t>
      </w:r>
      <w:r w:rsidR="00866E9C">
        <w:rPr>
          <w:rFonts w:cs="B Zar" w:hint="cs"/>
          <w:b/>
          <w:bCs/>
          <w:sz w:val="28"/>
          <w:szCs w:val="28"/>
          <w:rtl/>
        </w:rPr>
        <w:t>ـ</w:t>
      </w:r>
      <w:r>
        <w:rPr>
          <w:rFonts w:cs="B Zar" w:hint="cs"/>
          <w:b/>
          <w:bCs/>
          <w:sz w:val="28"/>
          <w:szCs w:val="28"/>
          <w:rtl/>
        </w:rPr>
        <w:t>دي</w:t>
      </w:r>
      <w:r w:rsidR="00866E9C">
        <w:rPr>
          <w:rFonts w:cs="B Zar" w:hint="cs"/>
          <w:b/>
          <w:bCs/>
          <w:sz w:val="28"/>
          <w:szCs w:val="28"/>
          <w:rtl/>
        </w:rPr>
        <w:t>ــ</w:t>
      </w:r>
      <w:r>
        <w:rPr>
          <w:rFonts w:cs="B Zar" w:hint="cs"/>
          <w:b/>
          <w:bCs/>
          <w:sz w:val="28"/>
          <w:szCs w:val="28"/>
          <w:rtl/>
        </w:rPr>
        <w:t xml:space="preserve">ران </w:t>
      </w:r>
      <w:r w:rsidR="007A711B">
        <w:rPr>
          <w:rFonts w:cs="B Zar" w:hint="cs"/>
          <w:b/>
          <w:bCs/>
          <w:sz w:val="28"/>
          <w:szCs w:val="28"/>
          <w:rtl/>
        </w:rPr>
        <w:t>(1)</w:t>
      </w:r>
    </w:p>
    <w:tbl>
      <w:tblPr>
        <w:bidiVisual/>
        <w:tblW w:w="1116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1079"/>
        <w:gridCol w:w="2350"/>
        <w:gridCol w:w="336"/>
        <w:gridCol w:w="366"/>
        <w:gridCol w:w="1256"/>
        <w:gridCol w:w="21"/>
        <w:gridCol w:w="1273"/>
        <w:gridCol w:w="1428"/>
      </w:tblGrid>
      <w:tr w:rsidR="00990A6D">
        <w:tc>
          <w:tcPr>
            <w:tcW w:w="3051" w:type="dxa"/>
            <w:tcBorders>
              <w:top w:val="thickThinSmallGap" w:sz="18" w:space="0" w:color="auto"/>
              <w:left w:val="thinThickSmallGap" w:sz="18" w:space="0" w:color="auto"/>
              <w:bottom w:val="double" w:sz="2" w:space="0" w:color="auto"/>
            </w:tcBorders>
          </w:tcPr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1- دستگاه</w:t>
            </w:r>
            <w:r w:rsidR="000E6EAE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65" w:type="dxa"/>
            <w:gridSpan w:val="3"/>
            <w:tcBorders>
              <w:top w:val="thickThinSmallGap" w:sz="18" w:space="0" w:color="auto"/>
              <w:bottom w:val="double" w:sz="2" w:space="0" w:color="auto"/>
            </w:tcBorders>
          </w:tcPr>
          <w:p w:rsidR="00990A6D" w:rsidRDefault="00990A6D" w:rsidP="00990A6D">
            <w:pPr>
              <w:bidi/>
              <w:spacing w:line="168" w:lineRule="auto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2- نام ونام خانوادگي :</w:t>
            </w:r>
            <w:r w:rsidR="00B42045">
              <w:rPr>
                <w:rFonts w:cs="B 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16" w:type="dxa"/>
            <w:gridSpan w:val="4"/>
            <w:tcBorders>
              <w:top w:val="thickThinSmallGap" w:sz="18" w:space="0" w:color="auto"/>
              <w:bottom w:val="double" w:sz="2" w:space="0" w:color="auto"/>
            </w:tcBorders>
          </w:tcPr>
          <w:p w:rsidR="00990A6D" w:rsidRDefault="00990A6D" w:rsidP="00990A6D">
            <w:pPr>
              <w:bidi/>
              <w:spacing w:line="168" w:lineRule="auto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3- كد ملي : </w:t>
            </w:r>
          </w:p>
        </w:tc>
        <w:tc>
          <w:tcPr>
            <w:tcW w:w="1428" w:type="dxa"/>
            <w:tcBorders>
              <w:top w:val="thickThinSmallGap" w:sz="18" w:space="0" w:color="auto"/>
              <w:bottom w:val="double" w:sz="2" w:space="0" w:color="auto"/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4-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گروه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:</w:t>
            </w:r>
            <w:r w:rsidR="00B42045">
              <w:rPr>
                <w:rFonts w:cs="B Homa" w:hint="cs"/>
                <w:sz w:val="20"/>
                <w:szCs w:val="20"/>
                <w:rtl/>
              </w:rPr>
              <w:t xml:space="preserve"> </w:t>
            </w:r>
          </w:p>
        </w:tc>
      </w:tr>
      <w:tr w:rsidR="00990A6D" w:rsidTr="005C0A99">
        <w:trPr>
          <w:trHeight w:val="446"/>
        </w:trPr>
        <w:tc>
          <w:tcPr>
            <w:tcW w:w="3051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</w:tcBorders>
          </w:tcPr>
          <w:p w:rsidR="00990A6D" w:rsidRDefault="00990A6D" w:rsidP="00B42045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5- عنوان پست سازماني : </w:t>
            </w:r>
          </w:p>
          <w:p w:rsidR="00990A6D" w:rsidRDefault="00990A6D" w:rsidP="00B42045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9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B42045" w:rsidRDefault="00990A6D" w:rsidP="00B42045">
            <w:pPr>
              <w:bidi/>
              <w:rPr>
                <w:rFonts w:cs="B Homa" w:hint="cs"/>
                <w:sz w:val="14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6- واحد سازماني : </w:t>
            </w:r>
          </w:p>
          <w:p w:rsidR="00990A6D" w:rsidRDefault="00990A6D" w:rsidP="00B42045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0" w:type="dxa"/>
            <w:gridSpan w:val="6"/>
            <w:tcBorders>
              <w:top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:rsidR="00990A6D" w:rsidRDefault="00990A6D" w:rsidP="005C0A99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7- دوره ارزشيابي ازتاريخ :</w:t>
            </w:r>
            <w:r w:rsidRPr="00B42045">
              <w:rPr>
                <w:rFonts w:cs="B Homa" w:hint="cs"/>
                <w:sz w:val="18"/>
                <w:szCs w:val="18"/>
                <w:rtl/>
              </w:rPr>
              <w:t xml:space="preserve"> </w:t>
            </w:r>
            <w:r w:rsidR="005C0A99">
              <w:rPr>
                <w:rFonts w:cs="B Homa" w:hint="cs"/>
                <w:sz w:val="18"/>
                <w:szCs w:val="18"/>
                <w:rtl/>
              </w:rPr>
              <w:t xml:space="preserve">              </w:t>
            </w:r>
            <w:r w:rsidRPr="00B42045">
              <w:rPr>
                <w:rFonts w:cs="B Homa" w:hint="cs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تاتاريخ </w:t>
            </w:r>
            <w:r w:rsidRPr="00B42045">
              <w:rPr>
                <w:rFonts w:cs="B Zar" w:hint="cs"/>
                <w:b/>
                <w:bCs/>
                <w:sz w:val="18"/>
                <w:szCs w:val="18"/>
                <w:rtl/>
              </w:rPr>
              <w:t>:</w:t>
            </w:r>
            <w:r w:rsidR="00B42045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990A6D">
        <w:trPr>
          <w:trHeight w:val="406"/>
        </w:trPr>
        <w:tc>
          <w:tcPr>
            <w:tcW w:w="11160" w:type="dxa"/>
            <w:gridSpan w:val="9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227FFD" w:rsidRDefault="00227FFD" w:rsidP="00227FFD">
            <w:pPr>
              <w:bidi/>
              <w:spacing w:line="168" w:lineRule="auto"/>
              <w:jc w:val="lowKashida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  <w:p w:rsidR="00DE7308" w:rsidRDefault="00227FFD" w:rsidP="00227FFD">
            <w:pPr>
              <w:bidi/>
              <w:spacing w:line="168" w:lineRule="auto"/>
              <w:jc w:val="lowKashida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="00DE730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- عملكرد </w:t>
            </w:r>
            <w:r w:rsidR="00DE7308">
              <w:rPr>
                <w:rFonts w:cs="B Zar" w:hint="cs"/>
                <w:b/>
                <w:bCs/>
                <w:sz w:val="18"/>
                <w:szCs w:val="18"/>
                <w:rtl/>
              </w:rPr>
              <w:t>(فعاليت هاي مهم واحد تحت سرپرستي و نتايج بدست آمده در طول دوره ارزشيابي كه در چارچوب انتظارات ، مأموريت ها و برنامه ها ، به صورت فردي يا گروهي انجام گرفته را ذكر نمائيد )</w:t>
            </w:r>
          </w:p>
        </w:tc>
      </w:tr>
      <w:tr w:rsidR="00990A6D">
        <w:trPr>
          <w:trHeight w:val="565"/>
        </w:trPr>
        <w:tc>
          <w:tcPr>
            <w:tcW w:w="4130" w:type="dxa"/>
            <w:gridSpan w:val="2"/>
            <w:tcBorders>
              <w:top w:val="single" w:sz="4" w:space="0" w:color="auto"/>
              <w:left w:val="thinThick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رئوس فعاليت</w:t>
            </w:r>
            <w:r w:rsidR="00FD0234">
              <w:rPr>
                <w:rFonts w:cs="B Zar" w:hint="cs"/>
                <w:b/>
                <w:bCs/>
                <w:sz w:val="20"/>
                <w:szCs w:val="20"/>
                <w:rtl/>
              </w:rPr>
              <w:t>ها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عملكرد برنامه اي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نتايج بدست آمده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ضريب يادرجه اهميت فعاليت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خود ارزيابي</w:t>
            </w:r>
          </w:p>
          <w:p w:rsidR="00990A6D" w:rsidRDefault="00947183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990A6D">
              <w:rPr>
                <w:rFonts w:cs="B Zar" w:hint="cs"/>
                <w:b/>
                <w:bCs/>
                <w:sz w:val="20"/>
                <w:szCs w:val="20"/>
                <w:rtl/>
              </w:rPr>
              <w:t>5 -  1</w:t>
            </w:r>
          </w:p>
        </w:tc>
        <w:tc>
          <w:tcPr>
            <w:tcW w:w="1428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990A6D" w:rsidRPr="00990A6D" w:rsidRDefault="00990A6D" w:rsidP="00FD0234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990A6D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ارزيابي </w:t>
            </w:r>
            <w:r w:rsidR="00FD0234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مقام ما فوق </w:t>
            </w:r>
            <w:r w:rsidRPr="00990A6D">
              <w:rPr>
                <w:rFonts w:cs="B Zar" w:hint="cs"/>
                <w:b/>
                <w:bCs/>
                <w:sz w:val="14"/>
                <w:szCs w:val="14"/>
                <w:rtl/>
              </w:rPr>
              <w:t>ازكميت ، كيفيت واثربخشي فعاليتها</w:t>
            </w:r>
          </w:p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0A6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0E6EAE">
              <w:rPr>
                <w:rFonts w:cs="B Zar" w:hint="cs"/>
                <w:b/>
                <w:bCs/>
                <w:sz w:val="16"/>
                <w:szCs w:val="16"/>
                <w:rtl/>
              </w:rPr>
              <w:t>30</w:t>
            </w:r>
            <w:r w:rsidRPr="00990A6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 -  1</w:t>
            </w:r>
          </w:p>
        </w:tc>
      </w:tr>
      <w:tr w:rsidR="00990A6D">
        <w:trPr>
          <w:trHeight w:val="3584"/>
        </w:trPr>
        <w:tc>
          <w:tcPr>
            <w:tcW w:w="4130" w:type="dxa"/>
            <w:gridSpan w:val="2"/>
            <w:tcBorders>
              <w:left w:val="thinThickSmallGap" w:sz="18" w:space="0" w:color="auto"/>
              <w:bottom w:val="double" w:sz="2" w:space="0" w:color="auto"/>
            </w:tcBorders>
          </w:tcPr>
          <w:p w:rsidR="00B42045" w:rsidRDefault="00EC788C" w:rsidP="000E6EAE">
            <w:pPr>
              <w:bidi/>
              <w:ind w:left="360"/>
              <w:jc w:val="lowKashida"/>
              <w:rPr>
                <w:rFonts w:cs="B Homa" w:hint="cs"/>
                <w:sz w:val="16"/>
                <w:szCs w:val="16"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  </w:t>
            </w:r>
          </w:p>
          <w:p w:rsidR="00B42045" w:rsidRDefault="00B42045" w:rsidP="00A1757A">
            <w:pPr>
              <w:bidi/>
              <w:ind w:left="360"/>
              <w:jc w:val="lowKashida"/>
              <w:rPr>
                <w:rFonts w:cs="B Homa" w:hint="cs"/>
                <w:sz w:val="16"/>
                <w:szCs w:val="16"/>
                <w:rtl/>
              </w:rPr>
            </w:pPr>
          </w:p>
        </w:tc>
        <w:tc>
          <w:tcPr>
            <w:tcW w:w="3052" w:type="dxa"/>
            <w:gridSpan w:val="3"/>
            <w:tcBorders>
              <w:bottom w:val="double" w:sz="2" w:space="0" w:color="auto"/>
            </w:tcBorders>
          </w:tcPr>
          <w:p w:rsidR="00990A6D" w:rsidRDefault="00990A6D" w:rsidP="000E6EAE">
            <w:pPr>
              <w:bidi/>
              <w:spacing w:line="168" w:lineRule="auto"/>
              <w:ind w:left="360"/>
              <w:jc w:val="lowKashida"/>
              <w:rPr>
                <w:rFonts w:cs="B Homa" w:hint="cs"/>
                <w:sz w:val="20"/>
                <w:szCs w:val="20"/>
                <w:rtl/>
              </w:rPr>
            </w:pPr>
          </w:p>
        </w:tc>
        <w:tc>
          <w:tcPr>
            <w:tcW w:w="1277" w:type="dxa"/>
            <w:gridSpan w:val="2"/>
            <w:tcBorders>
              <w:bottom w:val="double" w:sz="2" w:space="0" w:color="auto"/>
            </w:tcBorders>
          </w:tcPr>
          <w:p w:rsidR="00990A6D" w:rsidRDefault="00990A6D" w:rsidP="00B42045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273" w:type="dxa"/>
            <w:tcBorders>
              <w:bottom w:val="double" w:sz="2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53" type="#_x0000_t202" style="position:absolute;left:0;text-align:left;margin-left:-4.8pt;margin-top:-.15pt;width:35.75pt;height:17.85pt;z-index:251653120" filled="f">
                  <v:textbox style="mso-next-textbox:#_x0000_s1353">
                    <w:txbxContent>
                      <w:p w:rsidR="00DA7A6D" w:rsidRPr="008716AF" w:rsidRDefault="00DA7A6D" w:rsidP="00A1757A">
                        <w:pPr>
                          <w:rPr>
                            <w:rFonts w:hint="cs"/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1428" w:type="dxa"/>
            <w:tcBorders>
              <w:bottom w:val="double" w:sz="2" w:space="0" w:color="auto"/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52" type="#_x0000_t202" style="position:absolute;left:0;text-align:left;margin-left:3.6pt;margin-top:-.15pt;width:35.75pt;height:17.85pt;z-index:251652096">
                  <v:textbox style="mso-next-textbox:#_x0000_s1352">
                    <w:txbxContent>
                      <w:p w:rsidR="00DA7A6D" w:rsidRDefault="00DA7A6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990A6D">
        <w:tc>
          <w:tcPr>
            <w:tcW w:w="11160" w:type="dxa"/>
            <w:gridSpan w:val="9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DE7308" w:rsidRPr="00B42045" w:rsidRDefault="00DE7308" w:rsidP="00B42045">
            <w:pPr>
              <w:bidi/>
              <w:jc w:val="lowKashida"/>
              <w:rPr>
                <w:rFonts w:cs="B Lotus"/>
                <w:b/>
                <w:bCs/>
                <w:sz w:val="18"/>
                <w:szCs w:val="18"/>
              </w:rPr>
            </w:pPr>
            <w:r w:rsidRPr="00B42045">
              <w:rPr>
                <w:rFonts w:cs="B Zar" w:hint="cs"/>
                <w:b/>
                <w:bCs/>
                <w:sz w:val="18"/>
                <w:szCs w:val="18"/>
                <w:rtl/>
              </w:rPr>
              <w:t>9-  توسعه (فعاليت</w:t>
            </w:r>
            <w:r w:rsidR="00FA6FD2">
              <w:rPr>
                <w:rFonts w:cs="B Zar" w:hint="cs"/>
                <w:b/>
                <w:bCs/>
                <w:sz w:val="18"/>
                <w:szCs w:val="18"/>
                <w:rtl/>
              </w:rPr>
              <w:t>هايي</w:t>
            </w:r>
            <w:r w:rsidRPr="00B42045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كه جهت توسعه فردي وتوسعه كاركنان و واحد تحت سرپرستي  انجام داده ايد ذكرنمائيد)</w:t>
            </w:r>
          </w:p>
        </w:tc>
      </w:tr>
      <w:tr w:rsidR="00990A6D">
        <w:tc>
          <w:tcPr>
            <w:tcW w:w="8459" w:type="dxa"/>
            <w:gridSpan w:val="7"/>
            <w:tcBorders>
              <w:top w:val="single" w:sz="4" w:space="0" w:color="auto"/>
              <w:left w:val="thinThickSmallGap" w:sz="18" w:space="0" w:color="auto"/>
            </w:tcBorders>
          </w:tcPr>
          <w:p w:rsidR="00990A6D" w:rsidRPr="00B42045" w:rsidRDefault="00990A6D" w:rsidP="00B42045">
            <w:pPr>
              <w:bidi/>
              <w:jc w:val="lowKashida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B42045">
              <w:rPr>
                <w:rFonts w:cs="B Zar" w:hint="cs"/>
                <w:b/>
                <w:bCs/>
                <w:sz w:val="18"/>
                <w:szCs w:val="18"/>
                <w:rtl/>
              </w:rPr>
              <w:t>(1) فعاليتهاي انجام شده جهت توسعه واحد</w:t>
            </w:r>
            <w:r w:rsidR="00FA6FD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تحت</w:t>
            </w:r>
            <w:r w:rsidRPr="00B42045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سرپرستي (باذكر موارد)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دامنه امتيازات</w:t>
            </w:r>
          </w:p>
        </w:tc>
      </w:tr>
      <w:tr w:rsidR="00990A6D">
        <w:trPr>
          <w:cantSplit/>
          <w:trHeight w:val="187"/>
        </w:trPr>
        <w:tc>
          <w:tcPr>
            <w:tcW w:w="8459" w:type="dxa"/>
            <w:gridSpan w:val="7"/>
            <w:tcBorders>
              <w:left w:val="thinThickSmallGap" w:sz="18" w:space="0" w:color="auto"/>
              <w:bottom w:val="nil"/>
              <w:right w:val="single" w:sz="4" w:space="0" w:color="auto"/>
            </w:tcBorders>
          </w:tcPr>
          <w:p w:rsidR="00990A6D" w:rsidRDefault="00990A6D" w:rsidP="00990A6D">
            <w:pPr>
              <w:spacing w:line="168" w:lineRule="auto"/>
              <w:jc w:val="right"/>
              <w:rPr>
                <w:rFonts w:cs="B Lotus"/>
                <w:b/>
                <w:bCs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- بهسازي روشهاي انجام كار در واحد  </w:t>
            </w:r>
            <w:r w:rsidR="004F7883">
              <w:rPr>
                <w:rFonts w:cs="B Homa" w:hint="cs"/>
                <w:sz w:val="16"/>
                <w:szCs w:val="16"/>
                <w:rtl/>
              </w:rPr>
              <w:t>سازما</w:t>
            </w:r>
            <w:r w:rsidR="00FA6FD2">
              <w:rPr>
                <w:rFonts w:cs="B Homa" w:hint="cs"/>
                <w:sz w:val="16"/>
                <w:szCs w:val="16"/>
                <w:rtl/>
              </w:rPr>
              <w:t>ني</w:t>
            </w:r>
            <w:r w:rsidR="004F7883">
              <w:rPr>
                <w:rFonts w:cs="B Homa" w:hint="cs"/>
                <w:sz w:val="16"/>
                <w:szCs w:val="16"/>
                <w:rtl/>
              </w:rPr>
              <w:t xml:space="preserve"> :  </w:t>
            </w:r>
          </w:p>
        </w:tc>
        <w:tc>
          <w:tcPr>
            <w:tcW w:w="1273" w:type="dxa"/>
            <w:tcBorders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 7</w:t>
            </w:r>
          </w:p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54" type="#_x0000_t202" style="position:absolute;left:0;text-align:left;margin-left:3.2pt;margin-top:3.05pt;width:26.75pt;height:17.85pt;z-index:251654144">
                  <v:textbox style="mso-next-textbox:#_x0000_s1354">
                    <w:txbxContent>
                      <w:p w:rsidR="00DA7A6D" w:rsidRDefault="00DA7A6D"/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>امتياز</w:t>
            </w: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>مكتسبه</w:t>
            </w:r>
          </w:p>
        </w:tc>
      </w:tr>
      <w:tr w:rsidR="00990A6D">
        <w:trPr>
          <w:cantSplit/>
          <w:trHeight w:val="186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:rsidR="00990A6D" w:rsidRDefault="00990A6D" w:rsidP="00990A6D">
            <w:pPr>
              <w:spacing w:line="168" w:lineRule="auto"/>
              <w:jc w:val="right"/>
              <w:rPr>
                <w:b/>
                <w:bCs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</w:t>
            </w:r>
            <w:r w:rsidR="00830000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>
              <w:rPr>
                <w:rFonts w:cs="B Homa" w:hint="cs"/>
                <w:sz w:val="16"/>
                <w:szCs w:val="16"/>
                <w:rtl/>
              </w:rPr>
              <w:t>ارائه ساز و كار مناسب جهت بهبود كيفيت و تسريح خدمت به مشتري</w:t>
            </w:r>
            <w:r w:rsidR="004F7883">
              <w:rPr>
                <w:rFonts w:cs="B Homa" w:hint="cs"/>
                <w:sz w:val="16"/>
                <w:szCs w:val="16"/>
                <w:rtl/>
              </w:rPr>
              <w:t xml:space="preserve"> : 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315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</w:tcPr>
          <w:p w:rsidR="00990A6D" w:rsidRDefault="00990A6D" w:rsidP="00990A6D">
            <w:pPr>
              <w:spacing w:line="168" w:lineRule="auto"/>
              <w:jc w:val="right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</w:t>
            </w:r>
            <w:r w:rsidR="00830000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>
              <w:rPr>
                <w:rFonts w:cs="B Homa" w:hint="cs"/>
                <w:sz w:val="16"/>
                <w:szCs w:val="16"/>
                <w:rtl/>
              </w:rPr>
              <w:t>صرف</w:t>
            </w:r>
            <w:r w:rsidR="00EC788C">
              <w:rPr>
                <w:rFonts w:cs="B Homa" w:hint="cs"/>
                <w:sz w:val="16"/>
                <w:szCs w:val="16"/>
                <w:rtl/>
              </w:rPr>
              <w:t>ه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جويي و كاهش هزينه هاي واحد تحت </w:t>
            </w:r>
            <w:r w:rsidR="004F7883">
              <w:rPr>
                <w:rFonts w:cs="B Homa" w:hint="cs"/>
                <w:sz w:val="16"/>
                <w:szCs w:val="16"/>
                <w:rtl/>
              </w:rPr>
              <w:t xml:space="preserve">مديريت : 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315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</w:tcPr>
          <w:p w:rsidR="00990A6D" w:rsidRDefault="00990A6D" w:rsidP="00990A6D">
            <w:pPr>
              <w:pStyle w:val="BalloonText"/>
              <w:bidi/>
              <w:spacing w:line="168" w:lineRule="auto"/>
              <w:rPr>
                <w:rFonts w:ascii="Times New Roman" w:hAnsi="Times New Roman" w:cs="B 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Homa" w:hint="cs"/>
                <w:rtl/>
              </w:rPr>
              <w:t>-</w:t>
            </w:r>
            <w:r w:rsidR="00830000">
              <w:rPr>
                <w:rFonts w:ascii="Times New Roman" w:hAnsi="Times New Roman" w:cs="B Homa" w:hint="cs"/>
                <w:rtl/>
              </w:rPr>
              <w:t xml:space="preserve"> </w:t>
            </w:r>
            <w:r>
              <w:rPr>
                <w:rFonts w:ascii="Times New Roman" w:hAnsi="Times New Roman" w:cs="B Homa" w:hint="cs"/>
                <w:rtl/>
              </w:rPr>
              <w:t xml:space="preserve">مشاركت موثر و همراهي در اجراي برنامه هاي تحول </w:t>
            </w:r>
            <w:r w:rsidR="004F7883">
              <w:rPr>
                <w:rFonts w:ascii="Times New Roman" w:hAnsi="Times New Roman" w:cs="B Homa" w:hint="cs"/>
                <w:rtl/>
              </w:rPr>
              <w:t xml:space="preserve">اداري : 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267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</w:tcPr>
          <w:p w:rsidR="00990A6D" w:rsidRDefault="00990A6D" w:rsidP="00990A6D">
            <w:pPr>
              <w:pStyle w:val="BalloonText"/>
              <w:bidi/>
              <w:spacing w:line="168" w:lineRule="auto"/>
              <w:rPr>
                <w:rFonts w:ascii="Times New Roman" w:hAnsi="Times New Roman" w:cs="B 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Homa" w:hint="cs"/>
                <w:rtl/>
              </w:rPr>
              <w:t>-</w:t>
            </w:r>
            <w:r w:rsidR="00830000">
              <w:rPr>
                <w:rFonts w:ascii="Times New Roman" w:hAnsi="Times New Roman" w:cs="B Homa" w:hint="cs"/>
                <w:rtl/>
              </w:rPr>
              <w:t xml:space="preserve"> </w:t>
            </w:r>
            <w:r>
              <w:rPr>
                <w:rFonts w:ascii="Times New Roman" w:hAnsi="Times New Roman" w:cs="B Homa" w:hint="cs"/>
                <w:rtl/>
              </w:rPr>
              <w:t>ارزيابي مستمر و منظم از پيشرفت امور در واحد</w:t>
            </w:r>
            <w:r w:rsidR="004F7883" w:rsidRPr="004F7883">
              <w:rPr>
                <w:rFonts w:ascii="Times New Roman" w:hAnsi="Times New Roman" w:cs="B Homa" w:hint="cs"/>
                <w:rtl/>
              </w:rPr>
              <w:t xml:space="preserve">: </w:t>
            </w:r>
            <w:r w:rsidR="004F7883">
              <w:rPr>
                <w:rFonts w:ascii="Times New Roman" w:hAnsi="Times New Roman" w:cs="B Homa" w:hint="cs"/>
                <w:rtl/>
              </w:rPr>
              <w:t xml:space="preserve"> 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265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</w:tcPr>
          <w:p w:rsidR="00990A6D" w:rsidRPr="004F7883" w:rsidRDefault="00990A6D" w:rsidP="00990A6D">
            <w:pPr>
              <w:pStyle w:val="BalloonText"/>
              <w:bidi/>
              <w:spacing w:line="168" w:lineRule="auto"/>
              <w:rPr>
                <w:rFonts w:ascii="Times New Roman" w:hAnsi="Times New Roman" w:cs="B Homa" w:hint="cs"/>
                <w:rtl/>
              </w:rPr>
            </w:pPr>
            <w:r>
              <w:rPr>
                <w:rFonts w:ascii="Times New Roman" w:hAnsi="Times New Roman" w:cs="B Homa" w:hint="cs"/>
                <w:rtl/>
              </w:rPr>
              <w:t>-</w:t>
            </w:r>
            <w:r w:rsidR="00830000">
              <w:rPr>
                <w:rFonts w:ascii="Times New Roman" w:hAnsi="Times New Roman" w:cs="B Homa" w:hint="cs"/>
                <w:rtl/>
              </w:rPr>
              <w:t xml:space="preserve"> </w:t>
            </w:r>
            <w:r>
              <w:rPr>
                <w:rFonts w:ascii="Times New Roman" w:hAnsi="Times New Roman" w:cs="B Homa" w:hint="cs"/>
                <w:rtl/>
              </w:rPr>
              <w:t>به كاركيري روشهاي جديد فن آوري اطلاعات در انجام وظايف سازماني</w:t>
            </w:r>
            <w:r w:rsidR="004F7883" w:rsidRPr="004F7883">
              <w:rPr>
                <w:rFonts w:ascii="Times New Roman" w:hAnsi="Times New Roman" w:cs="B Homa" w:hint="cs"/>
                <w:rtl/>
              </w:rPr>
              <w:t xml:space="preserve"> : </w:t>
            </w:r>
            <w:r w:rsidR="004F7883">
              <w:rPr>
                <w:rFonts w:ascii="Times New Roman" w:hAnsi="Times New Roman" w:cs="B Homa" w:hint="cs"/>
                <w:rtl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265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</w:tcBorders>
          </w:tcPr>
          <w:p w:rsidR="00990A6D" w:rsidRDefault="00990A6D" w:rsidP="00990A6D">
            <w:pPr>
              <w:spacing w:line="168" w:lineRule="auto"/>
              <w:jc w:val="right"/>
              <w:rPr>
                <w:rFonts w:cs="B Lotus"/>
                <w:b/>
                <w:bCs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</w:t>
            </w:r>
            <w:r w:rsidR="00830000">
              <w:rPr>
                <w:rFonts w:cs="B Homa" w:hint="cs"/>
                <w:sz w:val="16"/>
                <w:szCs w:val="16"/>
                <w:rtl/>
              </w:rPr>
              <w:t xml:space="preserve"> ساير موارد</w:t>
            </w:r>
            <w:r w:rsidR="004F7883">
              <w:rPr>
                <w:rFonts w:cs="B Homa" w:hint="cs"/>
                <w:sz w:val="16"/>
                <w:szCs w:val="16"/>
                <w:rtl/>
              </w:rPr>
              <w:t xml:space="preserve">: 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sz w:val="22"/>
                <w:szCs w:val="20"/>
                <w:rtl/>
              </w:rPr>
            </w:pPr>
          </w:p>
        </w:tc>
      </w:tr>
      <w:tr w:rsidR="00990A6D">
        <w:trPr>
          <w:trHeight w:val="331"/>
        </w:trPr>
        <w:tc>
          <w:tcPr>
            <w:tcW w:w="8459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lowKashida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(2) فعاليت</w:t>
            </w:r>
            <w:r w:rsidR="00FA6FD2">
              <w:rPr>
                <w:rFonts w:cs="B Zar" w:hint="cs"/>
                <w:b/>
                <w:bCs/>
                <w:sz w:val="20"/>
                <w:szCs w:val="20"/>
                <w:rtl/>
              </w:rPr>
              <w:t>ها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6FD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ي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انجام شده جهت توسعه و بهسازي عملكرد و رفتار كاركنان واحد تحت سرپرستي  (باذكر موارد)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دامنه امتيازات</w:t>
            </w:r>
          </w:p>
        </w:tc>
      </w:tr>
      <w:tr w:rsidR="00990A6D">
        <w:trPr>
          <w:cantSplit/>
          <w:trHeight w:val="336"/>
        </w:trPr>
        <w:tc>
          <w:tcPr>
            <w:tcW w:w="8459" w:type="dxa"/>
            <w:gridSpan w:val="7"/>
            <w:tcBorders>
              <w:left w:val="thinThickSmallGap" w:sz="18" w:space="0" w:color="auto"/>
              <w:bottom w:val="nil"/>
            </w:tcBorders>
          </w:tcPr>
          <w:p w:rsidR="00990A6D" w:rsidRDefault="00990A6D" w:rsidP="00990A6D">
            <w:pPr>
              <w:pStyle w:val="BalloonText"/>
              <w:bidi/>
              <w:spacing w:line="168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Homa" w:hint="cs"/>
                <w:rtl/>
              </w:rPr>
              <w:t>-ارزشيابي دقيق كاركنان و تعيين نقاط قوت و ضعف آنها</w:t>
            </w:r>
            <w:r w:rsidR="004F788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:  </w:t>
            </w: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 w:val="restart"/>
            <w:tcBorders>
              <w:right w:val="thickThinSmallGap" w:sz="18" w:space="0" w:color="auto"/>
            </w:tcBorders>
          </w:tcPr>
          <w:p w:rsidR="00990A6D" w:rsidRDefault="00990A6D" w:rsidP="008716AF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 xml:space="preserve">حداكثر امتياز </w:t>
            </w:r>
            <w:r w:rsidR="008716AF">
              <w:rPr>
                <w:rFonts w:cs="B Zar" w:hint="cs"/>
                <w:b/>
                <w:bCs/>
                <w:sz w:val="22"/>
                <w:szCs w:val="20"/>
                <w:rtl/>
              </w:rPr>
              <w:t>7</w:t>
            </w: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55" type="#_x0000_t202" style="position:absolute;left:0;text-align:left;margin-left:3.2pt;margin-top:3.05pt;width:26.75pt;height:17.85pt;z-index:251655168">
                  <v:textbox style="mso-next-textbox:#_x0000_s1355">
                    <w:txbxContent>
                      <w:p w:rsidR="00DA7A6D" w:rsidRDefault="00DA7A6D"/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990A6D">
        <w:trPr>
          <w:cantSplit/>
          <w:trHeight w:val="352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  <w:vAlign w:val="center"/>
          </w:tcPr>
          <w:p w:rsidR="00990A6D" w:rsidRDefault="00990A6D" w:rsidP="00990A6D">
            <w:pPr>
              <w:pStyle w:val="BalloonText"/>
              <w:bidi/>
              <w:spacing w:line="168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Homa" w:hint="cs"/>
                <w:rtl/>
              </w:rPr>
              <w:t>-معرفي كاركنان به دوره هاي آموزشي متناسب با نياز آنان</w:t>
            </w:r>
            <w:r w:rsidR="004F788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83000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352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-تغيير شغل و جابجائي مناسب كاركنان جهت بهبود اثر بخشي و كارايي آنا</w:t>
            </w:r>
            <w:r w:rsidR="000E6EAE">
              <w:rPr>
                <w:rFonts w:cs="B Homa" w:hint="cs"/>
                <w:sz w:val="16"/>
                <w:szCs w:val="16"/>
                <w:rtl/>
              </w:rPr>
              <w:t>ن :</w:t>
            </w:r>
            <w:r w:rsidR="007F6AE8">
              <w:rPr>
                <w:rFonts w:cs="B 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435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-مشورت وجلب مشاركت كاركنان در تصميم گيريهاي مديريتي</w:t>
            </w:r>
            <w:r w:rsidR="007F6AE8" w:rsidRPr="007F6AE8">
              <w:rPr>
                <w:rFonts w:cs="B Homa" w:hint="cs"/>
                <w:sz w:val="16"/>
                <w:szCs w:val="16"/>
                <w:rtl/>
              </w:rPr>
              <w:t xml:space="preserve"> :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352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-ارايه آموزشهاي شغلي به كاركنان از طريق مربي گري ، تشكيل جلسات</w:t>
            </w:r>
            <w:r w:rsidRPr="007F6AE8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 w:rsidR="00FA6FD2">
              <w:rPr>
                <w:rFonts w:cs="B Homa" w:hint="cs"/>
                <w:sz w:val="16"/>
                <w:szCs w:val="16"/>
                <w:rtl/>
              </w:rPr>
              <w:t xml:space="preserve"> آموزشي</w:t>
            </w:r>
            <w:r w:rsidR="007F6AE8" w:rsidRPr="007F6AE8">
              <w:rPr>
                <w:rFonts w:cs="B Homa" w:hint="cs"/>
                <w:sz w:val="16"/>
                <w:szCs w:val="16"/>
                <w:rtl/>
              </w:rPr>
              <w:t xml:space="preserve">: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62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single" w:sz="4" w:space="0" w:color="auto"/>
            </w:tcBorders>
          </w:tcPr>
          <w:p w:rsidR="00990A6D" w:rsidRDefault="00830000" w:rsidP="00990A6D">
            <w:pPr>
              <w:bidi/>
              <w:spacing w:line="168" w:lineRule="auto"/>
              <w:jc w:val="lowKashida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- ساير موارد  </w:t>
            </w:r>
            <w:r w:rsidRPr="00830000">
              <w:rPr>
                <w:rFonts w:cs="B Homa" w:hint="cs"/>
                <w:sz w:val="8"/>
                <w:szCs w:val="8"/>
                <w:rtl/>
              </w:rPr>
              <w:t>00000000000000000000000</w:t>
            </w:r>
            <w:r>
              <w:rPr>
                <w:rFonts w:cs="B Homa" w:hint="cs"/>
                <w:sz w:val="8"/>
                <w:szCs w:val="8"/>
                <w:rtl/>
              </w:rPr>
              <w:t>00</w:t>
            </w:r>
            <w:r w:rsidRPr="00830000">
              <w:rPr>
                <w:rFonts w:cs="B Homa" w:hint="cs"/>
                <w:sz w:val="8"/>
                <w:szCs w:val="8"/>
                <w:rtl/>
              </w:rPr>
              <w:t>00</w:t>
            </w:r>
            <w:r>
              <w:rPr>
                <w:rFonts w:cs="B Homa" w:hint="cs"/>
                <w:sz w:val="8"/>
                <w:szCs w:val="8"/>
                <w:rtl/>
              </w:rPr>
              <w:t>00000000000000000000000000000000000000000000000000000000000000000000000000000000000000000000000000000000000000000000000000000</w:t>
            </w:r>
            <w:r w:rsidRPr="00830000">
              <w:rPr>
                <w:rFonts w:cs="B Homa" w:hint="cs"/>
                <w:sz w:val="8"/>
                <w:szCs w:val="8"/>
                <w:rtl/>
              </w:rPr>
              <w:t>0000000000000000000000000000000000000000000000000000000000000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bottom w:val="single" w:sz="4" w:space="0" w:color="auto"/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195"/>
        </w:trPr>
        <w:tc>
          <w:tcPr>
            <w:tcW w:w="8459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lowKashida"/>
              <w:rPr>
                <w:rFonts w:cs="B Zar"/>
                <w:b/>
                <w:bCs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(3) فعاليتهاي انجام شده جهت توسعه فردي ( باذكر موارد)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دامنه امتيازات</w:t>
            </w:r>
          </w:p>
        </w:tc>
      </w:tr>
      <w:tr w:rsidR="00990A6D">
        <w:trPr>
          <w:cantSplit/>
          <w:trHeight w:val="400"/>
        </w:trPr>
        <w:tc>
          <w:tcPr>
            <w:tcW w:w="8459" w:type="dxa"/>
            <w:gridSpan w:val="7"/>
            <w:tcBorders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:rsidR="00990A6D" w:rsidRDefault="00B42045" w:rsidP="007F6AE8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- </w:t>
            </w:r>
            <w:r w:rsidR="00990A6D">
              <w:rPr>
                <w:rFonts w:cs="B Homa" w:hint="cs"/>
                <w:sz w:val="16"/>
                <w:szCs w:val="16"/>
                <w:rtl/>
              </w:rPr>
              <w:t>شركت در دوره ها ، سمينارها و گردهمائي هاي آموزشي علمي كه منجر به دريافت گواهينامه گرديده است</w:t>
            </w:r>
            <w:r w:rsidR="007F6AE8">
              <w:rPr>
                <w:rFonts w:cs="B Homa" w:hint="cs"/>
                <w:sz w:val="16"/>
                <w:szCs w:val="16"/>
                <w:rtl/>
              </w:rPr>
              <w:t xml:space="preserve">:     </w:t>
            </w:r>
          </w:p>
        </w:tc>
        <w:tc>
          <w:tcPr>
            <w:tcW w:w="1273" w:type="dxa"/>
            <w:tcBorders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 w:val="restart"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 6</w:t>
            </w: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56" type="#_x0000_t202" style="position:absolute;left:0;text-align:left;margin-left:3.2pt;margin-top:3.05pt;width:26.75pt;height:17.85pt;z-index:251656192">
                  <v:textbox style="mso-next-textbox:#_x0000_s1356">
                    <w:txbxContent>
                      <w:p w:rsidR="00DA7A6D" w:rsidRPr="00DE742C" w:rsidRDefault="00DA7A6D" w:rsidP="00DE742C"/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990A6D">
        <w:trPr>
          <w:cantSplit/>
          <w:trHeight w:val="398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:rsidR="00990A6D" w:rsidRPr="007F6AE8" w:rsidRDefault="00990A6D" w:rsidP="00990A6D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  <w:lang w:val="en-AU"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</w:t>
            </w:r>
            <w:r w:rsidR="00B42045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>
              <w:rPr>
                <w:rFonts w:cs="B Homa" w:hint="cs"/>
                <w:sz w:val="16"/>
                <w:szCs w:val="16"/>
                <w:rtl/>
              </w:rPr>
              <w:t>دريافت گواهي نامه آموزشي</w:t>
            </w:r>
            <w:r w:rsidR="00F81567">
              <w:rPr>
                <w:rFonts w:cs="B Homa" w:hint="cs"/>
                <w:sz w:val="16"/>
                <w:szCs w:val="16"/>
                <w:rtl/>
              </w:rPr>
              <w:t xml:space="preserve"> نوع اول</w:t>
            </w:r>
            <w:r w:rsidR="007F6AE8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 w:rsidR="008E2349">
              <w:rPr>
                <w:rFonts w:cs="B Homa" w:hint="cs"/>
                <w:sz w:val="16"/>
                <w:szCs w:val="16"/>
                <w:rtl/>
              </w:rPr>
              <w:t>: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398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</w:t>
            </w:r>
            <w:r w:rsidR="00B42045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>
              <w:rPr>
                <w:rFonts w:cs="B Homa" w:hint="cs"/>
                <w:sz w:val="16"/>
                <w:szCs w:val="16"/>
                <w:rtl/>
              </w:rPr>
              <w:t>انجام فعاليتهاي خود آموزي</w:t>
            </w:r>
            <w:r w:rsidR="00830000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 w:rsidR="007F6AE8" w:rsidRPr="007F6AE8">
              <w:rPr>
                <w:rFonts w:cs="B Homa" w:hint="cs"/>
                <w:sz w:val="16"/>
                <w:szCs w:val="16"/>
                <w:rtl/>
              </w:rPr>
              <w:t>:</w:t>
            </w:r>
            <w:r w:rsidR="007F6AE8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 w:rsidR="007F6AE8" w:rsidRPr="007F6AE8">
              <w:rPr>
                <w:rFonts w:cs="B 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398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D" w:rsidRDefault="00B42045" w:rsidP="00990A6D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- </w:t>
            </w:r>
            <w:r w:rsidR="00990A6D">
              <w:rPr>
                <w:rFonts w:cs="B Homa" w:hint="cs"/>
                <w:sz w:val="16"/>
                <w:szCs w:val="16"/>
                <w:rtl/>
              </w:rPr>
              <w:t>ساير موار</w:t>
            </w:r>
            <w:r w:rsidR="007F6AE8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 w:rsidR="00990A6D">
              <w:rPr>
                <w:rFonts w:cs="B Homa" w:hint="cs"/>
                <w:sz w:val="16"/>
                <w:szCs w:val="16"/>
                <w:rtl/>
              </w:rPr>
              <w:t>د</w:t>
            </w:r>
            <w:r w:rsidR="00A62E4B">
              <w:rPr>
                <w:rFonts w:cs="B Homa" w:hint="cs"/>
                <w:sz w:val="16"/>
                <w:szCs w:val="16"/>
                <w:rtl/>
              </w:rPr>
              <w:t xml:space="preserve"> :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bottom w:val="single" w:sz="4" w:space="0" w:color="auto"/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</w:p>
        </w:tc>
      </w:tr>
      <w:tr w:rsidR="00990A6D">
        <w:trPr>
          <w:cantSplit/>
          <w:trHeight w:val="398"/>
        </w:trPr>
        <w:tc>
          <w:tcPr>
            <w:tcW w:w="8459" w:type="dxa"/>
            <w:gridSpan w:val="7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10- كارآفريني ، پيشنهاد و مشاوره سازنده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/>
                <w:b/>
                <w:bCs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دامنه امتيازات</w:t>
            </w:r>
          </w:p>
        </w:tc>
      </w:tr>
      <w:tr w:rsidR="00990A6D">
        <w:trPr>
          <w:cantSplit/>
          <w:trHeight w:val="362"/>
        </w:trPr>
        <w:tc>
          <w:tcPr>
            <w:tcW w:w="8459" w:type="dxa"/>
            <w:gridSpan w:val="7"/>
            <w:tcBorders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</w:t>
            </w:r>
            <w:r w:rsidR="00B42045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>
              <w:rPr>
                <w:rFonts w:cs="B Homa" w:hint="cs"/>
                <w:sz w:val="16"/>
                <w:szCs w:val="16"/>
                <w:rtl/>
              </w:rPr>
              <w:t>زمينه سازي براي توسعه فعاليتها در بخش</w:t>
            </w:r>
            <w:r w:rsidR="00B76882">
              <w:rPr>
                <w:rFonts w:cs="B Homa" w:hint="cs"/>
                <w:sz w:val="16"/>
                <w:szCs w:val="16"/>
                <w:rtl/>
              </w:rPr>
              <w:t xml:space="preserve"> غير دولتي: </w:t>
            </w:r>
          </w:p>
        </w:tc>
        <w:tc>
          <w:tcPr>
            <w:tcW w:w="1273" w:type="dxa"/>
            <w:tcBorders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 w:val="restart"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 10</w:t>
            </w:r>
          </w:p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</w:p>
          <w:p w:rsidR="00990A6D" w:rsidRDefault="00990A6D" w:rsidP="00990A6D">
            <w:pPr>
              <w:bidi/>
              <w:spacing w:line="168" w:lineRule="auto"/>
              <w:jc w:val="both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57" type="#_x0000_t202" style="position:absolute;left:0;text-align:left;margin-left:3.6pt;margin-top:3.65pt;width:35.35pt;height:17.85pt;z-index:251657216">
                  <v:textbox style="mso-next-textbox:#_x0000_s1357">
                    <w:txbxContent>
                      <w:p w:rsidR="00DA7A6D" w:rsidRDefault="00DA7A6D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990A6D" w:rsidRDefault="00990A6D" w:rsidP="00990A6D">
            <w:pPr>
              <w:bidi/>
              <w:spacing w:line="168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990A6D">
        <w:trPr>
          <w:cantSplit/>
          <w:trHeight w:val="363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</w:t>
            </w:r>
            <w:r w:rsidR="00B42045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>
              <w:rPr>
                <w:rFonts w:cs="B Homa" w:hint="cs"/>
                <w:sz w:val="16"/>
                <w:szCs w:val="16"/>
                <w:rtl/>
              </w:rPr>
              <w:t>توان ارائه و اجراي ايده هاي بديع و نوجهت افزايش بهره وري واحد يا دستگاه</w:t>
            </w:r>
            <w:r w:rsidR="00B76882">
              <w:rPr>
                <w:rFonts w:cs="B Homa" w:hint="cs"/>
                <w:sz w:val="16"/>
                <w:szCs w:val="16"/>
                <w:rtl/>
              </w:rPr>
              <w:t xml:space="preserve"> :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362"/>
        </w:trPr>
        <w:tc>
          <w:tcPr>
            <w:tcW w:w="8459" w:type="dxa"/>
            <w:gridSpan w:val="7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:rsidR="00990A6D" w:rsidRDefault="00B42045" w:rsidP="00990A6D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- </w:t>
            </w:r>
            <w:r w:rsidR="00990A6D">
              <w:rPr>
                <w:rFonts w:cs="B Homa" w:hint="cs"/>
                <w:sz w:val="16"/>
                <w:szCs w:val="16"/>
                <w:rtl/>
              </w:rPr>
              <w:t>توان ريسك پذيري  و اجرايي نمودن  پروژه ها و ايده هاي جديدي كه از طرف كاركنان واحد ارائه مي گردد</w:t>
            </w:r>
            <w:r w:rsidR="00B76882">
              <w:rPr>
                <w:rFonts w:cs="B Homa" w:hint="cs"/>
                <w:sz w:val="16"/>
                <w:szCs w:val="16"/>
                <w:rtl/>
              </w:rPr>
              <w:t xml:space="preserve"> :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363"/>
        </w:trPr>
        <w:tc>
          <w:tcPr>
            <w:tcW w:w="8438" w:type="dxa"/>
            <w:gridSpan w:val="6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:rsidR="00990A6D" w:rsidRDefault="00990A6D" w:rsidP="00990A6D">
            <w:pPr>
              <w:bidi/>
              <w:spacing w:line="168" w:lineRule="auto"/>
              <w:jc w:val="lowKashida"/>
              <w:rPr>
                <w:rFonts w:cs="B Homa" w:hint="cs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- ارايه پيشنهاد و مشاوره هاي سازنده جهت حل مسائل و مشكلات دستگاه و كشور</w:t>
            </w:r>
            <w:r w:rsidR="00B76882">
              <w:rPr>
                <w:rFonts w:cs="B Homa" w:hint="cs"/>
                <w:sz w:val="16"/>
                <w:szCs w:val="16"/>
                <w:rtl/>
              </w:rPr>
              <w:t xml:space="preserve"> : 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3-0</w:t>
            </w:r>
          </w:p>
        </w:tc>
        <w:tc>
          <w:tcPr>
            <w:tcW w:w="1428" w:type="dxa"/>
            <w:vMerge/>
            <w:tcBorders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</w:p>
        </w:tc>
      </w:tr>
      <w:tr w:rsidR="00990A6D">
        <w:trPr>
          <w:cantSplit/>
          <w:trHeight w:val="363"/>
        </w:trPr>
        <w:tc>
          <w:tcPr>
            <w:tcW w:w="8438" w:type="dxa"/>
            <w:gridSpan w:val="6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990A6D" w:rsidRDefault="00830000" w:rsidP="00990A6D">
            <w:pPr>
              <w:bidi/>
              <w:spacing w:line="168" w:lineRule="auto"/>
              <w:jc w:val="lowKashida"/>
              <w:rPr>
                <w:rFonts w:cs="B Lotus" w:hint="cs"/>
                <w:szCs w:val="20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- ساير موارد </w:t>
            </w:r>
            <w:r w:rsidRPr="00830000">
              <w:rPr>
                <w:rFonts w:cs="B Homa" w:hint="cs"/>
                <w:sz w:val="8"/>
                <w:szCs w:val="8"/>
                <w:rtl/>
              </w:rPr>
              <w:t>0000000</w:t>
            </w:r>
            <w:r>
              <w:rPr>
                <w:rFonts w:cs="B Homa" w:hint="cs"/>
                <w:sz w:val="8"/>
                <w:szCs w:val="8"/>
                <w:rtl/>
              </w:rPr>
              <w:t>00</w:t>
            </w:r>
            <w:r w:rsidRPr="00830000">
              <w:rPr>
                <w:rFonts w:cs="B Homa" w:hint="cs"/>
                <w:sz w:val="8"/>
                <w:szCs w:val="8"/>
                <w:rtl/>
              </w:rPr>
              <w:t>00000000</w:t>
            </w:r>
            <w:r>
              <w:rPr>
                <w:rFonts w:cs="B Homa" w:hint="cs"/>
                <w:sz w:val="8"/>
                <w:szCs w:val="8"/>
                <w:rtl/>
              </w:rPr>
              <w:t>000000000000000000000000000000000000000000000000000000000000000000000000000000000000000000000000000000000000000000000000000000000000000000</w:t>
            </w:r>
            <w:r w:rsidRPr="00830000">
              <w:rPr>
                <w:rFonts w:cs="B Homa" w:hint="cs"/>
                <w:sz w:val="8"/>
                <w:szCs w:val="8"/>
                <w:rtl/>
              </w:rPr>
              <w:t>0000</w:t>
            </w:r>
            <w:r>
              <w:rPr>
                <w:rFonts w:cs="B Homa" w:hint="cs"/>
                <w:sz w:val="8"/>
                <w:szCs w:val="8"/>
                <w:rtl/>
              </w:rPr>
              <w:t>00</w:t>
            </w:r>
            <w:r w:rsidRPr="00830000">
              <w:rPr>
                <w:rFonts w:cs="B Homa" w:hint="cs"/>
                <w:sz w:val="8"/>
                <w:szCs w:val="8"/>
                <w:rtl/>
              </w:rPr>
              <w:t>000000</w:t>
            </w:r>
            <w:r>
              <w:rPr>
                <w:rFonts w:cs="B Homa" w:hint="cs"/>
                <w:sz w:val="8"/>
                <w:szCs w:val="8"/>
                <w:rtl/>
              </w:rPr>
              <w:t>00000000000000000000000000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990A6D" w:rsidRDefault="00990A6D" w:rsidP="00990A6D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2-0</w:t>
            </w:r>
          </w:p>
        </w:tc>
        <w:tc>
          <w:tcPr>
            <w:tcW w:w="1428" w:type="dxa"/>
            <w:vMerge/>
            <w:tcBorders>
              <w:bottom w:val="thinThickSmallGap" w:sz="18" w:space="0" w:color="auto"/>
              <w:right w:val="thickThinSmallGap" w:sz="18" w:space="0" w:color="auto"/>
            </w:tcBorders>
          </w:tcPr>
          <w:p w:rsidR="00990A6D" w:rsidRDefault="00990A6D" w:rsidP="00990A6D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</w:p>
        </w:tc>
      </w:tr>
    </w:tbl>
    <w:p w:rsidR="00DE7308" w:rsidRDefault="00DE7308">
      <w:pPr>
        <w:bidi/>
        <w:rPr>
          <w:rFonts w:hint="cs"/>
          <w:rtl/>
        </w:rPr>
      </w:pPr>
    </w:p>
    <w:p w:rsidR="00227FFD" w:rsidRDefault="00227FFD" w:rsidP="00227FFD">
      <w:pPr>
        <w:bidi/>
      </w:pPr>
    </w:p>
    <w:tbl>
      <w:tblPr>
        <w:tblW w:w="11078" w:type="dxa"/>
        <w:tblInd w:w="-432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"/>
        <w:gridCol w:w="211"/>
        <w:gridCol w:w="180"/>
        <w:gridCol w:w="701"/>
        <w:gridCol w:w="157"/>
        <w:gridCol w:w="177"/>
        <w:gridCol w:w="1217"/>
        <w:gridCol w:w="397"/>
        <w:gridCol w:w="1171"/>
        <w:gridCol w:w="1816"/>
        <w:gridCol w:w="166"/>
        <w:gridCol w:w="320"/>
        <w:gridCol w:w="3516"/>
      </w:tblGrid>
      <w:tr w:rsidR="00830000">
        <w:trPr>
          <w:trHeight w:val="247"/>
        </w:trPr>
        <w:tc>
          <w:tcPr>
            <w:tcW w:w="2298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DE7308" w:rsidRDefault="00DE7308">
            <w:pPr>
              <w:pStyle w:val="DefaultParagraphFont"/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سقف امتيازات</w:t>
            </w:r>
          </w:p>
        </w:tc>
        <w:tc>
          <w:tcPr>
            <w:tcW w:w="5264" w:type="dxa"/>
            <w:gridSpan w:val="7"/>
            <w:tcBorders>
              <w:top w:val="thickThinSmallGap" w:sz="18" w:space="0" w:color="auto"/>
              <w:bottom w:val="single" w:sz="4" w:space="0" w:color="auto"/>
            </w:tcBorders>
            <w:vAlign w:val="center"/>
          </w:tcPr>
          <w:p w:rsidR="00DE7308" w:rsidRDefault="00DE7308">
            <w:pPr>
              <w:pStyle w:val="DefaultParagraphFont"/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موارد تشويقي</w:t>
            </w:r>
          </w:p>
        </w:tc>
        <w:tc>
          <w:tcPr>
            <w:tcW w:w="3516" w:type="dxa"/>
            <w:tcBorders>
              <w:top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E7308" w:rsidRDefault="00DE7308">
            <w:pPr>
              <w:pStyle w:val="DefaultParagraphFont"/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11- تشويقات </w:t>
            </w:r>
            <w:r w:rsidRPr="00990A6D">
              <w:rPr>
                <w:rFonts w:cs="B Zar" w:hint="cs"/>
                <w:b/>
                <w:bCs/>
                <w:sz w:val="18"/>
                <w:szCs w:val="18"/>
                <w:rtl/>
              </w:rPr>
              <w:t>( درطول دوره ارزشيابي )</w:t>
            </w:r>
          </w:p>
        </w:tc>
      </w:tr>
      <w:tr w:rsidR="007F33B8">
        <w:trPr>
          <w:cantSplit/>
          <w:trHeight w:val="2064"/>
        </w:trPr>
        <w:tc>
          <w:tcPr>
            <w:tcW w:w="1440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7F33B8" w:rsidRDefault="007F33B8" w:rsidP="007F33B8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امتياز5</w:t>
            </w:r>
          </w:p>
          <w:p w:rsidR="007F33B8" w:rsidRDefault="007F33B8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F33B8" w:rsidRDefault="007F33B8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7F33B8" w:rsidRDefault="007F33B8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70" type="#_x0000_t202" style="position:absolute;left:0;text-align:left;margin-left:3.2pt;margin-top:3.05pt;width:18.4pt;height:17.85pt;z-index:251667456">
                  <v:textbox style="mso-next-textbox:#_x0000_s1370">
                    <w:txbxContent>
                      <w:p w:rsidR="00DA7A6D" w:rsidRPr="008E2349" w:rsidRDefault="00DA7A6D" w:rsidP="008E2349"/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7F33B8" w:rsidRDefault="007F33B8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vAlign w:val="center"/>
          </w:tcPr>
          <w:p w:rsidR="007F33B8" w:rsidRDefault="007F33B8" w:rsidP="0037698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  <w:p w:rsidR="007F33B8" w:rsidRDefault="007F33B8" w:rsidP="0037698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  <w:p w:rsidR="007F33B8" w:rsidRDefault="007F33B8" w:rsidP="0037698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  <w:p w:rsidR="007F33B8" w:rsidRDefault="007F33B8" w:rsidP="0037698E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</w:t>
            </w:r>
          </w:p>
          <w:p w:rsidR="0037698E" w:rsidRDefault="0037698E" w:rsidP="0037698E">
            <w:pPr>
              <w:bidi/>
              <w:jc w:val="center"/>
              <w:rPr>
                <w:rFonts w:cs="B Lotus" w:hint="c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</w:t>
            </w:r>
          </w:p>
          <w:p w:rsidR="007F33B8" w:rsidRDefault="007F33B8" w:rsidP="0037698E">
            <w:pPr>
              <w:bidi/>
              <w:jc w:val="center"/>
              <w:rPr>
                <w:rFonts w:cs="B Lotus" w:hint="cs"/>
                <w:sz w:val="20"/>
                <w:szCs w:val="20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</w:t>
            </w:r>
          </w:p>
        </w:tc>
        <w:tc>
          <w:tcPr>
            <w:tcW w:w="5264" w:type="dxa"/>
            <w:gridSpan w:val="7"/>
            <w:tcBorders>
              <w:top w:val="single" w:sz="4" w:space="0" w:color="auto"/>
            </w:tcBorders>
          </w:tcPr>
          <w:p w:rsidR="007F33B8" w:rsidRDefault="007F33B8">
            <w:pPr>
              <w:numPr>
                <w:ilvl w:val="0"/>
                <w:numId w:val="41"/>
              </w:numPr>
              <w:tabs>
                <w:tab w:val="num" w:pos="252"/>
              </w:tabs>
              <w:bidi/>
              <w:ind w:hanging="648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كسب عنوان كارمند</w:t>
            </w:r>
            <w:r w:rsidR="00F22F27">
              <w:rPr>
                <w:rFonts w:cs="B Lotus" w:hint="cs"/>
                <w:sz w:val="20"/>
                <w:szCs w:val="20"/>
                <w:rtl/>
              </w:rPr>
              <w:t xml:space="preserve"> يا مدير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نمونه </w:t>
            </w:r>
          </w:p>
          <w:p w:rsidR="007F33B8" w:rsidRDefault="007F33B8">
            <w:pPr>
              <w:numPr>
                <w:ilvl w:val="0"/>
                <w:numId w:val="41"/>
              </w:numPr>
              <w:tabs>
                <w:tab w:val="num" w:pos="252"/>
              </w:tabs>
              <w:bidi/>
              <w:ind w:hanging="648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دريافت تقديرنامه طبق ضوابط طرح تكريم مردم</w:t>
            </w:r>
          </w:p>
          <w:p w:rsidR="007F33B8" w:rsidRDefault="007F33B8">
            <w:pPr>
              <w:numPr>
                <w:ilvl w:val="0"/>
                <w:numId w:val="41"/>
              </w:numPr>
              <w:tabs>
                <w:tab w:val="num" w:pos="252"/>
              </w:tabs>
              <w:bidi/>
              <w:ind w:hanging="648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دريافت تقديرنامه ازوزير يامعاون رئيس جمهور</w:t>
            </w:r>
          </w:p>
          <w:p w:rsidR="007F33B8" w:rsidRDefault="007F33B8">
            <w:pPr>
              <w:numPr>
                <w:ilvl w:val="0"/>
                <w:numId w:val="41"/>
              </w:numPr>
              <w:tabs>
                <w:tab w:val="num" w:pos="252"/>
              </w:tabs>
              <w:bidi/>
              <w:ind w:hanging="648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دريافت تقديرنامه ازمعاون وزير ومقامات همطراز يااستاندار</w:t>
            </w:r>
          </w:p>
          <w:p w:rsidR="007F33B8" w:rsidRDefault="007F33B8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jc w:val="lowKashida"/>
              <w:rPr>
                <w:rFonts w:cs="B Lotus" w:hint="c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دريافت تقديرنامه ازمعاون دستگاه هاي وابسته </w:t>
            </w:r>
          </w:p>
          <w:p w:rsidR="007F33B8" w:rsidRDefault="007F33B8" w:rsidP="007F33B8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jc w:val="lowKashida"/>
              <w:rPr>
                <w:rFonts w:cs="B Lotus" w:hint="c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دريافت تقدير نامه از مدير يا فرماندار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F33B8" w:rsidRDefault="007F33B8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ذكرموارد: </w:t>
            </w:r>
          </w:p>
          <w:p w:rsidR="007F33B8" w:rsidRDefault="007F33B8" w:rsidP="008E2349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830000">
        <w:trPr>
          <w:trHeight w:val="471"/>
        </w:trPr>
        <w:tc>
          <w:tcPr>
            <w:tcW w:w="1440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DE7308" w:rsidRDefault="00DE7308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دامنه امتيازات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308" w:rsidRDefault="00DE7308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منابع تائيد كننده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308" w:rsidRDefault="00DE7308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مصاديق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E7308" w:rsidRDefault="00DE7308">
            <w:pPr>
              <w:bidi/>
              <w:jc w:val="lowKashida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12- رفتار(رفتارشغلي – اخلاقي )</w:t>
            </w:r>
          </w:p>
        </w:tc>
      </w:tr>
      <w:tr w:rsidR="00830000">
        <w:trPr>
          <w:trHeight w:val="605"/>
        </w:trPr>
        <w:tc>
          <w:tcPr>
            <w:tcW w:w="1440" w:type="dxa"/>
            <w:gridSpan w:val="3"/>
            <w:tcBorders>
              <w:top w:val="single" w:sz="4" w:space="0" w:color="auto"/>
              <w:left w:val="thickThinSmallGap" w:sz="18" w:space="0" w:color="auto"/>
            </w:tcBorders>
            <w:vAlign w:val="center"/>
          </w:tcPr>
          <w:p w:rsidR="00DE7308" w:rsidRDefault="00DE7308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 5</w:t>
            </w:r>
          </w:p>
          <w:p w:rsidR="00DE7308" w:rsidRDefault="00DE7308">
            <w:pPr>
              <w:bidi/>
              <w:jc w:val="both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20" type="#_x0000_t202" style="position:absolute;left:0;text-align:left;margin-left:3.6pt;margin-top:2.8pt;width:26.75pt;height:17.85pt;z-index:251649024">
                  <v:textbox style="mso-next-textbox:#_x0000_s1320">
                    <w:txbxContent>
                      <w:p w:rsidR="00DA7A6D" w:rsidRPr="008E2349" w:rsidRDefault="00DA7A6D" w:rsidP="008E2349"/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DE7308" w:rsidRDefault="00DE7308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vAlign w:val="center"/>
          </w:tcPr>
          <w:p w:rsidR="00DE7308" w:rsidRDefault="00947183">
            <w:pPr>
              <w:bidi/>
              <w:spacing w:line="144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طبق نظر مقام مافوق 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</w:tcBorders>
            <w:vAlign w:val="center"/>
          </w:tcPr>
          <w:p w:rsidR="00DE7308" w:rsidRDefault="00DE7308" w:rsidP="00E61AB8">
            <w:pPr>
              <w:bidi/>
              <w:spacing w:line="144" w:lineRule="auto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رعايت شعائر اسلامي و هنجارهاي جامعه و تقويت اخلاق اسلامي در محيط كار.</w:t>
            </w:r>
          </w:p>
          <w:p w:rsidR="00DE7308" w:rsidRDefault="00DE7308">
            <w:pPr>
              <w:bidi/>
              <w:spacing w:line="144" w:lineRule="auto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حضور به موقع در </w:t>
            </w:r>
            <w:r w:rsidR="00E61AB8">
              <w:rPr>
                <w:rFonts w:cs="B Lotus" w:hint="cs"/>
                <w:sz w:val="20"/>
                <w:szCs w:val="20"/>
                <w:rtl/>
              </w:rPr>
              <w:t xml:space="preserve">جلسات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و جلسات ، انجام به موقع تعهدات و رعايت سلسله مراتب اداري ، </w:t>
            </w:r>
            <w:r w:rsidR="0064093C">
              <w:rPr>
                <w:rFonts w:cs="B Lotus" w:hint="cs"/>
                <w:sz w:val="20"/>
                <w:szCs w:val="20"/>
                <w:rtl/>
              </w:rPr>
              <w:t>مسئوليت پذيري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3516" w:type="dxa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DE7308" w:rsidRDefault="00DE7308">
            <w:pPr>
              <w:bidi/>
              <w:jc w:val="lowKashida"/>
              <w:rPr>
                <w:rFonts w:cs="B Lotus" w:hint="c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الف ) گسترش ارزشهاي اخلاقي وانضباط اداري  درمحيط كار</w:t>
            </w:r>
          </w:p>
        </w:tc>
      </w:tr>
      <w:tr w:rsidR="00830000">
        <w:trPr>
          <w:trHeight w:val="614"/>
        </w:trPr>
        <w:tc>
          <w:tcPr>
            <w:tcW w:w="1440" w:type="dxa"/>
            <w:gridSpan w:val="3"/>
            <w:tcBorders>
              <w:left w:val="thickThinSmallGap" w:sz="18" w:space="0" w:color="auto"/>
              <w:bottom w:val="single" w:sz="4" w:space="0" w:color="auto"/>
            </w:tcBorders>
            <w:vAlign w:val="center"/>
          </w:tcPr>
          <w:p w:rsidR="00DE7308" w:rsidRDefault="00DE7308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 5</w:t>
            </w:r>
          </w:p>
          <w:p w:rsidR="008716AF" w:rsidRDefault="008716AF" w:rsidP="008716AF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noProof/>
                <w:sz w:val="22"/>
                <w:szCs w:val="20"/>
                <w:rtl/>
                <w:lang w:bidi="ar-SA"/>
              </w:rPr>
              <w:pict>
                <v:shape id="_x0000_s1366" type="#_x0000_t202" style="position:absolute;left:0;text-align:left;margin-left:3.6pt;margin-top:6.05pt;width:26.75pt;height:17.85pt;z-index:251666432">
                  <v:textbox style="mso-next-textbox:#_x0000_s1366">
                    <w:txbxContent>
                      <w:p w:rsidR="00DA7A6D" w:rsidRPr="008E2349" w:rsidRDefault="00DA7A6D" w:rsidP="008E2349"/>
                    </w:txbxContent>
                  </v:textbox>
                </v:shape>
              </w:pict>
            </w:r>
            <w:r w:rsidR="00DE7308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DE7308" w:rsidRDefault="00DE7308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vAlign w:val="center"/>
          </w:tcPr>
          <w:p w:rsidR="00DE7308" w:rsidRDefault="00DE7308">
            <w:pPr>
              <w:bidi/>
              <w:spacing w:line="144" w:lineRule="auto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براساس برداشت يانظرخواهي </w:t>
            </w:r>
            <w:r w:rsidR="00947183">
              <w:rPr>
                <w:rFonts w:cs="B Lotus" w:hint="cs"/>
                <w:sz w:val="20"/>
                <w:szCs w:val="20"/>
                <w:rtl/>
              </w:rPr>
              <w:t>مقام مافوق از نظر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مرئوسين نسبت به </w:t>
            </w:r>
            <w:r w:rsidR="0064093C">
              <w:rPr>
                <w:rFonts w:cs="B Lotus" w:hint="cs"/>
                <w:sz w:val="20"/>
                <w:szCs w:val="20"/>
                <w:rtl/>
              </w:rPr>
              <w:t>مدير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vAlign w:val="center"/>
          </w:tcPr>
          <w:p w:rsidR="00DE7308" w:rsidRDefault="00947183">
            <w:pPr>
              <w:bidi/>
              <w:spacing w:line="144" w:lineRule="auto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برقراري ارتباط مناسب با كاركنان ، تشويق و تنبيه و ايجاد انگيزش موثر ، تأمين مشاركت كاركنان در تصميم ساز</w:t>
            </w:r>
            <w:r w:rsidR="00C44914">
              <w:rPr>
                <w:rFonts w:cs="B Lotus" w:hint="cs"/>
                <w:sz w:val="20"/>
                <w:szCs w:val="20"/>
                <w:rtl/>
              </w:rPr>
              <w:t xml:space="preserve">ي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ها و رعايت عدالت در مورد نيروي انساني ، داشتن روحيه انتقاد پذيري در برخورد با كاركنان و استماع دقيق سخنان ديگران </w:t>
            </w:r>
            <w:r w:rsidR="00DE730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6" w:type="dxa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E7308" w:rsidRDefault="00DE7308">
            <w:pPr>
              <w:bidi/>
              <w:jc w:val="lowKashida"/>
              <w:rPr>
                <w:rFonts w:cs="B Lotus" w:hint="c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ب) رفتاروبرخورد بامرئوسان</w:t>
            </w:r>
          </w:p>
        </w:tc>
      </w:tr>
      <w:tr w:rsidR="00830000">
        <w:trPr>
          <w:trHeight w:val="923"/>
        </w:trPr>
        <w:tc>
          <w:tcPr>
            <w:tcW w:w="1440" w:type="dxa"/>
            <w:gridSpan w:val="3"/>
            <w:tcBorders>
              <w:top w:val="single" w:sz="4" w:space="0" w:color="auto"/>
              <w:left w:val="thickThinSmallGap" w:sz="18" w:space="0" w:color="auto"/>
              <w:bottom w:val="double" w:sz="4" w:space="0" w:color="auto"/>
            </w:tcBorders>
            <w:vAlign w:val="center"/>
          </w:tcPr>
          <w:p w:rsidR="00DE7308" w:rsidRDefault="00DE7308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امتياز10</w:t>
            </w:r>
          </w:p>
          <w:p w:rsidR="00DE7308" w:rsidRDefault="008716AF">
            <w:pPr>
              <w:bidi/>
              <w:jc w:val="both"/>
              <w:rPr>
                <w:rFonts w:cs="B Lotus"/>
                <w:sz w:val="22"/>
                <w:szCs w:val="20"/>
              </w:rPr>
            </w:pPr>
            <w:r>
              <w:rPr>
                <w:rFonts w:cs="B Lotus"/>
                <w:noProof/>
                <w:sz w:val="20"/>
                <w:rtl/>
              </w:rPr>
              <w:pict>
                <v:shape id="_x0000_s1322" type="#_x0000_t202" style="position:absolute;left:0;text-align:left;margin-left:4.15pt;margin-top:5.85pt;width:35.35pt;height:17.85pt;z-index:251650048">
                  <v:textbox style="mso-next-textbox:#_x0000_s1322">
                    <w:txbxContent>
                      <w:p w:rsidR="00DA7A6D" w:rsidRPr="008E2349" w:rsidRDefault="00DA7A6D" w:rsidP="008E2349"/>
                    </w:txbxContent>
                  </v:textbox>
                </v:shape>
              </w:pict>
            </w:r>
            <w:r w:rsidR="00DE7308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DE7308" w:rsidRDefault="00DE7308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7308" w:rsidRDefault="00DE7308">
            <w:pPr>
              <w:bidi/>
              <w:spacing w:line="144" w:lineRule="auto"/>
              <w:jc w:val="lowKashida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طبق ضوابط طرح تكريم يابراساس نظرخواهي به عمل آمده ازارباب رجوع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7308" w:rsidRDefault="00DE7308" w:rsidP="00947183">
            <w:pPr>
              <w:bidi/>
              <w:jc w:val="lowKashida"/>
              <w:rPr>
                <w:rFonts w:cs="B Lotus" w:hint="cs"/>
                <w:sz w:val="20"/>
                <w:szCs w:val="20"/>
                <w:rtl/>
              </w:rPr>
            </w:pPr>
            <w:r w:rsidRPr="00947183">
              <w:rPr>
                <w:rFonts w:cs="B Lotus" w:hint="cs"/>
                <w:sz w:val="18"/>
                <w:szCs w:val="18"/>
                <w:rtl/>
              </w:rPr>
              <w:t xml:space="preserve">همكاري و رفتار احترام آميز ومنصفانه بامشتريان ، ارائه راهنماييهاي لازم به آنان وتوجه به انتقادات </w:t>
            </w:r>
            <w:r w:rsidR="0064093C">
              <w:rPr>
                <w:rFonts w:cs="B Lotus" w:hint="cs"/>
                <w:sz w:val="18"/>
                <w:szCs w:val="18"/>
                <w:rtl/>
              </w:rPr>
              <w:t xml:space="preserve"> و پيشنهادهاي </w:t>
            </w:r>
            <w:r w:rsidRPr="00947183">
              <w:rPr>
                <w:rFonts w:cs="B Lotus" w:hint="cs"/>
                <w:sz w:val="18"/>
                <w:szCs w:val="18"/>
                <w:rtl/>
              </w:rPr>
              <w:t xml:space="preserve">ارباب رجوع  </w:t>
            </w:r>
          </w:p>
        </w:tc>
        <w:tc>
          <w:tcPr>
            <w:tcW w:w="3516" w:type="dxa"/>
            <w:tcBorders>
              <w:top w:val="sing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DE7308" w:rsidRDefault="00DE7308">
            <w:pPr>
              <w:bidi/>
              <w:jc w:val="lowKashida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ج ) رفتاروبرخورد باارباب رجوع (مشتريان)</w:t>
            </w:r>
          </w:p>
        </w:tc>
      </w:tr>
      <w:tr w:rsidR="00830000">
        <w:trPr>
          <w:trHeight w:val="216"/>
        </w:trPr>
        <w:tc>
          <w:tcPr>
            <w:tcW w:w="2141" w:type="dxa"/>
            <w:gridSpan w:val="4"/>
            <w:tcBorders>
              <w:top w:val="double" w:sz="2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DE7308" w:rsidRDefault="00DE730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سقف امتيازات</w:t>
            </w:r>
          </w:p>
        </w:tc>
        <w:tc>
          <w:tcPr>
            <w:tcW w:w="4935" w:type="dxa"/>
            <w:gridSpan w:val="6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E7308" w:rsidRDefault="00DE7308">
            <w:pPr>
              <w:bidi/>
              <w:ind w:left="252" w:hanging="180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مصاديق</w:t>
            </w:r>
          </w:p>
        </w:tc>
        <w:tc>
          <w:tcPr>
            <w:tcW w:w="4002" w:type="dxa"/>
            <w:gridSpan w:val="3"/>
            <w:tcBorders>
              <w:top w:val="double" w:sz="2" w:space="0" w:color="auto"/>
              <w:bottom w:val="single" w:sz="4" w:space="0" w:color="auto"/>
              <w:right w:val="thinThickSmallGap" w:sz="18" w:space="0" w:color="auto"/>
            </w:tcBorders>
          </w:tcPr>
          <w:p w:rsidR="00DE7308" w:rsidRDefault="00DE7308">
            <w:pPr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13- امتيازات ويژه ( درطول دوره ارزشيابي )</w:t>
            </w:r>
          </w:p>
        </w:tc>
      </w:tr>
      <w:tr w:rsidR="00830000">
        <w:trPr>
          <w:cantSplit/>
          <w:trHeight w:val="278"/>
        </w:trPr>
        <w:tc>
          <w:tcPr>
            <w:tcW w:w="1049" w:type="dxa"/>
            <w:vMerge w:val="restart"/>
            <w:tcBorders>
              <w:top w:val="single" w:sz="4" w:space="0" w:color="auto"/>
              <w:left w:val="thickThinSmallGap" w:sz="18" w:space="0" w:color="auto"/>
            </w:tcBorders>
          </w:tcPr>
          <w:p w:rsidR="00DE7308" w:rsidRDefault="00DE7308">
            <w:pPr>
              <w:bidi/>
              <w:jc w:val="center"/>
              <w:rPr>
                <w:rFonts w:cs="B Zar"/>
                <w:b/>
                <w:bCs/>
                <w:sz w:val="22"/>
                <w:szCs w:val="20"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امتياز10</w:t>
            </w:r>
          </w:p>
          <w:p w:rsidR="00DE7308" w:rsidRDefault="00DE7308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DE7308" w:rsidRDefault="00DE7308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</w:p>
          <w:p w:rsidR="00DE7308" w:rsidRDefault="00DE7308">
            <w:pPr>
              <w:bidi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313" type="#_x0000_t202" style="position:absolute;left:0;text-align:left;margin-left:3.6pt;margin-top:8.4pt;width:17.75pt;height:17.85pt;z-index:251648000">
                  <v:textbox style="mso-next-textbox:#_x0000_s1313">
                    <w:txbxContent>
                      <w:p w:rsidR="00DA7A6D" w:rsidRDefault="00DA7A6D">
                        <w:pPr>
                          <w:bidi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DE7308" w:rsidRDefault="00DE7308">
            <w:pPr>
              <w:bidi/>
              <w:rPr>
                <w:rFonts w:cs="B Lotus" w:hint="c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E7308" w:rsidRPr="00DA7A6D" w:rsidRDefault="00947183" w:rsidP="00DA7A6D">
            <w:pPr>
              <w:bidi/>
              <w:jc w:val="center"/>
              <w:rPr>
                <w:rFonts w:cs="B Lotus" w:hint="cs"/>
                <w:sz w:val="16"/>
                <w:szCs w:val="16"/>
              </w:rPr>
            </w:pPr>
            <w:r w:rsidRPr="00DA7A6D">
              <w:rPr>
                <w:rFonts w:cs="B Lotus" w:hint="cs"/>
                <w:sz w:val="16"/>
                <w:szCs w:val="16"/>
                <w:rtl/>
              </w:rPr>
              <w:t>10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DE7308" w:rsidRPr="00947183" w:rsidRDefault="00DE7308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rPr>
                <w:rFonts w:cs="B Lotus" w:hint="cs"/>
                <w:sz w:val="18"/>
                <w:szCs w:val="18"/>
              </w:rPr>
            </w:pPr>
            <w:r w:rsidRPr="00947183">
              <w:rPr>
                <w:rFonts w:cs="B Lotus" w:hint="cs"/>
                <w:sz w:val="18"/>
                <w:szCs w:val="18"/>
                <w:rtl/>
              </w:rPr>
              <w:t xml:space="preserve">كسب نشا ن هاي دولتي </w:t>
            </w:r>
          </w:p>
        </w:tc>
        <w:tc>
          <w:tcPr>
            <w:tcW w:w="4002" w:type="dxa"/>
            <w:gridSpan w:val="3"/>
            <w:vMerge w:val="restart"/>
            <w:tcBorders>
              <w:top w:val="single" w:sz="4" w:space="0" w:color="auto"/>
              <w:right w:val="thinThickSmallGap" w:sz="18" w:space="0" w:color="auto"/>
            </w:tcBorders>
          </w:tcPr>
          <w:p w:rsidR="00A62E4B" w:rsidRDefault="00DE7308" w:rsidP="00A62E4B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ذكرموارد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: </w:t>
            </w:r>
          </w:p>
          <w:p w:rsidR="00DE7308" w:rsidRDefault="00DE7308" w:rsidP="008716AF">
            <w:pPr>
              <w:bidi/>
              <w:rPr>
                <w:rFonts w:cs="B Lotus" w:hint="cs"/>
                <w:sz w:val="20"/>
                <w:szCs w:val="20"/>
              </w:rPr>
            </w:pPr>
          </w:p>
        </w:tc>
      </w:tr>
      <w:tr w:rsidR="00830000">
        <w:trPr>
          <w:cantSplit/>
          <w:trHeight w:val="130"/>
        </w:trPr>
        <w:tc>
          <w:tcPr>
            <w:tcW w:w="1049" w:type="dxa"/>
            <w:vMerge/>
            <w:tcBorders>
              <w:left w:val="thickThin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</w:tcBorders>
            <w:vAlign w:val="center"/>
          </w:tcPr>
          <w:p w:rsidR="00DE7308" w:rsidRPr="00DA7A6D" w:rsidRDefault="00947183" w:rsidP="00DA7A6D">
            <w:pPr>
              <w:bidi/>
              <w:jc w:val="center"/>
              <w:rPr>
                <w:rFonts w:cs="B Lotus" w:hint="cs"/>
                <w:sz w:val="16"/>
                <w:szCs w:val="16"/>
              </w:rPr>
            </w:pPr>
            <w:r w:rsidRPr="00DA7A6D">
              <w:rPr>
                <w:rFonts w:cs="B Lotus" w:hint="cs"/>
                <w:sz w:val="16"/>
                <w:szCs w:val="16"/>
                <w:rtl/>
              </w:rPr>
              <w:t>8</w:t>
            </w:r>
          </w:p>
        </w:tc>
        <w:tc>
          <w:tcPr>
            <w:tcW w:w="4935" w:type="dxa"/>
            <w:gridSpan w:val="6"/>
            <w:tcBorders>
              <w:top w:val="nil"/>
              <w:bottom w:val="nil"/>
            </w:tcBorders>
            <w:vAlign w:val="center"/>
          </w:tcPr>
          <w:p w:rsidR="00DE7308" w:rsidRPr="00947183" w:rsidRDefault="00DE7308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rPr>
                <w:rFonts w:cs="B Lotus" w:hint="cs"/>
                <w:sz w:val="18"/>
                <w:szCs w:val="18"/>
              </w:rPr>
            </w:pPr>
            <w:r w:rsidRPr="00947183">
              <w:rPr>
                <w:rFonts w:cs="B Lotus" w:hint="cs"/>
                <w:sz w:val="18"/>
                <w:szCs w:val="18"/>
                <w:rtl/>
              </w:rPr>
              <w:t xml:space="preserve">دريافت تاييديه وجايزه ازمراكز معتبرعلمي </w:t>
            </w:r>
          </w:p>
        </w:tc>
        <w:tc>
          <w:tcPr>
            <w:tcW w:w="4002" w:type="dxa"/>
            <w:gridSpan w:val="3"/>
            <w:vMerge/>
            <w:tcBorders>
              <w:right w:val="thinThick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830000">
        <w:trPr>
          <w:cantSplit/>
          <w:trHeight w:val="130"/>
        </w:trPr>
        <w:tc>
          <w:tcPr>
            <w:tcW w:w="1049" w:type="dxa"/>
            <w:vMerge/>
            <w:tcBorders>
              <w:left w:val="thickThin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</w:tcBorders>
            <w:vAlign w:val="center"/>
          </w:tcPr>
          <w:p w:rsidR="00DE7308" w:rsidRPr="00DA7A6D" w:rsidRDefault="007F33B8" w:rsidP="00DA7A6D">
            <w:pPr>
              <w:bidi/>
              <w:jc w:val="center"/>
              <w:rPr>
                <w:rFonts w:cs="B Lotus" w:hint="cs"/>
                <w:sz w:val="16"/>
                <w:szCs w:val="16"/>
              </w:rPr>
            </w:pPr>
            <w:r w:rsidRPr="00DA7A6D">
              <w:rPr>
                <w:rFonts w:cs="B Lotus" w:hint="cs"/>
                <w:sz w:val="16"/>
                <w:szCs w:val="16"/>
                <w:rtl/>
              </w:rPr>
              <w:t>6-1</w:t>
            </w:r>
          </w:p>
        </w:tc>
        <w:tc>
          <w:tcPr>
            <w:tcW w:w="4935" w:type="dxa"/>
            <w:gridSpan w:val="6"/>
            <w:tcBorders>
              <w:top w:val="nil"/>
              <w:bottom w:val="nil"/>
            </w:tcBorders>
            <w:vAlign w:val="center"/>
          </w:tcPr>
          <w:p w:rsidR="00DE7308" w:rsidRPr="00947183" w:rsidRDefault="00DE7308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rPr>
                <w:rFonts w:cs="B Lotus" w:hint="cs"/>
                <w:sz w:val="18"/>
                <w:szCs w:val="18"/>
              </w:rPr>
            </w:pPr>
            <w:r w:rsidRPr="00947183">
              <w:rPr>
                <w:rFonts w:cs="B Lotus" w:hint="cs"/>
                <w:sz w:val="18"/>
                <w:szCs w:val="18"/>
                <w:rtl/>
              </w:rPr>
              <w:t xml:space="preserve">تأليف ياترجمه كتاب درزمينه شغلي وسازماني </w:t>
            </w:r>
          </w:p>
        </w:tc>
        <w:tc>
          <w:tcPr>
            <w:tcW w:w="4002" w:type="dxa"/>
            <w:gridSpan w:val="3"/>
            <w:vMerge/>
            <w:tcBorders>
              <w:right w:val="thinThick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830000">
        <w:trPr>
          <w:cantSplit/>
          <w:trHeight w:val="563"/>
        </w:trPr>
        <w:tc>
          <w:tcPr>
            <w:tcW w:w="1049" w:type="dxa"/>
            <w:vMerge/>
            <w:tcBorders>
              <w:left w:val="thickThin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</w:tcBorders>
            <w:vAlign w:val="center"/>
          </w:tcPr>
          <w:p w:rsidR="00DE7308" w:rsidRDefault="0037698E" w:rsidP="00DA7A6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DA7A6D">
              <w:rPr>
                <w:rFonts w:cs="B Lotus" w:hint="cs"/>
                <w:sz w:val="16"/>
                <w:szCs w:val="16"/>
                <w:rtl/>
              </w:rPr>
              <w:t>4-1</w:t>
            </w:r>
          </w:p>
          <w:p w:rsidR="00DA7A6D" w:rsidRPr="00DA7A6D" w:rsidRDefault="00DA7A6D" w:rsidP="00DA7A6D">
            <w:pPr>
              <w:bidi/>
              <w:jc w:val="center"/>
              <w:rPr>
                <w:rFonts w:cs="B Lotus" w:hint="c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4-1</w:t>
            </w:r>
          </w:p>
        </w:tc>
        <w:tc>
          <w:tcPr>
            <w:tcW w:w="4935" w:type="dxa"/>
            <w:gridSpan w:val="6"/>
            <w:tcBorders>
              <w:top w:val="nil"/>
              <w:bottom w:val="nil"/>
            </w:tcBorders>
            <w:vAlign w:val="center"/>
          </w:tcPr>
          <w:p w:rsidR="0037698E" w:rsidRDefault="00DE7308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rPr>
                <w:rFonts w:cs="B Lotus" w:hint="cs"/>
                <w:sz w:val="18"/>
                <w:szCs w:val="18"/>
              </w:rPr>
            </w:pPr>
            <w:r w:rsidRPr="00947183">
              <w:rPr>
                <w:rFonts w:cs="B Lotus" w:hint="cs"/>
                <w:sz w:val="18"/>
                <w:szCs w:val="18"/>
                <w:rtl/>
              </w:rPr>
              <w:t>تأليف ياترجمه مقاله درزمينه شغلي وسازماني</w:t>
            </w:r>
          </w:p>
          <w:p w:rsidR="00DE7308" w:rsidRPr="00947183" w:rsidRDefault="0037698E" w:rsidP="0037698E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rPr>
                <w:rFonts w:cs="B Lotus" w:hint="c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تدريس در دانشگاهها و مو سسات آموزشي</w:t>
            </w:r>
          </w:p>
        </w:tc>
        <w:tc>
          <w:tcPr>
            <w:tcW w:w="4002" w:type="dxa"/>
            <w:gridSpan w:val="3"/>
            <w:vMerge/>
            <w:tcBorders>
              <w:right w:val="thinThick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830000">
        <w:trPr>
          <w:cantSplit/>
          <w:trHeight w:val="202"/>
        </w:trPr>
        <w:tc>
          <w:tcPr>
            <w:tcW w:w="1049" w:type="dxa"/>
            <w:vMerge/>
            <w:tcBorders>
              <w:left w:val="thickThin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</w:tcBorders>
            <w:vAlign w:val="center"/>
          </w:tcPr>
          <w:p w:rsidR="0037698E" w:rsidRPr="00DA7A6D" w:rsidRDefault="0037698E" w:rsidP="00DA7A6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DA7A6D">
              <w:rPr>
                <w:rFonts w:cs="B Lotus" w:hint="cs"/>
                <w:sz w:val="16"/>
                <w:szCs w:val="16"/>
                <w:rtl/>
              </w:rPr>
              <w:t>4-1</w:t>
            </w:r>
          </w:p>
        </w:tc>
        <w:tc>
          <w:tcPr>
            <w:tcW w:w="4935" w:type="dxa"/>
            <w:gridSpan w:val="6"/>
            <w:tcBorders>
              <w:top w:val="nil"/>
              <w:bottom w:val="nil"/>
            </w:tcBorders>
            <w:vAlign w:val="center"/>
          </w:tcPr>
          <w:p w:rsidR="00DE7308" w:rsidRDefault="0037698E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bidi/>
              <w:ind w:hanging="648"/>
              <w:rPr>
                <w:rFonts w:cs="B Zar" w:hint="cs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ايراد سخنراني در همايشها ي علمي</w:t>
            </w:r>
          </w:p>
          <w:p w:rsidR="0037698E" w:rsidRPr="00947183" w:rsidRDefault="0037698E" w:rsidP="00227FFD">
            <w:pPr>
              <w:bidi/>
              <w:ind w:left="720"/>
              <w:rPr>
                <w:rFonts w:cs="B Za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2" w:type="dxa"/>
            <w:gridSpan w:val="3"/>
            <w:vMerge/>
            <w:tcBorders>
              <w:right w:val="thinThickSmallGap" w:sz="18" w:space="0" w:color="auto"/>
            </w:tcBorders>
          </w:tcPr>
          <w:p w:rsidR="00DE7308" w:rsidRDefault="00DE7308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DE7308">
        <w:trPr>
          <w:trHeight w:val="185"/>
        </w:trPr>
        <w:tc>
          <w:tcPr>
            <w:tcW w:w="11078" w:type="dxa"/>
            <w:gridSpan w:val="13"/>
            <w:tcBorders>
              <w:top w:val="double" w:sz="2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DE7308" w:rsidRDefault="00DE7308">
            <w:pPr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14- امتيازات منفي ( </w:t>
            </w:r>
            <w:r w:rsidR="0064093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ملاك تذكرات كتبي مقام ما فوق و آرا هيئت هاي رسيدگي به تخلفات اداري ميباشد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E7308">
        <w:trPr>
          <w:trHeight w:val="1032"/>
        </w:trPr>
        <w:tc>
          <w:tcPr>
            <w:tcW w:w="1260" w:type="dxa"/>
            <w:gridSpan w:val="2"/>
            <w:tcBorders>
              <w:top w:val="single" w:sz="4" w:space="0" w:color="auto"/>
              <w:left w:val="thickThinSmallGap" w:sz="18" w:space="0" w:color="auto"/>
              <w:bottom w:val="double" w:sz="2" w:space="0" w:color="auto"/>
            </w:tcBorders>
          </w:tcPr>
          <w:p w:rsidR="00DE7308" w:rsidRDefault="00DE7308" w:rsidP="00A638B8">
            <w:pPr>
              <w:bidi/>
              <w:spacing w:line="192" w:lineRule="auto"/>
              <w:jc w:val="center"/>
              <w:rPr>
                <w:rFonts w:cs="B Zar"/>
                <w:b/>
                <w:bCs/>
                <w:sz w:val="22"/>
                <w:szCs w:val="20"/>
              </w:rPr>
            </w:pPr>
            <w:r>
              <w:rPr>
                <w:rFonts w:cs="B Zar" w:hint="cs"/>
                <w:b/>
                <w:bCs/>
                <w:sz w:val="22"/>
                <w:szCs w:val="20"/>
                <w:rtl/>
              </w:rPr>
              <w:t>حداكثر امتياز10</w:t>
            </w:r>
          </w:p>
          <w:p w:rsidR="00DE7308" w:rsidRDefault="00DE7308" w:rsidP="00A638B8">
            <w:pPr>
              <w:bidi/>
              <w:spacing w:line="192" w:lineRule="auto"/>
              <w:jc w:val="both"/>
              <w:rPr>
                <w:rFonts w:cs="B Lotus" w:hint="cs"/>
                <w:sz w:val="22"/>
                <w:szCs w:val="20"/>
                <w:rtl/>
              </w:rPr>
            </w:pPr>
            <w:r>
              <w:rPr>
                <w:rFonts w:hint="cs"/>
                <w:rtl/>
              </w:rPr>
              <w:pict>
                <v:shape id="_x0000_s1323" type="#_x0000_t202" style="position:absolute;left:0;text-align:left;margin-left:3.6pt;margin-top:10pt;width:26.75pt;height:17.85pt;z-index:251651072">
                  <v:textbox style="mso-next-textbox:#_x0000_s1323">
                    <w:txbxContent>
                      <w:p w:rsidR="00DA7A6D" w:rsidRDefault="00DA7A6D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  <w:r w:rsidR="007B2AB9">
              <w:rPr>
                <w:rFonts w:cs="B Lotus" w:hint="cs"/>
                <w:sz w:val="22"/>
                <w:szCs w:val="20"/>
                <w:rtl/>
              </w:rPr>
              <w:t>منفي</w:t>
            </w:r>
          </w:p>
          <w:p w:rsidR="00DE7308" w:rsidRDefault="00DE7308" w:rsidP="00A638B8">
            <w:pPr>
              <w:bidi/>
              <w:spacing w:line="192" w:lineRule="auto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9818" w:type="dxa"/>
            <w:gridSpan w:val="11"/>
            <w:tcBorders>
              <w:top w:val="single" w:sz="4" w:space="0" w:color="auto"/>
              <w:bottom w:val="double" w:sz="2" w:space="0" w:color="auto"/>
              <w:right w:val="thinThickSmallGap" w:sz="18" w:space="0" w:color="auto"/>
            </w:tcBorders>
          </w:tcPr>
          <w:p w:rsidR="00DE7308" w:rsidRDefault="00DE7308" w:rsidP="00A638B8">
            <w:pPr>
              <w:bidi/>
              <w:spacing w:line="360" w:lineRule="auto"/>
              <w:rPr>
                <w:rFonts w:cs="B Homa" w:hint="cs"/>
                <w:sz w:val="8"/>
                <w:szCs w:val="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ذكر موارد:</w:t>
            </w:r>
            <w:r w:rsidR="008300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830000">
              <w:rPr>
                <w:rFonts w:cs="B Homa" w:hint="cs"/>
                <w:sz w:val="8"/>
                <w:szCs w:val="8"/>
                <w:rtl/>
              </w:rPr>
              <w:t>00000000000000000000000000000000000000000000000000000000000000000000000000000000000000000000000000000000000000000000000000000000000000000000000000000000000000000000000000000000000000000000000000000000000000000000000000000000000000000000000000000</w:t>
            </w:r>
          </w:p>
          <w:p w:rsidR="00830000" w:rsidRDefault="00830000" w:rsidP="00A638B8">
            <w:pPr>
              <w:bidi/>
              <w:spacing w:line="360" w:lineRule="auto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sz w:val="8"/>
                <w:szCs w:val="8"/>
                <w:rtl/>
              </w:rPr>
              <w:t>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      </w:r>
          </w:p>
          <w:p w:rsidR="00830000" w:rsidRDefault="00830000" w:rsidP="00A638B8">
            <w:pPr>
              <w:bidi/>
              <w:spacing w:line="360" w:lineRule="auto"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Homa" w:hint="cs"/>
                <w:sz w:val="8"/>
                <w:szCs w:val="8"/>
                <w:rtl/>
              </w:rPr>
              <w:t>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      </w:r>
          </w:p>
        </w:tc>
      </w:tr>
      <w:tr w:rsidR="00DE7308">
        <w:trPr>
          <w:trHeight w:val="216"/>
        </w:trPr>
        <w:tc>
          <w:tcPr>
            <w:tcW w:w="11078" w:type="dxa"/>
            <w:gridSpan w:val="13"/>
            <w:tcBorders>
              <w:top w:val="double" w:sz="2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E7308" w:rsidRDefault="00DE7308">
            <w:pPr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15- اهداف شغلي وبرنامه هاي توسعه فردي وتوسعه كاركنان تحت سرپرستي و توسعه فردي </w:t>
            </w:r>
          </w:p>
        </w:tc>
      </w:tr>
      <w:tr w:rsidR="00DE7308">
        <w:trPr>
          <w:trHeight w:val="1191"/>
        </w:trPr>
        <w:tc>
          <w:tcPr>
            <w:tcW w:w="5260" w:type="dxa"/>
            <w:gridSpan w:val="9"/>
            <w:tcBorders>
              <w:top w:val="single" w:sz="4" w:space="0" w:color="auto"/>
              <w:left w:val="thickThinSmallGap" w:sz="18" w:space="0" w:color="auto"/>
              <w:bottom w:val="double" w:sz="2" w:space="0" w:color="auto"/>
            </w:tcBorders>
          </w:tcPr>
          <w:p w:rsidR="000A399A" w:rsidRDefault="00DE7308" w:rsidP="00C44914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رئوس</w:t>
            </w:r>
            <w:r w:rsidR="00A638B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برنامه هاي </w:t>
            </w:r>
            <w:r w:rsidR="00C4491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آتي براي </w:t>
            </w:r>
            <w:r w:rsidR="00A638B8">
              <w:rPr>
                <w:rFonts w:cs="B Zar" w:hint="cs"/>
                <w:b/>
                <w:bCs/>
                <w:sz w:val="18"/>
                <w:szCs w:val="18"/>
                <w:rtl/>
              </w:rPr>
              <w:t>توسعه فردي</w:t>
            </w:r>
            <w:r w:rsidR="00EC788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C28FE">
              <w:rPr>
                <w:rFonts w:cs="B Zar" w:hint="cs"/>
                <w:b/>
                <w:bCs/>
                <w:sz w:val="18"/>
                <w:szCs w:val="18"/>
                <w:rtl/>
              </w:rPr>
              <w:t>:</w:t>
            </w:r>
            <w:r w:rsidR="00EC788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0A399A" w:rsidRDefault="00DE7308" w:rsidP="008E2349">
            <w:pPr>
              <w:bidi/>
              <w:ind w:left="360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990A6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818" w:type="dxa"/>
            <w:gridSpan w:val="4"/>
            <w:tcBorders>
              <w:top w:val="single" w:sz="4" w:space="0" w:color="auto"/>
              <w:bottom w:val="double" w:sz="2" w:space="0" w:color="auto"/>
              <w:right w:val="thinThickSmallGap" w:sz="18" w:space="0" w:color="auto"/>
            </w:tcBorders>
          </w:tcPr>
          <w:p w:rsidR="00DE7308" w:rsidRDefault="00DE7308" w:rsidP="00947183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رئوس اهداف شغلي و برنامه هاي آتي براي توسعه كاركنان و واحد تحت سرپرستي</w:t>
            </w:r>
          </w:p>
          <w:p w:rsidR="000A399A" w:rsidRDefault="00DE7308" w:rsidP="00227FFD">
            <w:pPr>
              <w:bidi/>
              <w:ind w:left="360"/>
              <w:rPr>
                <w:rFonts w:cs="B Zar" w:hint="cs"/>
                <w:b/>
                <w:bCs/>
                <w:sz w:val="18"/>
                <w:szCs w:val="18"/>
              </w:rPr>
            </w:pPr>
            <w:r w:rsidRPr="00990A6D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0A399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E7308">
        <w:trPr>
          <w:trHeight w:val="520"/>
        </w:trPr>
        <w:tc>
          <w:tcPr>
            <w:tcW w:w="11078" w:type="dxa"/>
            <w:gridSpan w:val="13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thinThickSmallGap" w:sz="18" w:space="0" w:color="auto"/>
            </w:tcBorders>
          </w:tcPr>
          <w:p w:rsidR="00DE7308" w:rsidRDefault="00DE7308">
            <w:pPr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16- نقاط قوت و ضعف و</w:t>
            </w:r>
            <w:r w:rsidR="007B2AB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ارائه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پيشنهادها</w:t>
            </w:r>
            <w:r w:rsidR="007B2AB9">
              <w:rPr>
                <w:rFonts w:cs="B Zar" w:hint="cs"/>
                <w:b/>
                <w:bCs/>
                <w:sz w:val="20"/>
                <w:szCs w:val="20"/>
                <w:rtl/>
              </w:rPr>
              <w:t>يي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B2AB9">
              <w:rPr>
                <w:rFonts w:cs="B Zar" w:hint="cs"/>
                <w:b/>
                <w:bCs/>
                <w:sz w:val="20"/>
                <w:szCs w:val="20"/>
                <w:rtl/>
              </w:rPr>
              <w:t>جهت بهبود عملكرد و رفتار مدير با توجه به نتايج ارزشيابي توسط مقام ما فوق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="008300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30000">
        <w:trPr>
          <w:trHeight w:val="1951"/>
        </w:trPr>
        <w:tc>
          <w:tcPr>
            <w:tcW w:w="4089" w:type="dxa"/>
            <w:gridSpan w:val="8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</w:tcBorders>
            <w:vAlign w:val="center"/>
          </w:tcPr>
          <w:p w:rsidR="00DE7308" w:rsidRDefault="00DE7308" w:rsidP="00DE742C">
            <w:pPr>
              <w:bidi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25- نام ونام خانوادگي ارزشيابي كننده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</w:p>
          <w:p w:rsidR="00A638B8" w:rsidRDefault="00A62E4B" w:rsidP="008E2349">
            <w:pPr>
              <w:bidi/>
              <w:rPr>
                <w:rFonts w:cs="B Lotus" w:hint="c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امضاء</w:t>
            </w:r>
            <w:r w:rsidR="00DE742C" w:rsidRPr="00A62E4B">
              <w:rPr>
                <w:rFonts w:cs="B Lotus" w:hint="cs"/>
                <w:sz w:val="18"/>
                <w:szCs w:val="18"/>
                <w:rtl/>
              </w:rPr>
              <w:t xml:space="preserve">           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:rsidR="00DE7308" w:rsidRPr="00A638B8" w:rsidRDefault="00DE742C" w:rsidP="008E2349">
            <w:pPr>
              <w:bidi/>
              <w:rPr>
                <w:rFonts w:cs="B Lotus" w:hint="cs"/>
                <w:b/>
                <w:bCs/>
                <w:sz w:val="22"/>
                <w:szCs w:val="22"/>
                <w:rtl/>
              </w:rPr>
            </w:pPr>
            <w:r w:rsidRPr="00A62E4B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A62E4B" w:rsidRPr="00A62E4B" w:rsidRDefault="00A62E4B" w:rsidP="00A62E4B">
            <w:pPr>
              <w:bidi/>
              <w:jc w:val="lowKashida"/>
              <w:rPr>
                <w:rFonts w:cs="B Lotus" w:hint="cs"/>
                <w:sz w:val="2"/>
                <w:szCs w:val="2"/>
                <w:rtl/>
              </w:rPr>
            </w:pPr>
          </w:p>
          <w:p w:rsidR="00DE742C" w:rsidRDefault="00DE7308" w:rsidP="00DE742C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26- </w:t>
            </w:r>
            <w:r w:rsidR="00DE742C">
              <w:rPr>
                <w:rFonts w:cs="B Zar" w:hint="cs"/>
                <w:b/>
                <w:bCs/>
                <w:sz w:val="20"/>
                <w:szCs w:val="20"/>
                <w:rtl/>
              </w:rPr>
              <w:t>نام ونام خانوادگي تائيد كننده :</w:t>
            </w:r>
          </w:p>
          <w:p w:rsidR="00DE7308" w:rsidRPr="00DE742C" w:rsidRDefault="00DE7308" w:rsidP="00DE742C">
            <w:pPr>
              <w:bidi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امضاء:</w:t>
            </w:r>
          </w:p>
        </w:tc>
        <w:tc>
          <w:tcPr>
            <w:tcW w:w="3153" w:type="dxa"/>
            <w:gridSpan w:val="3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E7308" w:rsidRDefault="00DE742C">
            <w:pPr>
              <w:bidi/>
              <w:spacing w:line="288" w:lineRule="auto"/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58" type="#_x0000_t202" style="position:absolute;left:0;text-align:left;margin-left:17.05pt;margin-top:19.05pt;width:36pt;height:17.85pt;z-index:251658240;mso-position-horizontal-relative:text;mso-position-vertical-relative:text">
                  <v:textbox style="mso-next-textbox:#_x0000_s1358">
                    <w:txbxContent>
                      <w:p w:rsidR="00DA7A6D" w:rsidRPr="008E2349" w:rsidRDefault="00DA7A6D" w:rsidP="008E2349"/>
                    </w:txbxContent>
                  </v:textbox>
                </v:shape>
              </w:pict>
            </w:r>
          </w:p>
          <w:p w:rsidR="00DE7308" w:rsidRDefault="00DE742C">
            <w:pPr>
              <w:bidi/>
              <w:spacing w:line="288" w:lineRule="auto"/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59" type="#_x0000_t202" style="position:absolute;left:0;text-align:left;margin-left:17.05pt;margin-top:17.85pt;width:36pt;height:17.85pt;z-index:251659264">
                  <v:textbox style="mso-next-textbox:#_x0000_s1359">
                    <w:txbxContent>
                      <w:p w:rsidR="00DA7A6D" w:rsidRDefault="00DA7A6D" w:rsidP="00DE742C">
                        <w:pPr>
                          <w:bidi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DE7308"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21- </w:t>
            </w:r>
            <w:r w:rsidR="00DE730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امتياز رفتار    </w:t>
            </w:r>
            <w:r w:rsidR="00DE7308"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   </w:t>
            </w:r>
          </w:p>
          <w:p w:rsidR="00DE7308" w:rsidRDefault="00DE742C">
            <w:pPr>
              <w:bidi/>
              <w:spacing w:line="288" w:lineRule="auto"/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60" type="#_x0000_t202" style="position:absolute;left:0;text-align:left;margin-left:17.05pt;margin-top:16.65pt;width:36pt;height:18pt;z-index:251660288">
                  <v:textbox style="mso-next-textbox:#_x0000_s1360">
                    <w:txbxContent>
                      <w:p w:rsidR="00DA7A6D" w:rsidRDefault="00DA7A6D" w:rsidP="00DE742C">
                        <w:pPr>
                          <w:bidi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DE7308"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22- </w:t>
            </w:r>
            <w:r w:rsidR="00DE7308">
              <w:rPr>
                <w:rFonts w:cs="B Zar" w:hint="cs"/>
                <w:b/>
                <w:bCs/>
                <w:sz w:val="18"/>
                <w:szCs w:val="18"/>
                <w:rtl/>
              </w:rPr>
              <w:t>امتيازات ويژه</w:t>
            </w:r>
            <w:r w:rsidR="00DE7308"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     </w:t>
            </w:r>
          </w:p>
          <w:p w:rsidR="00DE7308" w:rsidRDefault="00DE742C">
            <w:pPr>
              <w:bidi/>
              <w:spacing w:line="288" w:lineRule="auto"/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61" type="#_x0000_t202" style="position:absolute;left:0;text-align:left;margin-left:17.35pt;margin-top:14.6pt;width:35.7pt;height:17.85pt;z-index:251661312">
                  <v:textbox style="mso-next-textbox:#_x0000_s1361">
                    <w:txbxContent>
                      <w:p w:rsidR="00DA7A6D" w:rsidRPr="008E2349" w:rsidRDefault="00DA7A6D" w:rsidP="008E2349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DE7308"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23- </w:t>
            </w:r>
            <w:r w:rsidR="00DE7308">
              <w:rPr>
                <w:rFonts w:cs="B Zar" w:hint="cs"/>
                <w:b/>
                <w:bCs/>
                <w:sz w:val="18"/>
                <w:szCs w:val="18"/>
                <w:rtl/>
              </w:rPr>
              <w:t>امتيازات منفي</w:t>
            </w:r>
            <w:r w:rsidR="00DE7308"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      </w:t>
            </w:r>
          </w:p>
          <w:p w:rsidR="00DE7308" w:rsidRDefault="00DE7308">
            <w:pPr>
              <w:bidi/>
              <w:spacing w:line="288" w:lineRule="auto"/>
              <w:rPr>
                <w:rFonts w:cs="B Lotus" w:hint="c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24-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امتياز كل ارزشيابي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3836" w:type="dxa"/>
            <w:gridSpan w:val="2"/>
            <w:tcBorders>
              <w:top w:val="double" w:sz="2" w:space="0" w:color="auto"/>
              <w:bottom w:val="double" w:sz="2" w:space="0" w:color="auto"/>
              <w:right w:val="thinThickSmallGap" w:sz="18" w:space="0" w:color="auto"/>
            </w:tcBorders>
            <w:vAlign w:val="center"/>
          </w:tcPr>
          <w:p w:rsidR="00DE7308" w:rsidRDefault="00DE7308">
            <w:pPr>
              <w:bidi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  <w:p w:rsidR="00DE7308" w:rsidRDefault="00DE742C">
            <w:pPr>
              <w:bidi/>
              <w:spacing w:line="288" w:lineRule="auto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63" type="#_x0000_t202" style="position:absolute;left:0;text-align:left;margin-left:17pt;margin-top:3.05pt;width:36pt;height:17.85pt;z-index:251663360">
                  <v:textbox style="mso-next-textbox:#_x0000_s1363">
                    <w:txbxContent>
                      <w:p w:rsidR="00DA7A6D" w:rsidRPr="008E2349" w:rsidRDefault="00DA7A6D" w:rsidP="008E2349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DE7308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17- </w:t>
            </w:r>
            <w:r w:rsidR="00DE7308">
              <w:rPr>
                <w:rFonts w:cs="B Zar" w:hint="cs"/>
                <w:b/>
                <w:bCs/>
                <w:sz w:val="18"/>
                <w:szCs w:val="18"/>
                <w:rtl/>
              </w:rPr>
              <w:t>امتيازعملكرد</w:t>
            </w:r>
          </w:p>
          <w:p w:rsidR="00DE7308" w:rsidRDefault="00DE742C">
            <w:pPr>
              <w:bidi/>
              <w:spacing w:line="288" w:lineRule="auto"/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62" type="#_x0000_t202" style="position:absolute;left:0;text-align:left;margin-left:17pt;margin-top:1.85pt;width:36pt;height:17.85pt;z-index:251662336">
                  <v:textbox style="mso-next-textbox:#_x0000_s1362">
                    <w:txbxContent>
                      <w:p w:rsidR="00DA7A6D" w:rsidRPr="008E2349" w:rsidRDefault="00DA7A6D" w:rsidP="008E2349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DE7308">
              <w:rPr>
                <w:rFonts w:cs="B Lotus" w:hint="cs"/>
                <w:sz w:val="18"/>
                <w:szCs w:val="18"/>
                <w:rtl/>
              </w:rPr>
              <w:t>18</w:t>
            </w:r>
            <w:r w:rsidR="00DE7308"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>- ا</w:t>
            </w:r>
            <w:r w:rsidR="00DE7308">
              <w:rPr>
                <w:rFonts w:cs="B Zar" w:hint="cs"/>
                <w:b/>
                <w:bCs/>
                <w:sz w:val="18"/>
                <w:szCs w:val="18"/>
                <w:rtl/>
              </w:rPr>
              <w:t>متيازتوسعه</w:t>
            </w:r>
          </w:p>
          <w:p w:rsidR="00DE7308" w:rsidRDefault="00DE742C">
            <w:pPr>
              <w:bidi/>
              <w:spacing w:line="288" w:lineRule="auto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64" type="#_x0000_t202" style="position:absolute;left:0;text-align:left;margin-left:17pt;margin-top:.65pt;width:36pt;height:17.85pt;z-index:251664384">
                  <v:textbox style="mso-next-textbox:#_x0000_s1364">
                    <w:txbxContent>
                      <w:p w:rsidR="00DA7A6D" w:rsidRPr="008E2349" w:rsidRDefault="00DA7A6D" w:rsidP="008E2349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shape id="_x0000_s1365" type="#_x0000_t202" style="position:absolute;left:0;text-align:left;margin-left:17pt;margin-top:18.65pt;width:36pt;height:17.85pt;z-index:251665408">
                  <v:textbox style="mso-next-textbox:#_x0000_s1365">
                    <w:txbxContent>
                      <w:p w:rsidR="00DA7A6D" w:rsidRPr="008E2349" w:rsidRDefault="00DA7A6D" w:rsidP="008E2349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DE7308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19- </w:t>
            </w:r>
            <w:r w:rsidR="00DE730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امتيازكارآفريني و پيشنهاد </w:t>
            </w:r>
          </w:p>
          <w:p w:rsidR="00DE7308" w:rsidRDefault="00DE7308">
            <w:pPr>
              <w:bidi/>
              <w:spacing w:line="288" w:lineRule="auto"/>
              <w:rPr>
                <w:rFonts w:cs="B Lotus" w:hint="c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20-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امتياز تشويقات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</w:t>
            </w:r>
          </w:p>
        </w:tc>
      </w:tr>
      <w:tr w:rsidR="00DE7308">
        <w:trPr>
          <w:trHeight w:val="1220"/>
        </w:trPr>
        <w:tc>
          <w:tcPr>
            <w:tcW w:w="2475" w:type="dxa"/>
            <w:gridSpan w:val="6"/>
            <w:tcBorders>
              <w:top w:val="double" w:sz="2" w:space="0" w:color="auto"/>
              <w:left w:val="thickThinSmallGap" w:sz="18" w:space="0" w:color="auto"/>
              <w:bottom w:val="thinThickSmallGap" w:sz="18" w:space="0" w:color="auto"/>
            </w:tcBorders>
            <w:vAlign w:val="center"/>
          </w:tcPr>
          <w:p w:rsidR="00DE7308" w:rsidRDefault="00DE7308">
            <w:pPr>
              <w:bidi/>
              <w:spacing w:line="360" w:lineRule="auto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شماره :</w:t>
            </w:r>
          </w:p>
          <w:p w:rsidR="00DE7308" w:rsidRDefault="00DE7308">
            <w:pPr>
              <w:bidi/>
              <w:spacing w:line="360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تاريخ :</w:t>
            </w:r>
          </w:p>
        </w:tc>
        <w:tc>
          <w:tcPr>
            <w:tcW w:w="8603" w:type="dxa"/>
            <w:gridSpan w:val="7"/>
            <w:tcBorders>
              <w:top w:val="double" w:sz="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E7308" w:rsidRDefault="00DE7308">
            <w:pPr>
              <w:bidi/>
              <w:spacing w:line="192" w:lineRule="auto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  <w:p w:rsidR="00DE7308" w:rsidRDefault="00DE7308">
            <w:pPr>
              <w:bidi/>
              <w:spacing w:line="192" w:lineRule="auto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27- نظرارزشيابي شونده </w:t>
            </w:r>
          </w:p>
          <w:p w:rsidR="00DE7308" w:rsidRDefault="00DE7308">
            <w:pPr>
              <w:bidi/>
              <w:spacing w:line="192" w:lineRule="auto"/>
              <w:ind w:left="576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E7308" w:rsidRDefault="00DE7308">
      <w:pPr>
        <w:pStyle w:val="Heading1"/>
        <w:rPr>
          <w:rtl/>
        </w:rPr>
      </w:pPr>
    </w:p>
    <w:sectPr w:rsidR="00DE7308" w:rsidSect="00A638B8">
      <w:headerReference w:type="default" r:id="rId7"/>
      <w:pgSz w:w="11906" w:h="16838" w:code="9"/>
      <w:pgMar w:top="0" w:right="907" w:bottom="78" w:left="907" w:header="165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AA" w:rsidRDefault="001902AA">
      <w:r>
        <w:separator/>
      </w:r>
    </w:p>
  </w:endnote>
  <w:endnote w:type="continuationSeparator" w:id="1">
    <w:p w:rsidR="001902AA" w:rsidRDefault="0019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AA" w:rsidRDefault="001902AA">
      <w:r>
        <w:separator/>
      </w:r>
    </w:p>
  </w:footnote>
  <w:footnote w:type="continuationSeparator" w:id="1">
    <w:p w:rsidR="001902AA" w:rsidRDefault="0019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6D" w:rsidRDefault="00DA7A6D">
    <w:pPr>
      <w:pStyle w:val="Header"/>
      <w:bidi/>
      <w:rPr>
        <w:rFonts w:hint="cs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087"/>
    <w:multiLevelType w:val="multilevel"/>
    <w:tmpl w:val="CB8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B3057"/>
    <w:multiLevelType w:val="multilevel"/>
    <w:tmpl w:val="11F8A5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52C8F"/>
    <w:multiLevelType w:val="multilevel"/>
    <w:tmpl w:val="A948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B1589"/>
    <w:multiLevelType w:val="hybridMultilevel"/>
    <w:tmpl w:val="E312A9F0"/>
    <w:lvl w:ilvl="0" w:tplc="16F64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A40E3"/>
    <w:multiLevelType w:val="hybridMultilevel"/>
    <w:tmpl w:val="F81CE160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D4F4F"/>
    <w:multiLevelType w:val="multilevel"/>
    <w:tmpl w:val="439ADC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C4B2F"/>
    <w:multiLevelType w:val="hybridMultilevel"/>
    <w:tmpl w:val="3B024E58"/>
    <w:lvl w:ilvl="0" w:tplc="A5D2FD8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A70FA"/>
    <w:multiLevelType w:val="hybridMultilevel"/>
    <w:tmpl w:val="11F8A510"/>
    <w:lvl w:ilvl="0" w:tplc="CB9CDC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B3724"/>
    <w:multiLevelType w:val="hybridMultilevel"/>
    <w:tmpl w:val="441E817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AF4FB7"/>
    <w:multiLevelType w:val="hybridMultilevel"/>
    <w:tmpl w:val="CD886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48FA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B3D21"/>
    <w:multiLevelType w:val="hybridMultilevel"/>
    <w:tmpl w:val="B5F2B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72599B"/>
    <w:multiLevelType w:val="hybridMultilevel"/>
    <w:tmpl w:val="A2FE9D0A"/>
    <w:lvl w:ilvl="0" w:tplc="1FCE7F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3006A"/>
    <w:multiLevelType w:val="hybridMultilevel"/>
    <w:tmpl w:val="137A87D6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D4A05"/>
    <w:multiLevelType w:val="hybridMultilevel"/>
    <w:tmpl w:val="E43EDABA"/>
    <w:lvl w:ilvl="0" w:tplc="CE9EF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0C24B0"/>
    <w:multiLevelType w:val="hybridMultilevel"/>
    <w:tmpl w:val="62BEA56A"/>
    <w:lvl w:ilvl="0" w:tplc="64C2F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2606F8"/>
    <w:multiLevelType w:val="hybridMultilevel"/>
    <w:tmpl w:val="A948D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D4392A"/>
    <w:multiLevelType w:val="multilevel"/>
    <w:tmpl w:val="818C70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0A350F"/>
    <w:multiLevelType w:val="multilevel"/>
    <w:tmpl w:val="56767D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22158"/>
    <w:multiLevelType w:val="hybridMultilevel"/>
    <w:tmpl w:val="CD526E70"/>
    <w:lvl w:ilvl="0" w:tplc="1E168C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F15DB3"/>
    <w:multiLevelType w:val="hybridMultilevel"/>
    <w:tmpl w:val="CB8E7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13405C"/>
    <w:multiLevelType w:val="multilevel"/>
    <w:tmpl w:val="66E26CF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4053C"/>
    <w:multiLevelType w:val="hybridMultilevel"/>
    <w:tmpl w:val="E1841996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76895"/>
    <w:multiLevelType w:val="hybridMultilevel"/>
    <w:tmpl w:val="1200EDD4"/>
    <w:lvl w:ilvl="0" w:tplc="81F647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8646C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55095"/>
    <w:multiLevelType w:val="hybridMultilevel"/>
    <w:tmpl w:val="439ADCE6"/>
    <w:lvl w:ilvl="0" w:tplc="25522C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AD454F"/>
    <w:multiLevelType w:val="multilevel"/>
    <w:tmpl w:val="7D1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0046B"/>
    <w:multiLevelType w:val="hybridMultilevel"/>
    <w:tmpl w:val="988A6478"/>
    <w:lvl w:ilvl="0" w:tplc="DF2C438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73E45"/>
    <w:multiLevelType w:val="hybridMultilevel"/>
    <w:tmpl w:val="56767D2C"/>
    <w:lvl w:ilvl="0" w:tplc="219A52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1F5AF6"/>
    <w:multiLevelType w:val="hybridMultilevel"/>
    <w:tmpl w:val="3DA8BDD8"/>
    <w:lvl w:ilvl="0" w:tplc="4A32BB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2B6668"/>
    <w:multiLevelType w:val="hybridMultilevel"/>
    <w:tmpl w:val="F93C05D4"/>
    <w:lvl w:ilvl="0" w:tplc="3412F112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2C51D4"/>
    <w:multiLevelType w:val="hybridMultilevel"/>
    <w:tmpl w:val="BF36F8FE"/>
    <w:lvl w:ilvl="0" w:tplc="BE3A43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43054"/>
    <w:multiLevelType w:val="hybridMultilevel"/>
    <w:tmpl w:val="7D140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45CD6"/>
    <w:multiLevelType w:val="multilevel"/>
    <w:tmpl w:val="A2FE9D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43047"/>
    <w:multiLevelType w:val="hybridMultilevel"/>
    <w:tmpl w:val="96468198"/>
    <w:lvl w:ilvl="0" w:tplc="9FB428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423692"/>
    <w:multiLevelType w:val="hybridMultilevel"/>
    <w:tmpl w:val="85D232DC"/>
    <w:lvl w:ilvl="0" w:tplc="64C2F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21107C"/>
    <w:multiLevelType w:val="multilevel"/>
    <w:tmpl w:val="A948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360C9B"/>
    <w:multiLevelType w:val="hybridMultilevel"/>
    <w:tmpl w:val="E29E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A7531A"/>
    <w:multiLevelType w:val="hybridMultilevel"/>
    <w:tmpl w:val="441E817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96209F"/>
    <w:multiLevelType w:val="multilevel"/>
    <w:tmpl w:val="B71E949A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EC1639"/>
    <w:multiLevelType w:val="hybridMultilevel"/>
    <w:tmpl w:val="818C707A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556C81"/>
    <w:multiLevelType w:val="hybridMultilevel"/>
    <w:tmpl w:val="B71E949A"/>
    <w:lvl w:ilvl="0" w:tplc="8F76445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4373A"/>
    <w:multiLevelType w:val="multilevel"/>
    <w:tmpl w:val="F81CE1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4E37B0"/>
    <w:multiLevelType w:val="multilevel"/>
    <w:tmpl w:val="964681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360799"/>
    <w:multiLevelType w:val="hybridMultilevel"/>
    <w:tmpl w:val="66E26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36"/>
  </w:num>
  <w:num w:numId="5">
    <w:abstractNumId w:val="10"/>
  </w:num>
  <w:num w:numId="6">
    <w:abstractNumId w:val="38"/>
  </w:num>
  <w:num w:numId="7">
    <w:abstractNumId w:val="16"/>
  </w:num>
  <w:num w:numId="8">
    <w:abstractNumId w:val="15"/>
  </w:num>
  <w:num w:numId="9">
    <w:abstractNumId w:val="30"/>
  </w:num>
  <w:num w:numId="10">
    <w:abstractNumId w:val="35"/>
  </w:num>
  <w:num w:numId="11">
    <w:abstractNumId w:val="19"/>
  </w:num>
  <w:num w:numId="12">
    <w:abstractNumId w:val="0"/>
  </w:num>
  <w:num w:numId="13">
    <w:abstractNumId w:val="21"/>
  </w:num>
  <w:num w:numId="14">
    <w:abstractNumId w:val="34"/>
  </w:num>
  <w:num w:numId="15">
    <w:abstractNumId w:val="4"/>
  </w:num>
  <w:num w:numId="16">
    <w:abstractNumId w:val="40"/>
  </w:num>
  <w:num w:numId="17">
    <w:abstractNumId w:val="42"/>
  </w:num>
  <w:num w:numId="18">
    <w:abstractNumId w:val="20"/>
  </w:num>
  <w:num w:numId="19">
    <w:abstractNumId w:val="23"/>
  </w:num>
  <w:num w:numId="20">
    <w:abstractNumId w:val="5"/>
  </w:num>
  <w:num w:numId="21">
    <w:abstractNumId w:val="32"/>
  </w:num>
  <w:num w:numId="22">
    <w:abstractNumId w:val="41"/>
  </w:num>
  <w:num w:numId="23">
    <w:abstractNumId w:val="7"/>
  </w:num>
  <w:num w:numId="24">
    <w:abstractNumId w:val="1"/>
  </w:num>
  <w:num w:numId="25">
    <w:abstractNumId w:val="11"/>
  </w:num>
  <w:num w:numId="26">
    <w:abstractNumId w:val="31"/>
  </w:num>
  <w:num w:numId="27">
    <w:abstractNumId w:val="26"/>
  </w:num>
  <w:num w:numId="28">
    <w:abstractNumId w:val="17"/>
  </w:num>
  <w:num w:numId="29">
    <w:abstractNumId w:val="18"/>
  </w:num>
  <w:num w:numId="30">
    <w:abstractNumId w:val="39"/>
  </w:num>
  <w:num w:numId="31">
    <w:abstractNumId w:val="37"/>
  </w:num>
  <w:num w:numId="32">
    <w:abstractNumId w:val="13"/>
  </w:num>
  <w:num w:numId="33">
    <w:abstractNumId w:val="24"/>
  </w:num>
  <w:num w:numId="34">
    <w:abstractNumId w:val="9"/>
  </w:num>
  <w:num w:numId="35">
    <w:abstractNumId w:val="28"/>
  </w:num>
  <w:num w:numId="36">
    <w:abstractNumId w:val="2"/>
  </w:num>
  <w:num w:numId="37">
    <w:abstractNumId w:val="12"/>
  </w:num>
  <w:num w:numId="38">
    <w:abstractNumId w:val="6"/>
  </w:num>
  <w:num w:numId="39">
    <w:abstractNumId w:val="6"/>
  </w:num>
  <w:num w:numId="40">
    <w:abstractNumId w:val="33"/>
  </w:num>
  <w:num w:numId="41">
    <w:abstractNumId w:val="14"/>
  </w:num>
  <w:num w:numId="42">
    <w:abstractNumId w:val="27"/>
  </w:num>
  <w:num w:numId="43">
    <w:abstractNumId w:val="2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0A6D"/>
    <w:rsid w:val="00017E61"/>
    <w:rsid w:val="000A399A"/>
    <w:rsid w:val="000E6EAE"/>
    <w:rsid w:val="001877FF"/>
    <w:rsid w:val="001902AA"/>
    <w:rsid w:val="001A5526"/>
    <w:rsid w:val="001D3474"/>
    <w:rsid w:val="00227FFD"/>
    <w:rsid w:val="00286C1D"/>
    <w:rsid w:val="002B39EC"/>
    <w:rsid w:val="0037698E"/>
    <w:rsid w:val="003B64B4"/>
    <w:rsid w:val="004170D4"/>
    <w:rsid w:val="00473932"/>
    <w:rsid w:val="004739A8"/>
    <w:rsid w:val="004F7883"/>
    <w:rsid w:val="00582461"/>
    <w:rsid w:val="005C0A99"/>
    <w:rsid w:val="0064093C"/>
    <w:rsid w:val="00651CF0"/>
    <w:rsid w:val="006540B4"/>
    <w:rsid w:val="00697CEE"/>
    <w:rsid w:val="006C3BAC"/>
    <w:rsid w:val="006E1927"/>
    <w:rsid w:val="0073279F"/>
    <w:rsid w:val="007A711B"/>
    <w:rsid w:val="007B2AB9"/>
    <w:rsid w:val="007B6AEE"/>
    <w:rsid w:val="007F33B8"/>
    <w:rsid w:val="007F6AE8"/>
    <w:rsid w:val="00830000"/>
    <w:rsid w:val="00866E9C"/>
    <w:rsid w:val="008716AF"/>
    <w:rsid w:val="008E2349"/>
    <w:rsid w:val="00947183"/>
    <w:rsid w:val="00990A6D"/>
    <w:rsid w:val="00A1757A"/>
    <w:rsid w:val="00A62E4B"/>
    <w:rsid w:val="00A638B8"/>
    <w:rsid w:val="00AA73C4"/>
    <w:rsid w:val="00B42045"/>
    <w:rsid w:val="00B67ED0"/>
    <w:rsid w:val="00B76882"/>
    <w:rsid w:val="00BC28FE"/>
    <w:rsid w:val="00BF2B1A"/>
    <w:rsid w:val="00C44914"/>
    <w:rsid w:val="00CA15D7"/>
    <w:rsid w:val="00CC481F"/>
    <w:rsid w:val="00CD24E5"/>
    <w:rsid w:val="00D97D99"/>
    <w:rsid w:val="00DA7A6D"/>
    <w:rsid w:val="00DE7308"/>
    <w:rsid w:val="00DE742C"/>
    <w:rsid w:val="00E54157"/>
    <w:rsid w:val="00E61AB8"/>
    <w:rsid w:val="00E96860"/>
    <w:rsid w:val="00EC788C"/>
    <w:rsid w:val="00F12D99"/>
    <w:rsid w:val="00F16465"/>
    <w:rsid w:val="00F22F27"/>
    <w:rsid w:val="00F553F2"/>
    <w:rsid w:val="00F81567"/>
    <w:rsid w:val="00FA6FD2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spacing w:line="168" w:lineRule="auto"/>
      <w:jc w:val="right"/>
      <w:outlineLvl w:val="0"/>
    </w:pPr>
    <w:rPr>
      <w:rFonts w:cs="B Lotus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iyasvand415\Application%20Data\Microsoft\Templates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</TotalTime>
  <Pages>2</Pages>
  <Words>947</Words>
  <Characters>5401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عيسي نورمحمدي</vt:lpstr>
    </vt:vector>
  </TitlesOfParts>
  <Company>Iran University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عيسي نورمحمدي</dc:title>
  <dc:subject/>
  <dc:creator>ghiyasvand415</dc:creator>
  <cp:keywords/>
  <dc:description/>
  <cp:lastModifiedBy>h.asadi</cp:lastModifiedBy>
  <cp:revision>2</cp:revision>
  <cp:lastPrinted>2007-04-22T07:39:00Z</cp:lastPrinted>
  <dcterms:created xsi:type="dcterms:W3CDTF">2013-05-25T06:28:00Z</dcterms:created>
  <dcterms:modified xsi:type="dcterms:W3CDTF">2013-05-25T06:28:00Z</dcterms:modified>
</cp:coreProperties>
</file>