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299" w:rsidRDefault="00D81299" w:rsidP="00D81299">
      <w:r>
        <w:t>27</w:t>
      </w:r>
    </w:p>
    <w:tbl>
      <w:tblPr>
        <w:tblStyle w:val="ColorfulList"/>
        <w:tblW w:w="11074" w:type="dxa"/>
        <w:tblLook w:val="04A0"/>
      </w:tblPr>
      <w:tblGrid>
        <w:gridCol w:w="1667"/>
        <w:gridCol w:w="1041"/>
        <w:gridCol w:w="2289"/>
        <w:gridCol w:w="3641"/>
        <w:gridCol w:w="2436"/>
      </w:tblGrid>
      <w:tr w:rsidR="00D81299" w:rsidTr="00EF3A7E">
        <w:trPr>
          <w:cnfStyle w:val="100000000000"/>
          <w:trHeight w:val="900"/>
        </w:trPr>
        <w:tc>
          <w:tcPr>
            <w:cnfStyle w:val="001000000000"/>
            <w:tcW w:w="11074" w:type="dxa"/>
            <w:gridSpan w:val="5"/>
          </w:tcPr>
          <w:p w:rsidR="00D81299" w:rsidRPr="00F64AE1" w:rsidRDefault="00D81299" w:rsidP="00EF3A7E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</w:pPr>
            <w:r w:rsidRPr="00F64AE1"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  <w:t>Asian Cultural Documentation Center</w:t>
            </w:r>
          </w:p>
          <w:p w:rsidR="00D81299" w:rsidRDefault="00D81299" w:rsidP="00EF3A7E">
            <w:pPr>
              <w:jc w:val="center"/>
            </w:pPr>
            <w:r w:rsidRPr="00F64AE1">
              <w:rPr>
                <w:rFonts w:ascii="Calibri" w:eastAsia="Calibri" w:hAnsi="Calibri" w:cs="Arial"/>
                <w:b w:val="0"/>
                <w:bCs w:val="0"/>
                <w:color w:val="FFFFFF"/>
              </w:rPr>
              <w:t>(Centers and Academies)</w:t>
            </w:r>
          </w:p>
        </w:tc>
      </w:tr>
      <w:tr w:rsidR="00D81299" w:rsidTr="00EF3A7E">
        <w:trPr>
          <w:cnfStyle w:val="000000100000"/>
          <w:trHeight w:val="294"/>
        </w:trPr>
        <w:tc>
          <w:tcPr>
            <w:cnfStyle w:val="001000000000"/>
            <w:tcW w:w="5022" w:type="dxa"/>
            <w:gridSpan w:val="3"/>
          </w:tcPr>
          <w:p w:rsidR="00D81299" w:rsidRDefault="00D81299" w:rsidP="00EF3A7E"/>
        </w:tc>
        <w:tc>
          <w:tcPr>
            <w:tcW w:w="3662" w:type="dxa"/>
          </w:tcPr>
          <w:p w:rsidR="00D81299" w:rsidRDefault="00D81299" w:rsidP="00EF3A7E">
            <w:pPr>
              <w:cnfStyle w:val="000000100000"/>
            </w:pPr>
            <w:r>
              <w:rPr>
                <w:rFonts w:ascii="Calibri" w:eastAsia="Calibri" w:hAnsi="Calibri" w:cs="Arial"/>
                <w:color w:val="000000"/>
              </w:rPr>
              <w:t>Logo</w:t>
            </w:r>
          </w:p>
        </w:tc>
        <w:tc>
          <w:tcPr>
            <w:tcW w:w="2390" w:type="dxa"/>
            <w:vMerge w:val="restart"/>
          </w:tcPr>
          <w:p w:rsidR="00D81299" w:rsidRDefault="00DC28F4" w:rsidP="00EF3A7E">
            <w:pPr>
              <w:cnfStyle w:val="000000100000"/>
            </w:pPr>
            <w:r>
              <w:rPr>
                <w:noProof/>
              </w:rPr>
              <w:drawing>
                <wp:inline distT="0" distB="0" distL="0" distR="0">
                  <wp:extent cx="1382232" cy="1382232"/>
                  <wp:effectExtent l="19050" t="0" r="8418" b="0"/>
                  <wp:docPr id="1" name="Picture 1" descr="C:\Documents and Settings\asnad\Desktop\arton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asnad\Desktop\arton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5271" cy="13852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1299" w:rsidTr="00EF3A7E">
        <w:trPr>
          <w:trHeight w:val="597"/>
        </w:trPr>
        <w:tc>
          <w:tcPr>
            <w:cnfStyle w:val="001000000000"/>
            <w:tcW w:w="8684" w:type="dxa"/>
            <w:gridSpan w:val="4"/>
          </w:tcPr>
          <w:p w:rsidR="00D81299" w:rsidRPr="00212E99" w:rsidRDefault="00D81299" w:rsidP="00EF3A7E"/>
        </w:tc>
        <w:tc>
          <w:tcPr>
            <w:tcW w:w="2390" w:type="dxa"/>
            <w:vMerge/>
          </w:tcPr>
          <w:p w:rsidR="00D81299" w:rsidRDefault="00D81299" w:rsidP="00EF3A7E">
            <w:pPr>
              <w:cnfStyle w:val="000000000000"/>
            </w:pPr>
          </w:p>
        </w:tc>
      </w:tr>
      <w:tr w:rsidR="00D81299" w:rsidTr="00EF3A7E">
        <w:trPr>
          <w:cnfStyle w:val="000000100000"/>
          <w:trHeight w:val="294"/>
        </w:trPr>
        <w:tc>
          <w:tcPr>
            <w:cnfStyle w:val="001000000000"/>
            <w:tcW w:w="2718" w:type="dxa"/>
            <w:gridSpan w:val="2"/>
          </w:tcPr>
          <w:p w:rsidR="00D81299" w:rsidRDefault="00D81299" w:rsidP="00EF3A7E">
            <w:r>
              <w:t>Name</w:t>
            </w:r>
          </w:p>
        </w:tc>
        <w:tc>
          <w:tcPr>
            <w:tcW w:w="5966" w:type="dxa"/>
            <w:gridSpan w:val="2"/>
          </w:tcPr>
          <w:p w:rsidR="00D81299" w:rsidRPr="00F80293" w:rsidRDefault="00D81299" w:rsidP="00D81299">
            <w:pPr>
              <w:cnfStyle w:val="000000100000"/>
            </w:pPr>
            <w:r w:rsidRPr="00D81299">
              <w:rPr>
                <w:lang/>
              </w:rPr>
              <w:t xml:space="preserve">Alliance </w:t>
            </w:r>
            <w:proofErr w:type="spellStart"/>
            <w:r w:rsidRPr="00D81299">
              <w:rPr>
                <w:lang/>
              </w:rPr>
              <w:t>Française</w:t>
            </w:r>
            <w:proofErr w:type="spellEnd"/>
            <w:r w:rsidRPr="00D81299">
              <w:rPr>
                <w:lang/>
              </w:rPr>
              <w:t xml:space="preserve"> de Karachi</w:t>
            </w:r>
          </w:p>
        </w:tc>
        <w:tc>
          <w:tcPr>
            <w:tcW w:w="2390" w:type="dxa"/>
            <w:vMerge/>
          </w:tcPr>
          <w:p w:rsidR="00D81299" w:rsidRDefault="00D81299" w:rsidP="00EF3A7E">
            <w:pPr>
              <w:cnfStyle w:val="000000100000"/>
            </w:pPr>
          </w:p>
        </w:tc>
      </w:tr>
      <w:tr w:rsidR="00D81299" w:rsidTr="00EF3A7E">
        <w:trPr>
          <w:trHeight w:val="294"/>
        </w:trPr>
        <w:tc>
          <w:tcPr>
            <w:cnfStyle w:val="001000000000"/>
            <w:tcW w:w="2718" w:type="dxa"/>
            <w:gridSpan w:val="2"/>
          </w:tcPr>
          <w:p w:rsidR="00D81299" w:rsidRDefault="00D81299" w:rsidP="00EF3A7E">
            <w:r w:rsidRPr="00BD64F0">
              <w:rPr>
                <w:rFonts w:ascii="Calibri" w:eastAsia="Calibri" w:hAnsi="Calibri" w:cs="Arial"/>
                <w:color w:val="000000"/>
              </w:rPr>
              <w:t>Head</w:t>
            </w:r>
          </w:p>
        </w:tc>
        <w:tc>
          <w:tcPr>
            <w:tcW w:w="5966" w:type="dxa"/>
            <w:gridSpan w:val="2"/>
          </w:tcPr>
          <w:p w:rsidR="00D81299" w:rsidRPr="00DC28F4" w:rsidRDefault="00DC28F4" w:rsidP="00EF3A7E">
            <w:pPr>
              <w:cnfStyle w:val="000000000000"/>
              <w:rPr>
                <w:b/>
                <w:bCs/>
              </w:rPr>
            </w:pPr>
            <w:r w:rsidRPr="00DC28F4"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1"/>
                <w:szCs w:val="21"/>
                <w:lang/>
              </w:rPr>
              <w:t xml:space="preserve">John-Armand </w:t>
            </w:r>
            <w:proofErr w:type="spellStart"/>
            <w:r w:rsidRPr="00DC28F4"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1"/>
                <w:szCs w:val="21"/>
                <w:lang/>
              </w:rPr>
              <w:t>Bazard</w:t>
            </w:r>
            <w:proofErr w:type="spellEnd"/>
          </w:p>
        </w:tc>
        <w:tc>
          <w:tcPr>
            <w:tcW w:w="2390" w:type="dxa"/>
            <w:vMerge/>
          </w:tcPr>
          <w:p w:rsidR="00D81299" w:rsidRDefault="00D81299" w:rsidP="00EF3A7E">
            <w:pPr>
              <w:cnfStyle w:val="000000000000"/>
            </w:pPr>
          </w:p>
        </w:tc>
      </w:tr>
      <w:tr w:rsidR="00D81299" w:rsidTr="00EF3A7E">
        <w:trPr>
          <w:cnfStyle w:val="000000100000"/>
          <w:trHeight w:val="294"/>
        </w:trPr>
        <w:tc>
          <w:tcPr>
            <w:cnfStyle w:val="001000000000"/>
            <w:tcW w:w="2718" w:type="dxa"/>
            <w:gridSpan w:val="2"/>
          </w:tcPr>
          <w:p w:rsidR="00D81299" w:rsidRPr="00D81299" w:rsidRDefault="00D81299" w:rsidP="00EF3A7E">
            <w:pPr>
              <w:rPr>
                <w:sz w:val="24"/>
                <w:szCs w:val="24"/>
              </w:rPr>
            </w:pPr>
            <w:r w:rsidRPr="00D81299">
              <w:rPr>
                <w:rFonts w:eastAsia="Calibri" w:cs="Arial"/>
                <w:color w:val="000000"/>
                <w:sz w:val="24"/>
                <w:szCs w:val="24"/>
              </w:rPr>
              <w:t>Type</w:t>
            </w:r>
          </w:p>
        </w:tc>
        <w:tc>
          <w:tcPr>
            <w:tcW w:w="5966" w:type="dxa"/>
            <w:gridSpan w:val="2"/>
          </w:tcPr>
          <w:p w:rsidR="00D81299" w:rsidRPr="00D81299" w:rsidRDefault="00D81299" w:rsidP="00EF3A7E">
            <w:pPr>
              <w:cnfStyle w:val="000000100000"/>
              <w:rPr>
                <w:sz w:val="24"/>
                <w:szCs w:val="24"/>
              </w:rPr>
            </w:pPr>
            <w:r w:rsidRPr="00D81299">
              <w:rPr>
                <w:rFonts w:cs="Arial"/>
                <w:color w:val="000000"/>
                <w:sz w:val="24"/>
                <w:szCs w:val="24"/>
                <w:lang/>
              </w:rPr>
              <w:t>non-profit making organization</w:t>
            </w:r>
          </w:p>
        </w:tc>
        <w:tc>
          <w:tcPr>
            <w:tcW w:w="2390" w:type="dxa"/>
            <w:vMerge/>
          </w:tcPr>
          <w:p w:rsidR="00D81299" w:rsidRDefault="00D81299" w:rsidP="00EF3A7E">
            <w:pPr>
              <w:cnfStyle w:val="000000100000"/>
            </w:pPr>
          </w:p>
        </w:tc>
      </w:tr>
      <w:tr w:rsidR="00D81299" w:rsidTr="00EF3A7E">
        <w:trPr>
          <w:trHeight w:val="294"/>
        </w:trPr>
        <w:tc>
          <w:tcPr>
            <w:cnfStyle w:val="001000000000"/>
            <w:tcW w:w="2718" w:type="dxa"/>
            <w:gridSpan w:val="2"/>
          </w:tcPr>
          <w:p w:rsidR="00D81299" w:rsidRDefault="00D81299" w:rsidP="00EF3A7E">
            <w:r w:rsidRPr="00BD64F0">
              <w:rPr>
                <w:rFonts w:ascii="Calibri" w:eastAsia="Calibri" w:hAnsi="Calibri" w:cs="Arial"/>
                <w:color w:val="000000"/>
              </w:rPr>
              <w:t>Year of Establishment</w:t>
            </w:r>
          </w:p>
        </w:tc>
        <w:tc>
          <w:tcPr>
            <w:tcW w:w="5966" w:type="dxa"/>
            <w:gridSpan w:val="2"/>
          </w:tcPr>
          <w:p w:rsidR="00D81299" w:rsidRDefault="00DC28F4" w:rsidP="00EF3A7E">
            <w:pPr>
              <w:cnfStyle w:val="000000000000"/>
            </w:pPr>
            <w:r>
              <w:t>2007</w:t>
            </w:r>
          </w:p>
        </w:tc>
        <w:tc>
          <w:tcPr>
            <w:tcW w:w="2390" w:type="dxa"/>
            <w:vMerge/>
          </w:tcPr>
          <w:p w:rsidR="00D81299" w:rsidRDefault="00D81299" w:rsidP="00EF3A7E">
            <w:pPr>
              <w:cnfStyle w:val="000000000000"/>
            </w:pPr>
          </w:p>
        </w:tc>
      </w:tr>
      <w:tr w:rsidR="00D81299" w:rsidTr="00EF3A7E">
        <w:trPr>
          <w:cnfStyle w:val="000000100000"/>
          <w:trHeight w:val="294"/>
        </w:trPr>
        <w:tc>
          <w:tcPr>
            <w:cnfStyle w:val="001000000000"/>
            <w:tcW w:w="11074" w:type="dxa"/>
            <w:gridSpan w:val="5"/>
          </w:tcPr>
          <w:p w:rsidR="00D81299" w:rsidRDefault="00D81299" w:rsidP="00EF3A7E"/>
        </w:tc>
      </w:tr>
      <w:tr w:rsidR="00D81299" w:rsidTr="00EF3A7E">
        <w:trPr>
          <w:trHeight w:val="597"/>
        </w:trPr>
        <w:tc>
          <w:tcPr>
            <w:cnfStyle w:val="001000000000"/>
            <w:tcW w:w="1669" w:type="dxa"/>
          </w:tcPr>
          <w:p w:rsidR="00D81299" w:rsidRDefault="00D81299" w:rsidP="00EF3A7E">
            <w:r>
              <w:rPr>
                <w:rFonts w:ascii="Calibri" w:eastAsia="Calibri" w:hAnsi="Calibri" w:cs="Arial"/>
                <w:color w:val="000000"/>
              </w:rPr>
              <w:t>Publications</w:t>
            </w:r>
          </w:p>
        </w:tc>
        <w:tc>
          <w:tcPr>
            <w:tcW w:w="9405" w:type="dxa"/>
            <w:gridSpan w:val="4"/>
          </w:tcPr>
          <w:p w:rsidR="00D81299" w:rsidRDefault="00DC28F4" w:rsidP="00EF3A7E">
            <w:pPr>
              <w:cnfStyle w:val="000000000000"/>
            </w:pPr>
            <w:r>
              <w:t>---------------------------</w:t>
            </w:r>
          </w:p>
        </w:tc>
      </w:tr>
      <w:tr w:rsidR="00D81299" w:rsidTr="00EF3A7E">
        <w:trPr>
          <w:cnfStyle w:val="000000100000"/>
          <w:trHeight w:val="597"/>
        </w:trPr>
        <w:tc>
          <w:tcPr>
            <w:cnfStyle w:val="001000000000"/>
            <w:tcW w:w="1669" w:type="dxa"/>
          </w:tcPr>
          <w:p w:rsidR="00D81299" w:rsidRDefault="00D81299" w:rsidP="00EF3A7E">
            <w:r>
              <w:rPr>
                <w:rFonts w:ascii="Calibri" w:eastAsia="Calibri" w:hAnsi="Calibri" w:cs="Arial"/>
                <w:color w:val="000000"/>
              </w:rPr>
              <w:t>Activities</w:t>
            </w:r>
          </w:p>
        </w:tc>
        <w:tc>
          <w:tcPr>
            <w:tcW w:w="9405" w:type="dxa"/>
            <w:gridSpan w:val="4"/>
          </w:tcPr>
          <w:p w:rsidR="00D81299" w:rsidRPr="00DC28F4" w:rsidRDefault="00DC28F4" w:rsidP="00EF3A7E">
            <w:pPr>
              <w:cnfStyle w:val="000000100000"/>
              <w:rPr>
                <w:sz w:val="24"/>
                <w:szCs w:val="24"/>
              </w:rPr>
            </w:pPr>
            <w:r w:rsidRPr="00DC28F4">
              <w:rPr>
                <w:rFonts w:cs="Arial"/>
                <w:color w:val="000000"/>
                <w:sz w:val="24"/>
                <w:szCs w:val="24"/>
                <w:lang/>
              </w:rPr>
              <w:t xml:space="preserve">It is part of a homogeneous network of </w:t>
            </w:r>
            <w:r w:rsidRPr="00DC28F4">
              <w:rPr>
                <w:rStyle w:val="Strong"/>
                <w:rFonts w:cs="Arial"/>
                <w:b w:val="0"/>
                <w:bCs w:val="0"/>
                <w:color w:val="000000"/>
                <w:sz w:val="24"/>
                <w:szCs w:val="24"/>
                <w:lang/>
              </w:rPr>
              <w:t xml:space="preserve">1040 Alliances </w:t>
            </w:r>
            <w:proofErr w:type="spellStart"/>
            <w:r w:rsidRPr="00DC28F4">
              <w:rPr>
                <w:rStyle w:val="Strong"/>
                <w:rFonts w:cs="Arial"/>
                <w:b w:val="0"/>
                <w:bCs w:val="0"/>
                <w:color w:val="000000"/>
                <w:sz w:val="24"/>
                <w:szCs w:val="24"/>
                <w:lang/>
              </w:rPr>
              <w:t>Françaises</w:t>
            </w:r>
            <w:proofErr w:type="spellEnd"/>
            <w:r w:rsidRPr="00DC28F4">
              <w:rPr>
                <w:rFonts w:cs="Arial"/>
                <w:color w:val="000000"/>
                <w:sz w:val="24"/>
                <w:szCs w:val="24"/>
                <w:lang/>
              </w:rPr>
              <w:t xml:space="preserve"> present in </w:t>
            </w:r>
            <w:r w:rsidRPr="00DC28F4">
              <w:rPr>
                <w:rStyle w:val="Strong"/>
                <w:rFonts w:cs="Arial"/>
                <w:b w:val="0"/>
                <w:bCs w:val="0"/>
                <w:color w:val="000000"/>
                <w:sz w:val="24"/>
                <w:szCs w:val="24"/>
                <w:lang/>
              </w:rPr>
              <w:t>136 countries</w:t>
            </w:r>
            <w:r w:rsidRPr="00DC28F4">
              <w:rPr>
                <w:rFonts w:cs="Arial"/>
                <w:color w:val="000000"/>
                <w:sz w:val="24"/>
                <w:szCs w:val="24"/>
                <w:lang/>
              </w:rPr>
              <w:t xml:space="preserve"> around the world. </w:t>
            </w:r>
            <w:r w:rsidRPr="00DC28F4">
              <w:rPr>
                <w:rFonts w:cs="Arial"/>
                <w:color w:val="000000"/>
                <w:sz w:val="24"/>
                <w:szCs w:val="24"/>
                <w:lang/>
              </w:rPr>
              <w:br/>
            </w:r>
            <w:r w:rsidRPr="00DC28F4">
              <w:rPr>
                <w:rFonts w:cs="Arial"/>
                <w:color w:val="000000"/>
                <w:sz w:val="24"/>
                <w:szCs w:val="24"/>
                <w:lang/>
              </w:rPr>
              <w:br/>
              <w:t xml:space="preserve">It is this network, through the amazing diversity of the exchanges it creates, that allows each Alliance not only to be present, but </w:t>
            </w:r>
            <w:r w:rsidRPr="00DC28F4">
              <w:rPr>
                <w:rStyle w:val="Strong"/>
                <w:rFonts w:cs="Arial"/>
                <w:b w:val="0"/>
                <w:bCs w:val="0"/>
                <w:color w:val="000000"/>
                <w:sz w:val="24"/>
                <w:szCs w:val="24"/>
                <w:lang/>
              </w:rPr>
              <w:t>to excel at all levels</w:t>
            </w:r>
            <w:r w:rsidRPr="00DC28F4">
              <w:rPr>
                <w:rFonts w:cs="Arial"/>
                <w:color w:val="000000"/>
                <w:sz w:val="24"/>
                <w:szCs w:val="24"/>
                <w:lang/>
              </w:rPr>
              <w:t xml:space="preserve">, in the fields of </w:t>
            </w:r>
            <w:r w:rsidRPr="00DC28F4">
              <w:rPr>
                <w:rStyle w:val="Strong"/>
                <w:rFonts w:cs="Arial"/>
                <w:b w:val="0"/>
                <w:bCs w:val="0"/>
                <w:color w:val="000000"/>
                <w:sz w:val="24"/>
                <w:szCs w:val="24"/>
                <w:lang/>
              </w:rPr>
              <w:t>pedagogy</w:t>
            </w:r>
            <w:r w:rsidRPr="00DC28F4">
              <w:rPr>
                <w:rFonts w:cs="Arial"/>
                <w:color w:val="000000"/>
                <w:sz w:val="24"/>
                <w:szCs w:val="24"/>
                <w:lang/>
              </w:rPr>
              <w:t xml:space="preserve"> as well as of </w:t>
            </w:r>
            <w:r w:rsidRPr="00DC28F4">
              <w:rPr>
                <w:rStyle w:val="Strong"/>
                <w:rFonts w:cs="Arial"/>
                <w:b w:val="0"/>
                <w:bCs w:val="0"/>
                <w:color w:val="000000"/>
                <w:sz w:val="24"/>
                <w:szCs w:val="24"/>
                <w:lang/>
              </w:rPr>
              <w:t>cultural activities</w:t>
            </w:r>
            <w:r w:rsidRPr="00DC28F4">
              <w:rPr>
                <w:rFonts w:cs="Arial"/>
                <w:color w:val="000000"/>
                <w:sz w:val="24"/>
                <w:szCs w:val="24"/>
                <w:lang/>
              </w:rPr>
              <w:t>.</w:t>
            </w:r>
          </w:p>
        </w:tc>
      </w:tr>
      <w:tr w:rsidR="00D81299" w:rsidTr="00EF3A7E">
        <w:trPr>
          <w:trHeight w:val="597"/>
        </w:trPr>
        <w:tc>
          <w:tcPr>
            <w:cnfStyle w:val="001000000000"/>
            <w:tcW w:w="1669" w:type="dxa"/>
          </w:tcPr>
          <w:p w:rsidR="00D81299" w:rsidRDefault="00D81299" w:rsidP="00EF3A7E">
            <w:pPr>
              <w:rPr>
                <w:rFonts w:ascii="Calibri" w:eastAsia="Calibri" w:hAnsi="Calibri" w:cs="Arial"/>
                <w:color w:val="000000"/>
              </w:rPr>
            </w:pPr>
            <w:r w:rsidRPr="0043297F">
              <w:t>Main disciplines</w:t>
            </w:r>
          </w:p>
        </w:tc>
        <w:tc>
          <w:tcPr>
            <w:tcW w:w="9405" w:type="dxa"/>
            <w:gridSpan w:val="4"/>
          </w:tcPr>
          <w:p w:rsidR="00DC28F4" w:rsidRPr="00DC28F4" w:rsidRDefault="00DC28F4" w:rsidP="00DC28F4">
            <w:pPr>
              <w:cnfStyle w:val="000000000000"/>
              <w:rPr>
                <w:rFonts w:cs="Arial"/>
                <w:color w:val="000000"/>
                <w:sz w:val="24"/>
                <w:szCs w:val="24"/>
                <w:lang/>
              </w:rPr>
            </w:pPr>
            <w:r w:rsidRPr="00DC28F4">
              <w:rPr>
                <w:rFonts w:cs="Arial"/>
                <w:color w:val="000000"/>
                <w:sz w:val="24"/>
                <w:szCs w:val="24"/>
                <w:lang/>
              </w:rPr>
              <w:t xml:space="preserve">to offer courses in French to all sections of society </w:t>
            </w:r>
          </w:p>
          <w:p w:rsidR="00DC28F4" w:rsidRPr="00DC28F4" w:rsidRDefault="00DC28F4" w:rsidP="00DC28F4">
            <w:pPr>
              <w:cnfStyle w:val="000000000000"/>
              <w:rPr>
                <w:rFonts w:cs="Arial"/>
                <w:color w:val="000000"/>
                <w:sz w:val="24"/>
                <w:szCs w:val="24"/>
                <w:lang/>
              </w:rPr>
            </w:pPr>
            <w:r w:rsidRPr="00DC28F4">
              <w:rPr>
                <w:rFonts w:cs="Arial"/>
                <w:color w:val="000000"/>
                <w:sz w:val="24"/>
                <w:szCs w:val="24"/>
                <w:lang/>
              </w:rPr>
              <w:t xml:space="preserve">to promote French culture and cultures of French-speaking countries better and in all dimensions </w:t>
            </w:r>
          </w:p>
          <w:p w:rsidR="00D81299" w:rsidRPr="00DC28F4" w:rsidRDefault="00DC28F4" w:rsidP="00DC28F4">
            <w:pPr>
              <w:cnfStyle w:val="000000000000"/>
              <w:rPr>
                <w:rFonts w:cs="Arial"/>
                <w:color w:val="000000"/>
                <w:sz w:val="24"/>
                <w:szCs w:val="24"/>
                <w:lang/>
              </w:rPr>
            </w:pPr>
            <w:r w:rsidRPr="00DC28F4">
              <w:rPr>
                <w:rFonts w:cs="Arial"/>
                <w:color w:val="000000"/>
                <w:sz w:val="24"/>
                <w:szCs w:val="24"/>
                <w:lang/>
              </w:rPr>
              <w:t xml:space="preserve">to encourage cultural diversity and bring into focus all cultures </w:t>
            </w:r>
          </w:p>
        </w:tc>
      </w:tr>
      <w:tr w:rsidR="00D81299" w:rsidTr="00EF3A7E">
        <w:trPr>
          <w:cnfStyle w:val="000000100000"/>
          <w:trHeight w:val="360"/>
        </w:trPr>
        <w:tc>
          <w:tcPr>
            <w:cnfStyle w:val="001000000000"/>
            <w:tcW w:w="1669" w:type="dxa"/>
          </w:tcPr>
          <w:p w:rsidR="00D81299" w:rsidRDefault="00D81299" w:rsidP="00EF3A7E">
            <w:r>
              <w:rPr>
                <w:rFonts w:ascii="Calibri" w:eastAsia="Calibri" w:hAnsi="Calibri" w:cs="Arial"/>
                <w:color w:val="000000"/>
              </w:rPr>
              <w:t>Website</w:t>
            </w:r>
          </w:p>
        </w:tc>
        <w:tc>
          <w:tcPr>
            <w:tcW w:w="9405" w:type="dxa"/>
            <w:gridSpan w:val="4"/>
          </w:tcPr>
          <w:p w:rsidR="00D81299" w:rsidRPr="00D1642B" w:rsidRDefault="00D81299" w:rsidP="00EF3A7E">
            <w:pPr>
              <w:cnfStyle w:val="000000100000"/>
            </w:pPr>
            <w:r w:rsidRPr="00D81299">
              <w:t>http://www.afkarachi.com</w:t>
            </w:r>
          </w:p>
        </w:tc>
      </w:tr>
      <w:tr w:rsidR="00D81299" w:rsidTr="00EF3A7E">
        <w:trPr>
          <w:trHeight w:val="294"/>
        </w:trPr>
        <w:tc>
          <w:tcPr>
            <w:cnfStyle w:val="001000000000"/>
            <w:tcW w:w="1669" w:type="dxa"/>
          </w:tcPr>
          <w:p w:rsidR="00D81299" w:rsidRDefault="00D81299" w:rsidP="00EF3A7E">
            <w:r w:rsidRPr="00212E99">
              <w:rPr>
                <w:rFonts w:ascii="Calibri" w:eastAsia="Calibri" w:hAnsi="Calibri" w:cs="Arial"/>
                <w:color w:val="000000"/>
              </w:rPr>
              <w:t>E-mail</w:t>
            </w:r>
          </w:p>
        </w:tc>
        <w:tc>
          <w:tcPr>
            <w:tcW w:w="9405" w:type="dxa"/>
            <w:gridSpan w:val="4"/>
          </w:tcPr>
          <w:p w:rsidR="00D81299" w:rsidRPr="00D1642B" w:rsidRDefault="00D81299" w:rsidP="00D81299">
            <w:pPr>
              <w:cnfStyle w:val="000000000000"/>
            </w:pPr>
            <w:r w:rsidRPr="00D81299">
              <w:rPr>
                <w:lang/>
              </w:rPr>
              <w:t>admin@afkarachi.com</w:t>
            </w:r>
            <w:r>
              <w:rPr>
                <w:lang/>
              </w:rPr>
              <w:t xml:space="preserve"> - </w:t>
            </w:r>
            <w:r w:rsidRPr="00D81299">
              <w:rPr>
                <w:lang/>
              </w:rPr>
              <w:t>admin@afkarachi.com</w:t>
            </w:r>
          </w:p>
        </w:tc>
      </w:tr>
      <w:tr w:rsidR="00D81299" w:rsidTr="00EF3A7E">
        <w:trPr>
          <w:cnfStyle w:val="000000100000"/>
          <w:trHeight w:val="294"/>
        </w:trPr>
        <w:tc>
          <w:tcPr>
            <w:cnfStyle w:val="001000000000"/>
            <w:tcW w:w="1669" w:type="dxa"/>
          </w:tcPr>
          <w:p w:rsidR="00D81299" w:rsidRDefault="00D81299" w:rsidP="00EF3A7E">
            <w:r w:rsidRPr="00212E99">
              <w:rPr>
                <w:rFonts w:ascii="Calibri" w:eastAsia="Calibri" w:hAnsi="Calibri" w:cs="Arial"/>
                <w:color w:val="000000"/>
              </w:rPr>
              <w:t>Fax</w:t>
            </w:r>
          </w:p>
        </w:tc>
        <w:tc>
          <w:tcPr>
            <w:tcW w:w="9405" w:type="dxa"/>
            <w:gridSpan w:val="4"/>
          </w:tcPr>
          <w:p w:rsidR="00D81299" w:rsidRPr="00D1642B" w:rsidRDefault="00DC28F4" w:rsidP="00EF3A7E">
            <w:pPr>
              <w:cnfStyle w:val="000000100000"/>
            </w:pPr>
            <w:r>
              <w:t>------------------------</w:t>
            </w:r>
          </w:p>
        </w:tc>
      </w:tr>
      <w:tr w:rsidR="00D81299" w:rsidTr="00EF3A7E">
        <w:trPr>
          <w:trHeight w:val="294"/>
        </w:trPr>
        <w:tc>
          <w:tcPr>
            <w:cnfStyle w:val="001000000000"/>
            <w:tcW w:w="1669" w:type="dxa"/>
          </w:tcPr>
          <w:p w:rsidR="00D81299" w:rsidRDefault="00D81299" w:rsidP="00EF3A7E">
            <w:r>
              <w:rPr>
                <w:rFonts w:ascii="Calibri" w:eastAsia="Calibri" w:hAnsi="Calibri" w:cs="Arial"/>
                <w:color w:val="000000"/>
              </w:rPr>
              <w:t>Tel</w:t>
            </w:r>
          </w:p>
        </w:tc>
        <w:tc>
          <w:tcPr>
            <w:tcW w:w="9405" w:type="dxa"/>
            <w:gridSpan w:val="4"/>
          </w:tcPr>
          <w:p w:rsidR="00D81299" w:rsidRPr="00D1642B" w:rsidRDefault="00D81299" w:rsidP="00EF3A7E">
            <w:pPr>
              <w:cnfStyle w:val="000000000000"/>
            </w:pPr>
            <w:r w:rsidRPr="00D81299">
              <w:rPr>
                <w:lang/>
              </w:rPr>
              <w:t>(021) 3587 34 02 / 3586 28 64</w:t>
            </w:r>
          </w:p>
        </w:tc>
      </w:tr>
      <w:tr w:rsidR="00D81299" w:rsidTr="00EF3A7E">
        <w:trPr>
          <w:cnfStyle w:val="000000100000"/>
          <w:trHeight w:val="294"/>
        </w:trPr>
        <w:tc>
          <w:tcPr>
            <w:cnfStyle w:val="001000000000"/>
            <w:tcW w:w="1669" w:type="dxa"/>
          </w:tcPr>
          <w:p w:rsidR="00D81299" w:rsidRDefault="00D81299" w:rsidP="00EF3A7E">
            <w:r w:rsidRPr="00212E99">
              <w:rPr>
                <w:rFonts w:ascii="Calibri" w:eastAsia="Calibri" w:hAnsi="Calibri" w:cs="Arial"/>
                <w:color w:val="000000"/>
              </w:rPr>
              <w:t>Address</w:t>
            </w:r>
          </w:p>
        </w:tc>
        <w:tc>
          <w:tcPr>
            <w:tcW w:w="9405" w:type="dxa"/>
            <w:gridSpan w:val="4"/>
          </w:tcPr>
          <w:p w:rsidR="00D81299" w:rsidRPr="00D1642B" w:rsidRDefault="00D81299" w:rsidP="00D81299">
            <w:pPr>
              <w:cnfStyle w:val="000000100000"/>
            </w:pPr>
            <w:r w:rsidRPr="00D81299">
              <w:rPr>
                <w:lang/>
              </w:rPr>
              <w:t xml:space="preserve">Alliance </w:t>
            </w:r>
            <w:proofErr w:type="spellStart"/>
            <w:r w:rsidRPr="00D81299">
              <w:rPr>
                <w:lang/>
              </w:rPr>
              <w:t>Française</w:t>
            </w:r>
            <w:proofErr w:type="spellEnd"/>
            <w:r w:rsidRPr="00D81299">
              <w:rPr>
                <w:lang/>
              </w:rPr>
              <w:t xml:space="preserve"> de Karachi Plot/St-</w:t>
            </w:r>
            <w:r>
              <w:rPr>
                <w:lang/>
              </w:rPr>
              <w:t xml:space="preserve">1, Block 8, </w:t>
            </w:r>
            <w:proofErr w:type="spellStart"/>
            <w:r>
              <w:rPr>
                <w:lang/>
              </w:rPr>
              <w:t>Kehkashan</w:t>
            </w:r>
            <w:proofErr w:type="spellEnd"/>
            <w:r>
              <w:rPr>
                <w:lang/>
              </w:rPr>
              <w:t xml:space="preserve">, Clifton Karachi-75600 </w:t>
            </w:r>
            <w:r w:rsidRPr="00D81299">
              <w:rPr>
                <w:lang/>
              </w:rPr>
              <w:t>PAKISTAN</w:t>
            </w:r>
          </w:p>
        </w:tc>
      </w:tr>
    </w:tbl>
    <w:p w:rsidR="00D81299" w:rsidRPr="00A55068" w:rsidRDefault="00D81299" w:rsidP="00D81299"/>
    <w:p w:rsidR="00D81299" w:rsidRDefault="00D81299" w:rsidP="00D81299"/>
    <w:p w:rsidR="00D81299" w:rsidRPr="00C86EAE" w:rsidRDefault="00D81299" w:rsidP="00D81299"/>
    <w:p w:rsidR="00D81299" w:rsidRDefault="00D81299" w:rsidP="00D81299"/>
    <w:p w:rsidR="00D81299" w:rsidRDefault="00D81299" w:rsidP="00D81299"/>
    <w:p w:rsidR="00EA4E95" w:rsidRDefault="00EA4E95"/>
    <w:sectPr w:rsidR="00EA4E95" w:rsidSect="00372146">
      <w:pgSz w:w="12240" w:h="15840"/>
      <w:pgMar w:top="115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891E4A"/>
    <w:multiLevelType w:val="multilevel"/>
    <w:tmpl w:val="7C96F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D81299"/>
    <w:rsid w:val="00733D35"/>
    <w:rsid w:val="00B26648"/>
    <w:rsid w:val="00B9053F"/>
    <w:rsid w:val="00D81299"/>
    <w:rsid w:val="00DC28F4"/>
    <w:rsid w:val="00EA4E95"/>
    <w:rsid w:val="00F16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29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olorfulList">
    <w:name w:val="Colorful List"/>
    <w:basedOn w:val="TableNormal"/>
    <w:uiPriority w:val="72"/>
    <w:rsid w:val="00D8129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81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29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81299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DC28F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8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74169">
              <w:marLeft w:val="33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8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95528">
                      <w:marLeft w:val="83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05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586982">
                              <w:marLeft w:val="2679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495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3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96882">
              <w:marLeft w:val="33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97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265194">
                      <w:marLeft w:val="83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92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488970">
                              <w:marLeft w:val="2679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08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asnad</dc:creator>
  <cp:keywords/>
  <dc:description/>
  <cp:lastModifiedBy>asnad</cp:lastModifiedBy>
  <cp:revision>1</cp:revision>
  <dcterms:created xsi:type="dcterms:W3CDTF">2011-08-06T18:22:00Z</dcterms:created>
  <dcterms:modified xsi:type="dcterms:W3CDTF">2011-08-06T18:46:00Z</dcterms:modified>
</cp:coreProperties>
</file>