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CF" w:rsidRDefault="006811CF" w:rsidP="006811CF">
      <w:r>
        <w:t>8</w:t>
      </w:r>
    </w:p>
    <w:tbl>
      <w:tblPr>
        <w:tblStyle w:val="ColorfulList1"/>
        <w:tblW w:w="11074" w:type="dxa"/>
        <w:tblLook w:val="04A0"/>
      </w:tblPr>
      <w:tblGrid>
        <w:gridCol w:w="1877"/>
        <w:gridCol w:w="661"/>
        <w:gridCol w:w="5345"/>
        <w:gridCol w:w="776"/>
        <w:gridCol w:w="2415"/>
      </w:tblGrid>
      <w:tr w:rsidR="006811CF" w:rsidTr="00F4038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11CF" w:rsidRPr="00F64AE1" w:rsidRDefault="006811CF" w:rsidP="00F40380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6811CF" w:rsidRDefault="006811CF" w:rsidP="00F40380">
            <w:pPr>
              <w:jc w:val="center"/>
            </w:pPr>
            <w:r w:rsidRPr="00F64AE1">
              <w:rPr>
                <w:rFonts w:ascii="Calibri" w:eastAsia="Calibri" w:hAnsi="Calibri" w:cs="Arial"/>
                <w:b w:val="0"/>
                <w:bCs w:val="0"/>
                <w:color w:val="FFFFFF"/>
              </w:rPr>
              <w:t>(Centers and Academies)</w:t>
            </w:r>
          </w:p>
        </w:tc>
      </w:tr>
      <w:tr w:rsidR="006811CF" w:rsidTr="00F40380">
        <w:trPr>
          <w:cnfStyle w:val="000000100000"/>
          <w:trHeight w:val="294"/>
        </w:trPr>
        <w:tc>
          <w:tcPr>
            <w:cnfStyle w:val="001000000000"/>
            <w:tcW w:w="7883" w:type="dxa"/>
            <w:gridSpan w:val="3"/>
          </w:tcPr>
          <w:p w:rsidR="006811CF" w:rsidRDefault="006811CF" w:rsidP="00F40380"/>
        </w:tc>
        <w:tc>
          <w:tcPr>
            <w:tcW w:w="776" w:type="dxa"/>
          </w:tcPr>
          <w:p w:rsidR="006811CF" w:rsidRDefault="006811CF" w:rsidP="00F40380">
            <w:pPr>
              <w:cnfStyle w:val="000000100000"/>
            </w:pPr>
            <w:r>
              <w:rPr>
                <w:rFonts w:ascii="Calibri" w:eastAsia="Calibri" w:hAnsi="Calibri" w:cs="Arial"/>
                <w:color w:val="000000"/>
              </w:rPr>
              <w:t>Logo</w:t>
            </w:r>
          </w:p>
        </w:tc>
        <w:tc>
          <w:tcPr>
            <w:tcW w:w="2415" w:type="dxa"/>
            <w:vMerge w:val="restart"/>
          </w:tcPr>
          <w:p w:rsidR="006811CF" w:rsidRDefault="006811CF" w:rsidP="00F40380">
            <w:pPr>
              <w:cnfStyle w:val="000000100000"/>
            </w:pPr>
            <w:r>
              <w:rPr>
                <w:noProof/>
              </w:rPr>
              <w:drawing>
                <wp:inline distT="0" distB="0" distL="0" distR="0">
                  <wp:extent cx="1363523" cy="1360627"/>
                  <wp:effectExtent l="19050" t="0" r="8077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69" cy="1363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1CF" w:rsidTr="00F40380">
        <w:trPr>
          <w:trHeight w:val="597"/>
        </w:trPr>
        <w:tc>
          <w:tcPr>
            <w:cnfStyle w:val="001000000000"/>
            <w:tcW w:w="8659" w:type="dxa"/>
            <w:gridSpan w:val="4"/>
          </w:tcPr>
          <w:p w:rsidR="006811CF" w:rsidRPr="00212E99" w:rsidRDefault="006811CF" w:rsidP="00F40380"/>
        </w:tc>
        <w:tc>
          <w:tcPr>
            <w:tcW w:w="2415" w:type="dxa"/>
            <w:vMerge/>
          </w:tcPr>
          <w:p w:rsidR="006811CF" w:rsidRDefault="006811CF" w:rsidP="00F40380">
            <w:pPr>
              <w:cnfStyle w:val="000000000000"/>
            </w:pPr>
          </w:p>
        </w:tc>
      </w:tr>
      <w:tr w:rsidR="006811CF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6811CF" w:rsidRDefault="006811CF" w:rsidP="00F40380">
            <w:r>
              <w:t>Name</w:t>
            </w:r>
          </w:p>
        </w:tc>
        <w:tc>
          <w:tcPr>
            <w:tcW w:w="6121" w:type="dxa"/>
            <w:gridSpan w:val="2"/>
          </w:tcPr>
          <w:p w:rsidR="006811CF" w:rsidRPr="006811CF" w:rsidRDefault="006811CF" w:rsidP="00F40380">
            <w:pPr>
              <w:cnfStyle w:val="000000100000"/>
            </w:pPr>
            <w:r w:rsidRPr="006811CF">
              <w:t>Asian Human Rights Commission</w:t>
            </w:r>
          </w:p>
        </w:tc>
        <w:tc>
          <w:tcPr>
            <w:tcW w:w="2415" w:type="dxa"/>
            <w:vMerge/>
          </w:tcPr>
          <w:p w:rsidR="006811CF" w:rsidRDefault="006811CF" w:rsidP="00F40380">
            <w:pPr>
              <w:cnfStyle w:val="000000100000"/>
            </w:pPr>
          </w:p>
        </w:tc>
      </w:tr>
      <w:tr w:rsidR="006811CF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6811CF" w:rsidRDefault="006811CF" w:rsidP="00F40380">
            <w:r w:rsidRPr="00BD64F0">
              <w:rPr>
                <w:rFonts w:ascii="Calibri" w:eastAsia="Calibri" w:hAnsi="Calibri" w:cs="Arial"/>
                <w:color w:val="000000"/>
              </w:rPr>
              <w:t>Head</w:t>
            </w:r>
          </w:p>
        </w:tc>
        <w:tc>
          <w:tcPr>
            <w:tcW w:w="6121" w:type="dxa"/>
            <w:gridSpan w:val="2"/>
          </w:tcPr>
          <w:p w:rsidR="006811CF" w:rsidRPr="006811CF" w:rsidRDefault="006811CF" w:rsidP="00F40380">
            <w:pPr>
              <w:cnfStyle w:val="000000000000"/>
            </w:pPr>
            <w:proofErr w:type="spellStart"/>
            <w:r w:rsidRPr="006811CF">
              <w:t>Mr</w:t>
            </w:r>
            <w:proofErr w:type="spellEnd"/>
            <w:r w:rsidRPr="006811CF">
              <w:t xml:space="preserve"> B. Fernando (Executive Director)</w:t>
            </w:r>
          </w:p>
        </w:tc>
        <w:tc>
          <w:tcPr>
            <w:tcW w:w="2415" w:type="dxa"/>
            <w:vMerge/>
          </w:tcPr>
          <w:p w:rsidR="006811CF" w:rsidRDefault="006811CF" w:rsidP="00F40380">
            <w:pPr>
              <w:cnfStyle w:val="000000000000"/>
            </w:pPr>
          </w:p>
        </w:tc>
      </w:tr>
      <w:tr w:rsidR="006811CF" w:rsidTr="00F40380">
        <w:trPr>
          <w:cnfStyle w:val="000000100000"/>
          <w:trHeight w:val="294"/>
        </w:trPr>
        <w:tc>
          <w:tcPr>
            <w:cnfStyle w:val="001000000000"/>
            <w:tcW w:w="2538" w:type="dxa"/>
            <w:gridSpan w:val="2"/>
          </w:tcPr>
          <w:p w:rsidR="006811CF" w:rsidRDefault="006811CF" w:rsidP="00F40380">
            <w:r w:rsidRPr="00BD64F0">
              <w:rPr>
                <w:rFonts w:ascii="Calibri" w:eastAsia="Calibri" w:hAnsi="Calibri" w:cs="Arial"/>
                <w:color w:val="000000"/>
              </w:rPr>
              <w:t>Type</w:t>
            </w:r>
          </w:p>
        </w:tc>
        <w:tc>
          <w:tcPr>
            <w:tcW w:w="6121" w:type="dxa"/>
            <w:gridSpan w:val="2"/>
          </w:tcPr>
          <w:p w:rsidR="006811CF" w:rsidRPr="00212E99" w:rsidRDefault="006811CF" w:rsidP="00F40380">
            <w:pPr>
              <w:cnfStyle w:val="000000100000"/>
            </w:pPr>
            <w:r w:rsidRPr="0043297F">
              <w:t>non-profit</w:t>
            </w:r>
          </w:p>
        </w:tc>
        <w:tc>
          <w:tcPr>
            <w:tcW w:w="2415" w:type="dxa"/>
            <w:vMerge/>
          </w:tcPr>
          <w:p w:rsidR="006811CF" w:rsidRDefault="006811CF" w:rsidP="00F40380">
            <w:pPr>
              <w:cnfStyle w:val="000000100000"/>
            </w:pPr>
          </w:p>
        </w:tc>
      </w:tr>
      <w:tr w:rsidR="006811CF" w:rsidTr="00F40380">
        <w:trPr>
          <w:trHeight w:val="294"/>
        </w:trPr>
        <w:tc>
          <w:tcPr>
            <w:cnfStyle w:val="001000000000"/>
            <w:tcW w:w="2538" w:type="dxa"/>
            <w:gridSpan w:val="2"/>
          </w:tcPr>
          <w:p w:rsidR="006811CF" w:rsidRDefault="006811CF" w:rsidP="00F40380">
            <w:r w:rsidRPr="00BD64F0">
              <w:rPr>
                <w:rFonts w:ascii="Calibri" w:eastAsia="Calibri" w:hAnsi="Calibri" w:cs="Arial"/>
                <w:color w:val="000000"/>
              </w:rPr>
              <w:t>Year of Establishment</w:t>
            </w:r>
          </w:p>
        </w:tc>
        <w:tc>
          <w:tcPr>
            <w:tcW w:w="6121" w:type="dxa"/>
            <w:gridSpan w:val="2"/>
          </w:tcPr>
          <w:p w:rsidR="006811CF" w:rsidRPr="006811CF" w:rsidRDefault="006811CF" w:rsidP="00F40380">
            <w:pPr>
              <w:cnfStyle w:val="000000000000"/>
              <w:rPr>
                <w:b/>
                <w:bCs/>
              </w:rPr>
            </w:pPr>
            <w:r w:rsidRPr="006811CF">
              <w:rPr>
                <w:rStyle w:val="Strong"/>
                <w:b w:val="0"/>
                <w:bCs w:val="0"/>
              </w:rPr>
              <w:t>1986</w:t>
            </w:r>
          </w:p>
        </w:tc>
        <w:tc>
          <w:tcPr>
            <w:tcW w:w="2415" w:type="dxa"/>
            <w:vMerge/>
          </w:tcPr>
          <w:p w:rsidR="006811CF" w:rsidRDefault="006811CF" w:rsidP="00F40380">
            <w:pPr>
              <w:cnfStyle w:val="000000000000"/>
            </w:pPr>
          </w:p>
        </w:tc>
      </w:tr>
      <w:tr w:rsidR="006811CF" w:rsidTr="00F40380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6811CF" w:rsidRDefault="006811CF" w:rsidP="00F40380"/>
        </w:tc>
      </w:tr>
      <w:tr w:rsidR="006811CF" w:rsidTr="00F40380">
        <w:trPr>
          <w:trHeight w:val="597"/>
        </w:trPr>
        <w:tc>
          <w:tcPr>
            <w:cnfStyle w:val="001000000000"/>
            <w:tcW w:w="1877" w:type="dxa"/>
          </w:tcPr>
          <w:p w:rsidR="006811CF" w:rsidRDefault="006811CF" w:rsidP="00F40380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197" w:type="dxa"/>
            <w:gridSpan w:val="4"/>
          </w:tcPr>
          <w:p w:rsidR="006811CF" w:rsidRDefault="006811CF" w:rsidP="00F40380">
            <w:pPr>
              <w:cnfStyle w:val="000000000000"/>
            </w:pPr>
            <w:r w:rsidRPr="0043297F">
              <w:t>bulletin; monograph; progress-report</w:t>
            </w:r>
          </w:p>
        </w:tc>
      </w:tr>
      <w:tr w:rsidR="006811CF" w:rsidTr="00F40380">
        <w:trPr>
          <w:cnfStyle w:val="000000100000"/>
          <w:trHeight w:val="597"/>
        </w:trPr>
        <w:tc>
          <w:tcPr>
            <w:cnfStyle w:val="001000000000"/>
            <w:tcW w:w="1877" w:type="dxa"/>
          </w:tcPr>
          <w:p w:rsidR="006811CF" w:rsidRDefault="006811CF" w:rsidP="00F40380">
            <w:r>
              <w:rPr>
                <w:rFonts w:ascii="Calibri" w:eastAsia="Calibri" w:hAnsi="Calibri" w:cs="Arial"/>
                <w:color w:val="000000"/>
              </w:rPr>
              <w:t>Activities</w:t>
            </w:r>
          </w:p>
        </w:tc>
        <w:tc>
          <w:tcPr>
            <w:tcW w:w="9197" w:type="dxa"/>
            <w:gridSpan w:val="4"/>
          </w:tcPr>
          <w:p w:rsidR="006811CF" w:rsidRDefault="006811CF" w:rsidP="00F40380">
            <w:pPr>
              <w:cnfStyle w:val="000000100000"/>
            </w:pPr>
            <w:r w:rsidRPr="0043297F">
              <w:t>research; training; online resources; conference-organization; internships; publication; campaign and advocacy</w:t>
            </w:r>
          </w:p>
        </w:tc>
      </w:tr>
      <w:tr w:rsidR="006811CF" w:rsidTr="00F40380">
        <w:trPr>
          <w:trHeight w:val="597"/>
        </w:trPr>
        <w:tc>
          <w:tcPr>
            <w:cnfStyle w:val="001000000000"/>
            <w:tcW w:w="1877" w:type="dxa"/>
          </w:tcPr>
          <w:p w:rsidR="006811CF" w:rsidRDefault="006811CF" w:rsidP="00F40380">
            <w:pPr>
              <w:rPr>
                <w:rFonts w:ascii="Calibri" w:eastAsia="Calibri" w:hAnsi="Calibri" w:cs="Arial"/>
                <w:color w:val="000000"/>
              </w:rPr>
            </w:pPr>
            <w:r w:rsidRPr="0043297F">
              <w:t>Main disciplines</w:t>
            </w:r>
          </w:p>
        </w:tc>
        <w:tc>
          <w:tcPr>
            <w:tcW w:w="9197" w:type="dxa"/>
            <w:gridSpan w:val="4"/>
          </w:tcPr>
          <w:p w:rsidR="006811CF" w:rsidRPr="0043297F" w:rsidRDefault="006811CF" w:rsidP="00F40380">
            <w:pPr>
              <w:cnfStyle w:val="000000000000"/>
            </w:pPr>
            <w:r w:rsidRPr="0043297F">
              <w:t xml:space="preserve">Focuses on pressing human rights consensus and issues of civil and political rights, economic, social and cultural rights, </w:t>
            </w:r>
            <w:proofErr w:type="gramStart"/>
            <w:r w:rsidRPr="0043297F">
              <w:t>the</w:t>
            </w:r>
            <w:proofErr w:type="gramEnd"/>
            <w:r w:rsidRPr="0043297F">
              <w:t xml:space="preserve"> right to development, torture and human rights violations. Also develops educational </w:t>
            </w:r>
            <w:proofErr w:type="spellStart"/>
            <w:r w:rsidRPr="0043297F">
              <w:t>programmes</w:t>
            </w:r>
            <w:proofErr w:type="spellEnd"/>
            <w:r w:rsidRPr="0043297F">
              <w:t xml:space="preserve"> to create greater awareness of human rights and promotes interdisciplinary cooperation</w:t>
            </w:r>
          </w:p>
        </w:tc>
      </w:tr>
      <w:tr w:rsidR="006811CF" w:rsidTr="00F40380">
        <w:trPr>
          <w:cnfStyle w:val="000000100000"/>
          <w:trHeight w:val="360"/>
        </w:trPr>
        <w:tc>
          <w:tcPr>
            <w:cnfStyle w:val="001000000000"/>
            <w:tcW w:w="1877" w:type="dxa"/>
          </w:tcPr>
          <w:p w:rsidR="006811CF" w:rsidRDefault="006811CF" w:rsidP="00F40380">
            <w:r>
              <w:rPr>
                <w:rFonts w:ascii="Calibri" w:eastAsia="Calibri" w:hAnsi="Calibri" w:cs="Arial"/>
                <w:color w:val="000000"/>
              </w:rPr>
              <w:t>Website</w:t>
            </w:r>
          </w:p>
        </w:tc>
        <w:tc>
          <w:tcPr>
            <w:tcW w:w="9197" w:type="dxa"/>
            <w:gridSpan w:val="4"/>
          </w:tcPr>
          <w:p w:rsidR="006811CF" w:rsidRDefault="006811CF" w:rsidP="00F40380">
            <w:pPr>
              <w:cnfStyle w:val="000000100000"/>
            </w:pPr>
            <w:hyperlink r:id="rId5" w:history="1">
              <w:r w:rsidRPr="00C82D54">
                <w:rPr>
                  <w:rStyle w:val="Hyperlink"/>
                </w:rPr>
                <w:t>http://www.huma</w:t>
              </w:r>
              <w:r w:rsidRPr="00C82D54">
                <w:rPr>
                  <w:rStyle w:val="Hyperlink"/>
                </w:rPr>
                <w:t>n</w:t>
              </w:r>
              <w:r w:rsidRPr="00C82D54">
                <w:rPr>
                  <w:rStyle w:val="Hyperlink"/>
                </w:rPr>
                <w:t>rights.asia/</w:t>
              </w:r>
            </w:hyperlink>
          </w:p>
        </w:tc>
      </w:tr>
      <w:tr w:rsidR="006811CF" w:rsidTr="00F40380">
        <w:trPr>
          <w:trHeight w:val="294"/>
        </w:trPr>
        <w:tc>
          <w:tcPr>
            <w:cnfStyle w:val="001000000000"/>
            <w:tcW w:w="1877" w:type="dxa"/>
          </w:tcPr>
          <w:p w:rsidR="006811CF" w:rsidRDefault="006811CF" w:rsidP="00F40380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197" w:type="dxa"/>
            <w:gridSpan w:val="4"/>
          </w:tcPr>
          <w:p w:rsidR="006811CF" w:rsidRDefault="006811CF" w:rsidP="00F40380">
            <w:pPr>
              <w:cnfStyle w:val="000000000000"/>
            </w:pPr>
            <w:hyperlink r:id="rId6" w:history="1">
              <w:r w:rsidRPr="0043297F">
                <w:rPr>
                  <w:rStyle w:val="Hyperlink"/>
                </w:rPr>
                <w:t>ahrchk@ahrchk.org</w:t>
              </w:r>
            </w:hyperlink>
          </w:p>
        </w:tc>
      </w:tr>
      <w:tr w:rsidR="006811CF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6811CF" w:rsidRDefault="006811CF" w:rsidP="00F40380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197" w:type="dxa"/>
            <w:gridSpan w:val="4"/>
          </w:tcPr>
          <w:p w:rsidR="006811CF" w:rsidRDefault="006811CF" w:rsidP="00F40380">
            <w:pPr>
              <w:cnfStyle w:val="000000100000"/>
            </w:pPr>
            <w:r w:rsidRPr="0043297F">
              <w:t>(852) 2698-6367</w:t>
            </w:r>
          </w:p>
        </w:tc>
      </w:tr>
      <w:tr w:rsidR="006811CF" w:rsidTr="00F40380">
        <w:trPr>
          <w:trHeight w:val="294"/>
        </w:trPr>
        <w:tc>
          <w:tcPr>
            <w:cnfStyle w:val="001000000000"/>
            <w:tcW w:w="1877" w:type="dxa"/>
          </w:tcPr>
          <w:p w:rsidR="006811CF" w:rsidRDefault="006811CF" w:rsidP="00F40380">
            <w:r>
              <w:rPr>
                <w:rFonts w:ascii="Calibri" w:eastAsia="Calibri" w:hAnsi="Calibri" w:cs="Arial"/>
                <w:color w:val="000000"/>
              </w:rPr>
              <w:t>Tel</w:t>
            </w:r>
          </w:p>
        </w:tc>
        <w:tc>
          <w:tcPr>
            <w:tcW w:w="9197" w:type="dxa"/>
            <w:gridSpan w:val="4"/>
          </w:tcPr>
          <w:p w:rsidR="006811CF" w:rsidRDefault="006811CF" w:rsidP="00F40380">
            <w:pPr>
              <w:cnfStyle w:val="000000000000"/>
            </w:pPr>
            <w:r w:rsidRPr="0043297F">
              <w:t>(852) 2698-6339</w:t>
            </w:r>
          </w:p>
        </w:tc>
      </w:tr>
      <w:tr w:rsidR="006811CF" w:rsidTr="00F40380">
        <w:trPr>
          <w:cnfStyle w:val="000000100000"/>
          <w:trHeight w:val="294"/>
        </w:trPr>
        <w:tc>
          <w:tcPr>
            <w:cnfStyle w:val="001000000000"/>
            <w:tcW w:w="1877" w:type="dxa"/>
          </w:tcPr>
          <w:p w:rsidR="006811CF" w:rsidRDefault="006811CF" w:rsidP="00F40380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197" w:type="dxa"/>
            <w:gridSpan w:val="4"/>
          </w:tcPr>
          <w:p w:rsidR="006811CF" w:rsidRDefault="006811CF" w:rsidP="00F40380">
            <w:pPr>
              <w:cnfStyle w:val="000000100000"/>
            </w:pPr>
            <w:r w:rsidRPr="0043297F">
              <w:t xml:space="preserve">Unit D, 7th Floor, </w:t>
            </w:r>
            <w:proofErr w:type="spellStart"/>
            <w:r w:rsidRPr="0043297F">
              <w:t>Mongkok</w:t>
            </w:r>
            <w:proofErr w:type="spellEnd"/>
            <w:r w:rsidRPr="0043297F">
              <w:t xml:space="preserve"> Commercial Centre, 16-16B Argyle St., Kowloon, HONG KONG, CHINA</w:t>
            </w:r>
          </w:p>
        </w:tc>
      </w:tr>
    </w:tbl>
    <w:p w:rsidR="006811CF" w:rsidRPr="00A55068" w:rsidRDefault="006811CF" w:rsidP="006811CF"/>
    <w:p w:rsidR="006811CF" w:rsidRDefault="006811CF" w:rsidP="006811CF"/>
    <w:p w:rsidR="006811CF" w:rsidRPr="00C86EAE" w:rsidRDefault="006811CF" w:rsidP="006811CF"/>
    <w:p w:rsidR="00EA4E95" w:rsidRDefault="00EA4E95"/>
    <w:sectPr w:rsidR="00EA4E9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11CF"/>
    <w:rsid w:val="006811CF"/>
    <w:rsid w:val="00B9053F"/>
    <w:rsid w:val="00EA4E95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6811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811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1C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811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rchk@ahrchk.org" TargetMode="External"/><Relationship Id="rId5" Type="http://schemas.openxmlformats.org/officeDocument/2006/relationships/hyperlink" Target="http://www.humanrights.asi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2011-08-02T21:57:00Z</dcterms:created>
  <dcterms:modified xsi:type="dcterms:W3CDTF">2011-08-02T22:06:00Z</dcterms:modified>
</cp:coreProperties>
</file>