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1"/>
        <w:gridCol w:w="5931"/>
        <w:gridCol w:w="776"/>
        <w:gridCol w:w="27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713203" w:rsidP="00AE3597">
            <w:pPr>
              <w:cnfStyle w:val="000000100000"/>
            </w:pPr>
            <w:r w:rsidRPr="00713203">
              <w:drawing>
                <wp:inline distT="0" distB="0" distL="0" distR="0">
                  <wp:extent cx="1587500" cy="1190625"/>
                  <wp:effectExtent l="19050" t="0" r="0" b="0"/>
                  <wp:docPr id="298" name="Picture 298" descr="http://english.sass.org.cn/admin/upfiles/20073149503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english.sass.org.cn/admin/upfiles/20073149503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713203" w:rsidRDefault="00713203" w:rsidP="00713203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>Zhou Wu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13203" w:rsidRDefault="00713203" w:rsidP="00713203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1. Shanghai: A Chronicle of a Modern Metropolis, Editor in Chief, Shanghai Bookstore Publishing House, 2007. </w:t>
            </w:r>
            <w:r w:rsidRPr="00CC26E2">
              <w:rPr>
                <w:sz w:val="24"/>
                <w:szCs w:val="24"/>
              </w:rPr>
              <w:br/>
              <w:t xml:space="preserve">2. Shanghai: Down the Centuries, Foreign Languages Press, 2005. </w:t>
            </w:r>
            <w:r w:rsidRPr="00CC26E2">
              <w:rPr>
                <w:sz w:val="24"/>
                <w:szCs w:val="24"/>
              </w:rPr>
              <w:br/>
              <w:t xml:space="preserve">3. Ancient Social Life Series by Pictures, Editor in Chief, </w:t>
            </w:r>
            <w:proofErr w:type="spellStart"/>
            <w:r w:rsidRPr="00CC26E2">
              <w:rPr>
                <w:sz w:val="24"/>
                <w:szCs w:val="24"/>
              </w:rPr>
              <w:t>Guangling</w:t>
            </w:r>
            <w:proofErr w:type="spellEnd"/>
            <w:r w:rsidRPr="00CC26E2">
              <w:rPr>
                <w:sz w:val="24"/>
                <w:szCs w:val="24"/>
              </w:rPr>
              <w:t xml:space="preserve"> Publishing House, 2004. </w:t>
            </w:r>
            <w:r w:rsidRPr="00CC26E2">
              <w:rPr>
                <w:sz w:val="24"/>
                <w:szCs w:val="24"/>
              </w:rPr>
              <w:br/>
              <w:t xml:space="preserve">4. Shanghai Studies in the World, Editor in Chief, Shanghai Classics Publishing House, 2004. </w:t>
            </w:r>
            <w:r w:rsidRPr="00CC26E2">
              <w:rPr>
                <w:sz w:val="24"/>
                <w:szCs w:val="24"/>
              </w:rPr>
              <w:br/>
              <w:t xml:space="preserve">5. A Shadow of the Great Enterprise: A Historical Thinking about Flourishing Age of </w:t>
            </w:r>
            <w:proofErr w:type="spellStart"/>
            <w:r w:rsidRPr="00CC26E2">
              <w:rPr>
                <w:sz w:val="24"/>
                <w:szCs w:val="24"/>
              </w:rPr>
              <w:t>Kangxi</w:t>
            </w:r>
            <w:proofErr w:type="spellEnd"/>
            <w:r w:rsidRPr="00CC26E2">
              <w:rPr>
                <w:sz w:val="24"/>
                <w:szCs w:val="24"/>
              </w:rPr>
              <w:t xml:space="preserve"> and Qianlong’s Ruling Time of Qing Dynasty (Coauthor), Shanghai Bookstore Publishing House, 2002. </w:t>
            </w:r>
            <w:r w:rsidRPr="00CC26E2">
              <w:rPr>
                <w:sz w:val="24"/>
                <w:szCs w:val="24"/>
              </w:rPr>
              <w:br/>
              <w:t xml:space="preserve">6. Chronology of World Civilization (Coauthor), Shanghai Classics Publishing House, 2000. </w:t>
            </w:r>
            <w:r w:rsidRPr="00CC26E2">
              <w:rPr>
                <w:sz w:val="24"/>
                <w:szCs w:val="24"/>
              </w:rPr>
              <w:br/>
              <w:t xml:space="preserve">7. Shanghai General History: the Late Qing Society, Shanghai People’s Publishing house, 1999. </w:t>
            </w:r>
            <w:r w:rsidRPr="00CC26E2">
              <w:rPr>
                <w:sz w:val="24"/>
                <w:szCs w:val="24"/>
              </w:rPr>
              <w:br/>
              <w:t xml:space="preserve">8. Zhang </w:t>
            </w:r>
            <w:proofErr w:type="spellStart"/>
            <w:r w:rsidRPr="00CC26E2">
              <w:rPr>
                <w:sz w:val="24"/>
                <w:szCs w:val="24"/>
              </w:rPr>
              <w:t>Yuanji</w:t>
            </w:r>
            <w:proofErr w:type="spellEnd"/>
            <w:r w:rsidRPr="00CC26E2">
              <w:rPr>
                <w:sz w:val="24"/>
                <w:szCs w:val="24"/>
              </w:rPr>
              <w:t xml:space="preserve">: A Life in Books, Shanghai Education Publishing House, 1999. </w:t>
            </w:r>
            <w:r w:rsidRPr="00CC26E2">
              <w:rPr>
                <w:sz w:val="24"/>
                <w:szCs w:val="24"/>
              </w:rPr>
              <w:br/>
              <w:t xml:space="preserve">9. Collected Works of Chen </w:t>
            </w:r>
            <w:proofErr w:type="spellStart"/>
            <w:r w:rsidRPr="00CC26E2">
              <w:rPr>
                <w:sz w:val="24"/>
                <w:szCs w:val="24"/>
              </w:rPr>
              <w:t>Xulu</w:t>
            </w:r>
            <w:proofErr w:type="spellEnd"/>
            <w:proofErr w:type="gramStart"/>
            <w:r w:rsidRPr="00CC26E2">
              <w:rPr>
                <w:sz w:val="24"/>
                <w:szCs w:val="24"/>
              </w:rPr>
              <w:t>,(</w:t>
            </w:r>
            <w:proofErr w:type="gramEnd"/>
            <w:r w:rsidRPr="00CC26E2">
              <w:rPr>
                <w:sz w:val="24"/>
                <w:szCs w:val="24"/>
              </w:rPr>
              <w:t xml:space="preserve">Four Volumes, Editor), East China Normal University Publishing House, 1997. </w:t>
            </w:r>
            <w:r w:rsidRPr="00CC26E2">
              <w:rPr>
                <w:sz w:val="24"/>
                <w:szCs w:val="24"/>
              </w:rPr>
              <w:br/>
              <w:t xml:space="preserve">10. An Anthology of Dying Words of China, East China Normal University Publishing House, 1994. </w:t>
            </w:r>
            <w:r w:rsidRPr="00CC26E2">
              <w:rPr>
                <w:sz w:val="24"/>
                <w:szCs w:val="24"/>
              </w:rPr>
              <w:br/>
              <w:t xml:space="preserve">11. Chen </w:t>
            </w:r>
            <w:proofErr w:type="spellStart"/>
            <w:r w:rsidRPr="00CC26E2">
              <w:rPr>
                <w:sz w:val="24"/>
                <w:szCs w:val="24"/>
              </w:rPr>
              <w:t>Xulu</w:t>
            </w:r>
            <w:proofErr w:type="spellEnd"/>
            <w:r w:rsidRPr="00CC26E2">
              <w:rPr>
                <w:sz w:val="24"/>
                <w:szCs w:val="24"/>
              </w:rPr>
              <w:t xml:space="preserve">: Metabolism of Modern Chinese Society, (Main Compiler), Shanghai People’s Publishing House, 1991.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</w:t>
            </w:r>
            <w:r w:rsidRPr="00CC26E2">
              <w:rPr>
                <w:sz w:val="24"/>
                <w:szCs w:val="24"/>
              </w:rPr>
              <w:br/>
              <w:t xml:space="preserve">1. From National Scale to Local Scale - On the change of publishing business between 1945 and 1956, Historical Review, no.6, 2006. </w:t>
            </w:r>
            <w:r w:rsidRPr="00CC26E2">
              <w:rPr>
                <w:sz w:val="24"/>
                <w:szCs w:val="24"/>
              </w:rPr>
              <w:br/>
              <w:t xml:space="preserve">2. The Rising of New Culture History,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, Nov. 19, 2006. </w:t>
            </w:r>
            <w:r w:rsidRPr="00CC26E2">
              <w:rPr>
                <w:sz w:val="24"/>
                <w:szCs w:val="24"/>
              </w:rPr>
              <w:br/>
              <w:t xml:space="preserve">3. To Tell New Stories with New Materials- A Talk with Han </w:t>
            </w:r>
            <w:proofErr w:type="spellStart"/>
            <w:r w:rsidRPr="00CC26E2">
              <w:rPr>
                <w:sz w:val="24"/>
                <w:szCs w:val="24"/>
              </w:rPr>
              <w:t>Shurui</w:t>
            </w:r>
            <w:proofErr w:type="spellEnd"/>
            <w:r w:rsidRPr="00CC26E2">
              <w:rPr>
                <w:sz w:val="24"/>
                <w:szCs w:val="24"/>
              </w:rPr>
              <w:t xml:space="preserve">, Historical Review, no.6, 2005. </w:t>
            </w:r>
            <w:r w:rsidRPr="00CC26E2">
              <w:rPr>
                <w:sz w:val="24"/>
                <w:szCs w:val="24"/>
              </w:rPr>
              <w:br/>
              <w:t xml:space="preserve">4. From School Song to Look at the Spirit of University in the Republic of China,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, Aug. 22, 2005. </w:t>
            </w:r>
            <w:r w:rsidRPr="00CC26E2">
              <w:rPr>
                <w:sz w:val="24"/>
                <w:szCs w:val="24"/>
              </w:rPr>
              <w:br/>
              <w:t xml:space="preserve">5. </w:t>
            </w:r>
            <w:proofErr w:type="gramStart"/>
            <w:r w:rsidRPr="00CC26E2">
              <w:rPr>
                <w:sz w:val="24"/>
                <w:szCs w:val="24"/>
              </w:rPr>
              <w:t>the</w:t>
            </w:r>
            <w:proofErr w:type="gramEnd"/>
            <w:r w:rsidRPr="00CC26E2">
              <w:rPr>
                <w:sz w:val="24"/>
                <w:szCs w:val="24"/>
              </w:rPr>
              <w:t xml:space="preserve"> War of Resistance Against Japan and the Fate of Shanghai City, </w:t>
            </w:r>
            <w:proofErr w:type="spellStart"/>
            <w:r w:rsidRPr="00CC26E2">
              <w:rPr>
                <w:sz w:val="24"/>
                <w:szCs w:val="24"/>
              </w:rPr>
              <w:t>Jianfang</w:t>
            </w:r>
            <w:proofErr w:type="spellEnd"/>
            <w:r w:rsidRPr="00CC26E2">
              <w:rPr>
                <w:sz w:val="24"/>
                <w:szCs w:val="24"/>
              </w:rPr>
              <w:t xml:space="preserve"> Daily, Aug. 13, 2005. </w:t>
            </w:r>
            <w:r w:rsidRPr="00CC26E2">
              <w:rPr>
                <w:sz w:val="24"/>
                <w:szCs w:val="24"/>
              </w:rPr>
              <w:br/>
              <w:t xml:space="preserve">6. From </w:t>
            </w:r>
            <w:proofErr w:type="spellStart"/>
            <w:r w:rsidRPr="00CC26E2">
              <w:rPr>
                <w:sz w:val="24"/>
                <w:szCs w:val="24"/>
              </w:rPr>
              <w:t>Jiangnan’s</w:t>
            </w:r>
            <w:proofErr w:type="spellEnd"/>
            <w:r w:rsidRPr="00CC26E2">
              <w:rPr>
                <w:sz w:val="24"/>
                <w:szCs w:val="24"/>
              </w:rPr>
              <w:t xml:space="preserve"> Shanghai to Shanghai’s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, Shanghai Culture, no.1, 2005; rep. Social Sciences Digest in China, no.5, 2005. </w:t>
            </w:r>
            <w:r w:rsidRPr="00CC26E2">
              <w:rPr>
                <w:sz w:val="24"/>
                <w:szCs w:val="24"/>
              </w:rPr>
              <w:br/>
              <w:t xml:space="preserve">7.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and Shanghai of Modern Chinese History, </w:t>
            </w:r>
            <w:proofErr w:type="spellStart"/>
            <w:r w:rsidRPr="00CC26E2">
              <w:rPr>
                <w:sz w:val="24"/>
                <w:szCs w:val="24"/>
              </w:rPr>
              <w:t>Jiangfang</w:t>
            </w:r>
            <w:proofErr w:type="spellEnd"/>
            <w:r w:rsidRPr="00CC26E2">
              <w:rPr>
                <w:sz w:val="24"/>
                <w:szCs w:val="24"/>
              </w:rPr>
              <w:t xml:space="preserve"> Daily, Jan.2, 2005. </w:t>
            </w:r>
            <w:r w:rsidRPr="00CC26E2">
              <w:rPr>
                <w:sz w:val="24"/>
                <w:szCs w:val="24"/>
              </w:rPr>
              <w:br/>
              <w:t xml:space="preserve">8. On the Interaction between Shanghai Publishing Press and Cultural Market in the Early Period of the Republic of China, Historical Review, no.6, 2004; rep. Social Sciences Digest in </w:t>
            </w:r>
            <w:r w:rsidRPr="00CC26E2">
              <w:rPr>
                <w:sz w:val="24"/>
                <w:szCs w:val="24"/>
              </w:rPr>
              <w:lastRenderedPageBreak/>
              <w:t xml:space="preserve">China, no.2, 2005. </w:t>
            </w:r>
            <w:r w:rsidRPr="00CC26E2">
              <w:rPr>
                <w:sz w:val="24"/>
                <w:szCs w:val="24"/>
              </w:rPr>
              <w:br/>
              <w:t xml:space="preserve">9. China and Europe in Historical Change--Talking with Professor Wang </w:t>
            </w:r>
            <w:proofErr w:type="spellStart"/>
            <w:r w:rsidRPr="00CC26E2">
              <w:rPr>
                <w:sz w:val="24"/>
                <w:szCs w:val="24"/>
              </w:rPr>
              <w:t>Guobin</w:t>
            </w:r>
            <w:proofErr w:type="spellEnd"/>
            <w:r w:rsidRPr="00CC26E2">
              <w:rPr>
                <w:sz w:val="24"/>
                <w:szCs w:val="24"/>
              </w:rPr>
              <w:t xml:space="preserve">, Journal of Social Sciences, no.7, 2004. </w:t>
            </w:r>
            <w:r w:rsidRPr="00CC26E2">
              <w:rPr>
                <w:sz w:val="24"/>
                <w:szCs w:val="24"/>
              </w:rPr>
              <w:br/>
              <w:t xml:space="preserve">10. Present Legends in Shanghai, </w:t>
            </w:r>
            <w:proofErr w:type="spellStart"/>
            <w:r w:rsidRPr="00CC26E2">
              <w:rPr>
                <w:sz w:val="24"/>
                <w:szCs w:val="24"/>
              </w:rPr>
              <w:t>Jiangfang</w:t>
            </w:r>
            <w:proofErr w:type="spellEnd"/>
            <w:r w:rsidRPr="00CC26E2">
              <w:rPr>
                <w:sz w:val="24"/>
                <w:szCs w:val="24"/>
              </w:rPr>
              <w:t xml:space="preserve"> Daily, May. 27, 2004. </w:t>
            </w:r>
            <w:r w:rsidRPr="00CC26E2">
              <w:rPr>
                <w:sz w:val="24"/>
                <w:szCs w:val="24"/>
              </w:rPr>
              <w:br/>
              <w:t xml:space="preserve">11. Chen </w:t>
            </w:r>
            <w:proofErr w:type="spellStart"/>
            <w:r w:rsidRPr="00CC26E2">
              <w:rPr>
                <w:sz w:val="24"/>
                <w:szCs w:val="24"/>
              </w:rPr>
              <w:t>Xvlu</w:t>
            </w:r>
            <w:proofErr w:type="spellEnd"/>
            <w:r w:rsidRPr="00CC26E2">
              <w:rPr>
                <w:sz w:val="24"/>
                <w:szCs w:val="24"/>
              </w:rPr>
              <w:t xml:space="preserve"> in His old ages and Rewriting Modern China History, History Teaching and Research, no.2, 2004. </w:t>
            </w:r>
            <w:r w:rsidRPr="00CC26E2">
              <w:rPr>
                <w:sz w:val="24"/>
                <w:szCs w:val="24"/>
              </w:rPr>
              <w:br/>
              <w:t xml:space="preserve">12. The </w:t>
            </w:r>
            <w:proofErr w:type="spellStart"/>
            <w:r w:rsidRPr="00CC26E2">
              <w:rPr>
                <w:sz w:val="24"/>
                <w:szCs w:val="24"/>
              </w:rPr>
              <w:t>Taiping</w:t>
            </w:r>
            <w:proofErr w:type="spellEnd"/>
            <w:r w:rsidRPr="00CC26E2">
              <w:rPr>
                <w:sz w:val="24"/>
                <w:szCs w:val="24"/>
              </w:rPr>
              <w:t xml:space="preserve"> Heavenly Kingdom and the Social Transformation of Jiang Nan Region, Journal of Social Sciences, no.1, 2003. </w:t>
            </w:r>
            <w:r w:rsidRPr="00CC26E2">
              <w:rPr>
                <w:sz w:val="24"/>
                <w:szCs w:val="24"/>
              </w:rPr>
              <w:br/>
              <w:t xml:space="preserve">13. When did come into the distance between China and Europe,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, Jan.26, 2003. </w:t>
            </w:r>
            <w:r w:rsidRPr="00CC26E2">
              <w:rPr>
                <w:sz w:val="24"/>
                <w:szCs w:val="24"/>
              </w:rPr>
              <w:br/>
              <w:t xml:space="preserve">14. "Culture" and "Taoism" in the Transition from Tang Dynasty to Song Dynasty --A Discussion Record from an Interview with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 Bide, Journal of Social Sciences, no.7, 2003. </w:t>
            </w:r>
            <w:r w:rsidRPr="00CC26E2">
              <w:rPr>
                <w:sz w:val="24"/>
                <w:szCs w:val="24"/>
              </w:rPr>
              <w:br/>
              <w:t xml:space="preserve">15. Open Tradition and the Fate of Shanghai City, Historical Review, no.5, 2003. </w:t>
            </w:r>
            <w:r w:rsidRPr="00CC26E2">
              <w:rPr>
                <w:sz w:val="24"/>
                <w:szCs w:val="24"/>
              </w:rPr>
              <w:br/>
              <w:t xml:space="preserve">16. Opening Port, institutionalization, Shanghai Model, </w:t>
            </w:r>
            <w:proofErr w:type="spellStart"/>
            <w:r w:rsidRPr="00CC26E2">
              <w:rPr>
                <w:sz w:val="24"/>
                <w:szCs w:val="24"/>
              </w:rPr>
              <w:t>Jiangfang</w:t>
            </w:r>
            <w:proofErr w:type="spellEnd"/>
            <w:r w:rsidRPr="00CC26E2">
              <w:rPr>
                <w:sz w:val="24"/>
                <w:szCs w:val="24"/>
              </w:rPr>
              <w:t xml:space="preserve"> Daily, Nov.20, 2003. </w:t>
            </w:r>
            <w:r w:rsidRPr="00CC26E2">
              <w:rPr>
                <w:sz w:val="24"/>
                <w:szCs w:val="24"/>
              </w:rPr>
              <w:br/>
              <w:t xml:space="preserve">17. The Vicissitude of Underworld Gang in Cities along Yangtze River, Cities along Yangtze River and the Modernization of China, Shanghai People’s Publishing House, 2002. </w:t>
            </w:r>
            <w:r w:rsidRPr="00CC26E2">
              <w:rPr>
                <w:sz w:val="24"/>
                <w:szCs w:val="24"/>
              </w:rPr>
              <w:br/>
              <w:t xml:space="preserve">18. The Origin and Development of China-centered approach: An Interview With Professor Cohen, Historical Review, no.4, 2002. </w:t>
            </w:r>
            <w:r w:rsidRPr="00CC26E2">
              <w:rPr>
                <w:sz w:val="24"/>
                <w:szCs w:val="24"/>
              </w:rPr>
              <w:br/>
              <w:t xml:space="preserve">19. Administering affairs by History: the Present Journey of Historical Conscience, History Soul, Shanghai Lexicographical Publishing House, 2002. </w:t>
            </w:r>
            <w:r w:rsidRPr="00CC26E2">
              <w:rPr>
                <w:sz w:val="24"/>
                <w:szCs w:val="24"/>
              </w:rPr>
              <w:br/>
              <w:t xml:space="preserve">20. On the Flourishing Age of </w:t>
            </w:r>
            <w:proofErr w:type="spellStart"/>
            <w:r w:rsidRPr="00CC26E2">
              <w:rPr>
                <w:sz w:val="24"/>
                <w:szCs w:val="24"/>
              </w:rPr>
              <w:t>Kangxi</w:t>
            </w:r>
            <w:proofErr w:type="spellEnd"/>
            <w:r w:rsidRPr="00CC26E2">
              <w:rPr>
                <w:sz w:val="24"/>
                <w:szCs w:val="24"/>
              </w:rPr>
              <w:t xml:space="preserve"> and Qianlong’s Ruling Time of Qing Dynasty, Journal of Social Sciences, no.11, 2001. </w:t>
            </w:r>
            <w:r w:rsidRPr="00CC26E2">
              <w:rPr>
                <w:sz w:val="24"/>
                <w:szCs w:val="24"/>
              </w:rPr>
              <w:br/>
              <w:t xml:space="preserve">21. Consuls in Shanghai and Foreign Officers of CIQ in Late Dynasty, Academia Monthly, no.3, 2000. </w:t>
            </w:r>
            <w:r w:rsidRPr="00CC26E2">
              <w:rPr>
                <w:sz w:val="24"/>
                <w:szCs w:val="24"/>
              </w:rPr>
              <w:br/>
              <w:t xml:space="preserve">22. A Review on Policing Shanghai, Historical Review, no.1, 2000. </w:t>
            </w:r>
            <w:r w:rsidRPr="00CC26E2">
              <w:rPr>
                <w:sz w:val="24"/>
                <w:szCs w:val="24"/>
              </w:rPr>
              <w:br/>
              <w:t xml:space="preserve">23. The Commercial Press and the New Culture Movement, Journal of Social Sciences, no.5, 1999. </w:t>
            </w:r>
            <w:r w:rsidRPr="00CC26E2">
              <w:rPr>
                <w:sz w:val="24"/>
                <w:szCs w:val="24"/>
              </w:rPr>
              <w:br/>
              <w:t xml:space="preserve">24. On the Foreign Merchants and Missionaries of Shanghai in Late Qing Dynasty, Historical Review, no.2, 1999. </w:t>
            </w:r>
            <w:r w:rsidRPr="00CC26E2">
              <w:rPr>
                <w:sz w:val="24"/>
                <w:szCs w:val="24"/>
              </w:rPr>
              <w:br/>
              <w:t xml:space="preserve">25. A Brief Discuss on City Planning of Shanghai, Academia Monthly, no.6, 1999. </w:t>
            </w:r>
            <w:r w:rsidRPr="00CC26E2">
              <w:rPr>
                <w:sz w:val="24"/>
                <w:szCs w:val="24"/>
              </w:rPr>
              <w:br/>
              <w:t xml:space="preserve">26. Gradual Progress of Shanghai City Planning and Conflict of New and Old, Modern China, Vol.9, Shanghai Academy of Social Sciences Publishing House, 1999. </w:t>
            </w:r>
            <w:r w:rsidRPr="00CC26E2">
              <w:rPr>
                <w:sz w:val="24"/>
                <w:szCs w:val="24"/>
              </w:rPr>
              <w:br/>
              <w:t xml:space="preserve">27. From Fu and </w:t>
            </w:r>
            <w:proofErr w:type="spellStart"/>
            <w:r w:rsidRPr="00CC26E2">
              <w:rPr>
                <w:sz w:val="24"/>
                <w:szCs w:val="24"/>
              </w:rPr>
              <w:t>Chao’s</w:t>
            </w:r>
            <w:proofErr w:type="spellEnd"/>
            <w:r w:rsidRPr="00CC26E2">
              <w:rPr>
                <w:sz w:val="24"/>
                <w:szCs w:val="24"/>
              </w:rPr>
              <w:t xml:space="preserve"> Corresponding Mails to Clearing about the Relationship between Chao </w:t>
            </w:r>
            <w:proofErr w:type="spellStart"/>
            <w:r w:rsidRPr="00CC26E2">
              <w:rPr>
                <w:sz w:val="24"/>
                <w:szCs w:val="24"/>
              </w:rPr>
              <w:t>Yüan-jen</w:t>
            </w:r>
            <w:proofErr w:type="spellEnd"/>
            <w:r w:rsidRPr="00CC26E2">
              <w:rPr>
                <w:sz w:val="24"/>
                <w:szCs w:val="24"/>
              </w:rPr>
              <w:t xml:space="preserve"> and Fu </w:t>
            </w:r>
            <w:proofErr w:type="spellStart"/>
            <w:r w:rsidRPr="00CC26E2">
              <w:rPr>
                <w:sz w:val="24"/>
                <w:szCs w:val="24"/>
              </w:rPr>
              <w:t>Ssu-nien</w:t>
            </w:r>
            <w:proofErr w:type="spellEnd"/>
            <w:r w:rsidRPr="00CC26E2">
              <w:rPr>
                <w:sz w:val="24"/>
                <w:szCs w:val="24"/>
              </w:rPr>
              <w:t xml:space="preserve"> &amp; The Institute of History and Philology(IHP), A Road to New Systematic Learning(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新学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术之路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》</w:t>
            </w:r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IHP, Academia </w:t>
            </w:r>
            <w:proofErr w:type="spellStart"/>
            <w:r w:rsidRPr="00CC26E2">
              <w:rPr>
                <w:sz w:val="24"/>
                <w:szCs w:val="24"/>
              </w:rPr>
              <w:t>Sinica</w:t>
            </w:r>
            <w:proofErr w:type="spellEnd"/>
            <w:r w:rsidRPr="00CC26E2">
              <w:rPr>
                <w:sz w:val="24"/>
                <w:szCs w:val="24"/>
              </w:rPr>
              <w:t xml:space="preserve">, Taipei, 1998. </w:t>
            </w:r>
            <w:r w:rsidRPr="00CC26E2">
              <w:rPr>
                <w:sz w:val="24"/>
                <w:szCs w:val="24"/>
              </w:rPr>
              <w:br/>
              <w:t xml:space="preserve">28. Zhang </w:t>
            </w:r>
            <w:proofErr w:type="spellStart"/>
            <w:r w:rsidRPr="00CC26E2">
              <w:rPr>
                <w:sz w:val="24"/>
                <w:szCs w:val="24"/>
              </w:rPr>
              <w:t>Yuanji</w:t>
            </w:r>
            <w:proofErr w:type="spellEnd"/>
            <w:r w:rsidRPr="00CC26E2">
              <w:rPr>
                <w:sz w:val="24"/>
                <w:szCs w:val="24"/>
              </w:rPr>
              <w:t xml:space="preserve"> and the May 4th New’ Culture Movement, Historical Review, no.2, 1998. </w:t>
            </w:r>
            <w:r w:rsidRPr="00CC26E2">
              <w:rPr>
                <w:sz w:val="24"/>
                <w:szCs w:val="24"/>
              </w:rPr>
              <w:br/>
              <w:t xml:space="preserve">29. Trying to Cultural Construction for Nation, Archives and History, no.4, 1998. </w:t>
            </w:r>
            <w:r w:rsidRPr="00CC26E2">
              <w:rPr>
                <w:sz w:val="24"/>
                <w:szCs w:val="24"/>
              </w:rPr>
              <w:br/>
              <w:t xml:space="preserve">30. Rebuilding and Transforming: The Commercial Press at the beginning of the Republic of China, Archives and History, no.2, 1998. </w:t>
            </w:r>
            <w:r w:rsidRPr="00CC26E2">
              <w:rPr>
                <w:sz w:val="24"/>
                <w:szCs w:val="24"/>
              </w:rPr>
              <w:br/>
              <w:t xml:space="preserve">31. </w:t>
            </w:r>
            <w:proofErr w:type="spellStart"/>
            <w:r w:rsidRPr="00CC26E2">
              <w:rPr>
                <w:sz w:val="24"/>
                <w:szCs w:val="24"/>
              </w:rPr>
              <w:t>Hu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Xueyan</w:t>
            </w:r>
            <w:proofErr w:type="spellEnd"/>
            <w:r w:rsidRPr="00CC26E2">
              <w:rPr>
                <w:sz w:val="24"/>
                <w:szCs w:val="24"/>
              </w:rPr>
              <w:t xml:space="preserve"> and the Phenomenon of </w:t>
            </w:r>
            <w:proofErr w:type="spellStart"/>
            <w:r w:rsidRPr="00CC26E2">
              <w:rPr>
                <w:sz w:val="24"/>
                <w:szCs w:val="24"/>
              </w:rPr>
              <w:t>Hu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Xueyan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, Aug.12, 1997. </w:t>
            </w:r>
            <w:r w:rsidRPr="00CC26E2">
              <w:rPr>
                <w:sz w:val="24"/>
                <w:szCs w:val="24"/>
              </w:rPr>
              <w:br/>
              <w:t xml:space="preserve">32. Zhang </w:t>
            </w:r>
            <w:proofErr w:type="spellStart"/>
            <w:r w:rsidRPr="00CC26E2">
              <w:rPr>
                <w:sz w:val="24"/>
                <w:szCs w:val="24"/>
              </w:rPr>
              <w:t>Yuanji</w:t>
            </w:r>
            <w:proofErr w:type="spellEnd"/>
            <w:r w:rsidRPr="00CC26E2">
              <w:rPr>
                <w:sz w:val="24"/>
                <w:szCs w:val="24"/>
              </w:rPr>
              <w:t xml:space="preserve"> at the End of the War of Resistance against Japan, Archives and History, no.6, 1996. </w:t>
            </w:r>
            <w:r w:rsidRPr="00CC26E2">
              <w:rPr>
                <w:sz w:val="24"/>
                <w:szCs w:val="24"/>
              </w:rPr>
              <w:br/>
              <w:t xml:space="preserve">33. Zhang </w:t>
            </w:r>
            <w:proofErr w:type="spellStart"/>
            <w:r w:rsidRPr="00CC26E2">
              <w:rPr>
                <w:sz w:val="24"/>
                <w:szCs w:val="24"/>
              </w:rPr>
              <w:t>Yuanji</w:t>
            </w:r>
            <w:proofErr w:type="spellEnd"/>
            <w:r w:rsidRPr="00CC26E2">
              <w:rPr>
                <w:sz w:val="24"/>
                <w:szCs w:val="24"/>
              </w:rPr>
              <w:t xml:space="preserve"> and Modern Culture, Historical Review, no.3, 1996. </w:t>
            </w:r>
            <w:r w:rsidRPr="00CC26E2">
              <w:rPr>
                <w:sz w:val="24"/>
                <w:szCs w:val="24"/>
              </w:rPr>
              <w:br/>
              <w:t xml:space="preserve">34. </w:t>
            </w:r>
            <w:proofErr w:type="gramStart"/>
            <w:r w:rsidRPr="00CC26E2">
              <w:rPr>
                <w:sz w:val="24"/>
                <w:szCs w:val="24"/>
              </w:rPr>
              <w:t>the</w:t>
            </w:r>
            <w:proofErr w:type="gramEnd"/>
            <w:r w:rsidRPr="00CC26E2">
              <w:rPr>
                <w:sz w:val="24"/>
                <w:szCs w:val="24"/>
              </w:rPr>
              <w:t xml:space="preserve"> Uprising of </w:t>
            </w:r>
            <w:proofErr w:type="spellStart"/>
            <w:r w:rsidRPr="00CC26E2">
              <w:rPr>
                <w:sz w:val="24"/>
                <w:szCs w:val="24"/>
              </w:rPr>
              <w:t>Xiaodao</w:t>
            </w:r>
            <w:proofErr w:type="spellEnd"/>
            <w:r w:rsidRPr="00CC26E2">
              <w:rPr>
                <w:sz w:val="24"/>
                <w:szCs w:val="24"/>
              </w:rPr>
              <w:t xml:space="preserve"> Society, </w:t>
            </w:r>
            <w:proofErr w:type="spellStart"/>
            <w:r w:rsidRPr="00CC26E2">
              <w:rPr>
                <w:sz w:val="24"/>
                <w:szCs w:val="24"/>
              </w:rPr>
              <w:t>Taiping</w:t>
            </w:r>
            <w:proofErr w:type="spellEnd"/>
            <w:r w:rsidRPr="00CC26E2">
              <w:rPr>
                <w:sz w:val="24"/>
                <w:szCs w:val="24"/>
              </w:rPr>
              <w:t xml:space="preserve"> Troops Warfare and Modern Shanghai’s Rising, Quarterly Journal of Shanghai Academy of Social Sciences, no.4, 1996. </w:t>
            </w:r>
            <w:r w:rsidRPr="00CC26E2">
              <w:rPr>
                <w:sz w:val="24"/>
                <w:szCs w:val="24"/>
              </w:rPr>
              <w:br/>
              <w:t xml:space="preserve">35. Courageous &amp; Upright Life and Martyr’s feelings: the Death of Tan </w:t>
            </w:r>
            <w:proofErr w:type="spellStart"/>
            <w:r w:rsidRPr="00CC26E2">
              <w:rPr>
                <w:sz w:val="24"/>
                <w:szCs w:val="24"/>
              </w:rPr>
              <w:t>Citong</w:t>
            </w:r>
            <w:proofErr w:type="spellEnd"/>
            <w:r w:rsidRPr="00CC26E2">
              <w:rPr>
                <w:sz w:val="24"/>
                <w:szCs w:val="24"/>
              </w:rPr>
              <w:t xml:space="preserve">, Archives and History, no.6, 1995. </w:t>
            </w:r>
            <w:r w:rsidRPr="00CC26E2">
              <w:rPr>
                <w:sz w:val="24"/>
                <w:szCs w:val="24"/>
              </w:rPr>
              <w:br/>
              <w:t xml:space="preserve">36. A Tearing Soul: On Chen </w:t>
            </w:r>
            <w:proofErr w:type="spellStart"/>
            <w:r w:rsidRPr="00CC26E2">
              <w:rPr>
                <w:sz w:val="24"/>
                <w:szCs w:val="24"/>
              </w:rPr>
              <w:t>Bulei’s</w:t>
            </w:r>
            <w:proofErr w:type="spellEnd"/>
            <w:r w:rsidRPr="00CC26E2">
              <w:rPr>
                <w:sz w:val="24"/>
                <w:szCs w:val="24"/>
              </w:rPr>
              <w:t xml:space="preserve"> Suicide, Journal of </w:t>
            </w:r>
            <w:proofErr w:type="spellStart"/>
            <w:r w:rsidRPr="00CC26E2">
              <w:rPr>
                <w:sz w:val="24"/>
                <w:szCs w:val="24"/>
              </w:rPr>
              <w:t>Master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（主人</w:t>
            </w:r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杂志</w:t>
            </w:r>
            <w:proofErr w:type="spell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）</w:t>
            </w:r>
            <w:r w:rsidRPr="00CC26E2">
              <w:rPr>
                <w:sz w:val="24"/>
                <w:szCs w:val="24"/>
              </w:rPr>
              <w:t xml:space="preserve">, no.4, 1995.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t xml:space="preserve">37. National Crisis and the Commercial Press, Archives and History, no.4, 1995. </w:t>
            </w:r>
            <w:r w:rsidRPr="00CC26E2">
              <w:rPr>
                <w:sz w:val="24"/>
                <w:szCs w:val="24"/>
              </w:rPr>
              <w:br/>
              <w:t xml:space="preserve">38. Japan’s Polices to China During World War One, Historical Review, no.3, 1993. </w:t>
            </w:r>
            <w:r w:rsidRPr="00CC26E2">
              <w:rPr>
                <w:sz w:val="24"/>
                <w:szCs w:val="24"/>
              </w:rPr>
              <w:br/>
              <w:t xml:space="preserve">39. </w:t>
            </w:r>
            <w:proofErr w:type="gramStart"/>
            <w:r w:rsidRPr="00CC26E2">
              <w:rPr>
                <w:sz w:val="24"/>
                <w:szCs w:val="24"/>
              </w:rPr>
              <w:t>the</w:t>
            </w:r>
            <w:proofErr w:type="gramEnd"/>
            <w:r w:rsidRPr="00CC26E2">
              <w:rPr>
                <w:sz w:val="24"/>
                <w:szCs w:val="24"/>
              </w:rPr>
              <w:t xml:space="preserve"> Brach Road of </w:t>
            </w:r>
            <w:proofErr w:type="spellStart"/>
            <w:r w:rsidRPr="00CC26E2">
              <w:rPr>
                <w:sz w:val="24"/>
                <w:szCs w:val="24"/>
              </w:rPr>
              <w:t>Jiangnan’s</w:t>
            </w:r>
            <w:proofErr w:type="spellEnd"/>
            <w:r w:rsidRPr="00CC26E2">
              <w:rPr>
                <w:sz w:val="24"/>
                <w:szCs w:val="24"/>
              </w:rPr>
              <w:t xml:space="preserve"> Personages, Journal of Social Sciences, no.3, 1993. </w:t>
            </w:r>
            <w:r w:rsidRPr="00CC26E2">
              <w:rPr>
                <w:sz w:val="24"/>
                <w:szCs w:val="24"/>
              </w:rPr>
              <w:br/>
              <w:t xml:space="preserve">40. Economic Policies’ evolvement in the Late Qing Dynasty, The Vicissitude of Economy in Modern China, Shanghai People’s Publishing House, 1992. </w:t>
            </w:r>
            <w:r w:rsidRPr="00CC26E2">
              <w:rPr>
                <w:sz w:val="24"/>
                <w:szCs w:val="24"/>
              </w:rPr>
              <w:br/>
              <w:t xml:space="preserve">41. Historical Fate of Education in Foreign Affairs in the Late Qing Dynasty, Quarterly Journal of Shanghai Academy of Social Sciences, no.2, 1992. </w:t>
            </w:r>
            <w:r w:rsidRPr="00CC26E2">
              <w:rPr>
                <w:sz w:val="24"/>
                <w:szCs w:val="24"/>
              </w:rPr>
              <w:br/>
              <w:t xml:space="preserve">42. To Stir up New People and the Modernization of Human being, Exploration and Free Views, no.2, 1992. </w:t>
            </w:r>
            <w:r w:rsidRPr="00CC26E2">
              <w:rPr>
                <w:sz w:val="24"/>
                <w:szCs w:val="24"/>
              </w:rPr>
              <w:br/>
              <w:t xml:space="preserve">43. The Revolution of 1911 and the Modernization of Shanghai, </w:t>
            </w:r>
            <w:proofErr w:type="spellStart"/>
            <w:r w:rsidRPr="00CC26E2">
              <w:rPr>
                <w:sz w:val="24"/>
                <w:szCs w:val="24"/>
              </w:rPr>
              <w:t>Jiangfang</w:t>
            </w:r>
            <w:proofErr w:type="spellEnd"/>
            <w:r w:rsidRPr="00CC26E2">
              <w:rPr>
                <w:sz w:val="24"/>
                <w:szCs w:val="24"/>
              </w:rPr>
              <w:t xml:space="preserve"> Daily, Oct., 1991. </w:t>
            </w:r>
            <w:r w:rsidRPr="00CC26E2">
              <w:rPr>
                <w:sz w:val="24"/>
                <w:szCs w:val="24"/>
              </w:rPr>
              <w:br/>
              <w:t xml:space="preserve">44. Social Effects of Economic Policies’ evolvement in the Late Qing Dynasty, </w:t>
            </w:r>
            <w:proofErr w:type="spellStart"/>
            <w:r w:rsidRPr="00CC26E2">
              <w:rPr>
                <w:sz w:val="24"/>
                <w:szCs w:val="24"/>
              </w:rPr>
              <w:t>Jianghan</w:t>
            </w:r>
            <w:proofErr w:type="spellEnd"/>
            <w:r w:rsidRPr="00CC26E2">
              <w:rPr>
                <w:sz w:val="24"/>
                <w:szCs w:val="24"/>
              </w:rPr>
              <w:t xml:space="preserve"> Tribune, no.5, 1991. </w:t>
            </w:r>
            <w:r w:rsidRPr="00CC26E2">
              <w:rPr>
                <w:sz w:val="24"/>
                <w:szCs w:val="24"/>
              </w:rPr>
              <w:br/>
              <w:t xml:space="preserve">45. The Revolution of 1911 and the Ending of Feudal Dynasty System, Historical Review, no.3, 1991. </w:t>
            </w:r>
            <w:r w:rsidRPr="00CC26E2">
              <w:rPr>
                <w:sz w:val="24"/>
                <w:szCs w:val="24"/>
              </w:rPr>
              <w:br/>
              <w:t xml:space="preserve">46. On Liang </w:t>
            </w:r>
            <w:proofErr w:type="spellStart"/>
            <w:r w:rsidRPr="00CC26E2">
              <w:rPr>
                <w:sz w:val="24"/>
                <w:szCs w:val="24"/>
              </w:rPr>
              <w:t>Qi’chao’s</w:t>
            </w:r>
            <w:proofErr w:type="spellEnd"/>
            <w:r w:rsidRPr="00CC26E2">
              <w:rPr>
                <w:sz w:val="24"/>
                <w:szCs w:val="24"/>
              </w:rPr>
              <w:t xml:space="preserve"> Social Thought, Quarterly Journal of Shanghai Academy of Social Sciences, no.4, 1990. </w:t>
            </w:r>
            <w:r w:rsidRPr="00CC26E2">
              <w:rPr>
                <w:sz w:val="24"/>
                <w:szCs w:val="24"/>
              </w:rPr>
              <w:br/>
              <w:t xml:space="preserve">47. On the Vicissitude of Chinese Society during Opium War, Historical Review, no.4, 1990. </w:t>
            </w:r>
            <w:r w:rsidRPr="00CC26E2">
              <w:rPr>
                <w:sz w:val="24"/>
                <w:szCs w:val="24"/>
              </w:rPr>
              <w:br/>
              <w:t xml:space="preserve">48. On Inherent Conflict of the Enlightenment of the May 4th, Journal of Social Sciences, no.5, 1989. </w:t>
            </w:r>
            <w:r w:rsidRPr="00CC26E2">
              <w:rPr>
                <w:sz w:val="24"/>
                <w:szCs w:val="24"/>
              </w:rPr>
              <w:br/>
              <w:t xml:space="preserve">49. On the Historical Effect of Liang </w:t>
            </w:r>
            <w:proofErr w:type="spellStart"/>
            <w:r w:rsidRPr="00CC26E2">
              <w:rPr>
                <w:sz w:val="24"/>
                <w:szCs w:val="24"/>
              </w:rPr>
              <w:t>Qi’chao</w:t>
            </w:r>
            <w:proofErr w:type="spellEnd"/>
            <w:r w:rsidRPr="00CC26E2">
              <w:rPr>
                <w:sz w:val="24"/>
                <w:szCs w:val="24"/>
              </w:rPr>
              <w:t xml:space="preserve"> in the Campaign to Defend the Republic, </w:t>
            </w:r>
            <w:proofErr w:type="spellStart"/>
            <w:r w:rsidRPr="00CC26E2">
              <w:rPr>
                <w:sz w:val="24"/>
                <w:szCs w:val="24"/>
              </w:rPr>
              <w:t>Jianghai</w:t>
            </w:r>
            <w:proofErr w:type="spellEnd"/>
            <w:r w:rsidRPr="00CC26E2">
              <w:rPr>
                <w:sz w:val="24"/>
                <w:szCs w:val="24"/>
              </w:rPr>
              <w:t xml:space="preserve"> Academic Journal, no.5, 1989. </w:t>
            </w:r>
            <w:r w:rsidRPr="00CC26E2">
              <w:rPr>
                <w:sz w:val="24"/>
                <w:szCs w:val="24"/>
              </w:rPr>
              <w:br/>
              <w:t xml:space="preserve">50. </w:t>
            </w:r>
            <w:proofErr w:type="spellStart"/>
            <w:r w:rsidRPr="00CC26E2">
              <w:rPr>
                <w:sz w:val="24"/>
                <w:szCs w:val="24"/>
              </w:rPr>
              <w:t>Gu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Hongming</w:t>
            </w:r>
            <w:proofErr w:type="spellEnd"/>
            <w:r w:rsidRPr="00CC26E2">
              <w:rPr>
                <w:sz w:val="24"/>
                <w:szCs w:val="24"/>
              </w:rPr>
              <w:t xml:space="preserve">: An Eccentric Person of the May 4th, Book </w:t>
            </w:r>
            <w:proofErr w:type="gramStart"/>
            <w:r w:rsidRPr="00CC26E2">
              <w:rPr>
                <w:sz w:val="24"/>
                <w:szCs w:val="24"/>
              </w:rPr>
              <w:t>Forests(</w:t>
            </w:r>
            <w:proofErr w:type="spellStart"/>
            <w:proofErr w:type="gram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书林</w:t>
            </w:r>
            <w:proofErr w:type="spellEnd"/>
            <w:r w:rsidRPr="00CC26E2">
              <w:rPr>
                <w:sz w:val="24"/>
                <w:szCs w:val="24"/>
              </w:rPr>
              <w:t xml:space="preserve">), no.3, 1989. </w:t>
            </w:r>
            <w:r w:rsidRPr="00CC26E2">
              <w:rPr>
                <w:sz w:val="24"/>
                <w:szCs w:val="24"/>
              </w:rPr>
              <w:br/>
              <w:t xml:space="preserve">51. On Liang </w:t>
            </w:r>
            <w:proofErr w:type="spellStart"/>
            <w:r w:rsidRPr="00CC26E2">
              <w:rPr>
                <w:sz w:val="24"/>
                <w:szCs w:val="24"/>
              </w:rPr>
              <w:t>Qi’chao’s</w:t>
            </w:r>
            <w:proofErr w:type="spellEnd"/>
            <w:r w:rsidRPr="00CC26E2">
              <w:rPr>
                <w:sz w:val="24"/>
                <w:szCs w:val="24"/>
              </w:rPr>
              <w:t xml:space="preserve"> three Manifestos that Freeing himself from Politics, Journal of East China Normal University, no.2, 1989. </w:t>
            </w:r>
            <w:r w:rsidRPr="00CC26E2">
              <w:rPr>
                <w:sz w:val="24"/>
                <w:szCs w:val="24"/>
              </w:rPr>
              <w:br/>
              <w:t xml:space="preserve">52. Cultural Selection and the Transmission of Marxism in China during May 4th Period, </w:t>
            </w:r>
            <w:proofErr w:type="gramStart"/>
            <w:r w:rsidRPr="00CC26E2">
              <w:rPr>
                <w:sz w:val="24"/>
                <w:szCs w:val="24"/>
              </w:rPr>
              <w:t>Seeker(</w:t>
            </w:r>
            <w:proofErr w:type="spellStart"/>
            <w:proofErr w:type="gramEnd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求索</w:t>
            </w:r>
            <w:proofErr w:type="spellEnd"/>
            <w:r w:rsidRPr="00CC26E2">
              <w:rPr>
                <w:sz w:val="24"/>
                <w:szCs w:val="24"/>
              </w:rPr>
              <w:t xml:space="preserve">), no.1, 1989. </w:t>
            </w:r>
            <w:r w:rsidRPr="00CC26E2">
              <w:rPr>
                <w:sz w:val="24"/>
                <w:szCs w:val="24"/>
              </w:rPr>
              <w:br/>
              <w:t>53. On “Academic Battle” Thought, Journal of Social Sciences, no.12, 1988.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713203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 xml:space="preserve">M.A., History, East China Normal University (1989) </w:t>
            </w:r>
            <w:r w:rsidRPr="00CC26E2">
              <w:rPr>
                <w:sz w:val="24"/>
                <w:szCs w:val="24"/>
              </w:rPr>
              <w:br/>
              <w:t xml:space="preserve">B.A., History, East China Normal University (1986)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Professor, the institute of history,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Deputy Director of Academic Committee, the institute of history,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Director, Thought &amp; Culture History Studies Section, the Institute of History, Shanghai Academy of Social Sciences </w:t>
            </w:r>
            <w:r w:rsidRPr="00CC26E2">
              <w:rPr>
                <w:sz w:val="24"/>
                <w:szCs w:val="24"/>
              </w:rPr>
              <w:br/>
              <w:t xml:space="preserve">Deputy Editor in Chief, Historical Review </w:t>
            </w:r>
            <w:r w:rsidRPr="00CC26E2">
              <w:rPr>
                <w:sz w:val="24"/>
                <w:szCs w:val="24"/>
              </w:rPr>
              <w:br/>
              <w:t xml:space="preserve">Part-time Professor, East China Normal University </w:t>
            </w:r>
            <w:r w:rsidRPr="00CC26E2">
              <w:rPr>
                <w:sz w:val="24"/>
                <w:szCs w:val="24"/>
              </w:rPr>
              <w:br/>
              <w:t xml:space="preserve">Visiting Professor, </w:t>
            </w:r>
            <w:proofErr w:type="spellStart"/>
            <w:r w:rsidRPr="00CC26E2">
              <w:rPr>
                <w:sz w:val="24"/>
                <w:szCs w:val="24"/>
              </w:rPr>
              <w:t>Donghua</w:t>
            </w:r>
            <w:proofErr w:type="spellEnd"/>
            <w:r w:rsidRPr="00CC26E2">
              <w:rPr>
                <w:sz w:val="24"/>
                <w:szCs w:val="24"/>
              </w:rPr>
              <w:t xml:space="preserve"> University </w:t>
            </w:r>
            <w:r w:rsidRPr="00CC26E2">
              <w:rPr>
                <w:sz w:val="24"/>
                <w:szCs w:val="24"/>
              </w:rPr>
              <w:br/>
              <w:t xml:space="preserve">Special Research Fellow in Historical Documents, Shanghai Library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1. Intellectual and Cultural History Modern China </w:t>
            </w:r>
            <w:r w:rsidRPr="00CC26E2">
              <w:rPr>
                <w:sz w:val="24"/>
                <w:szCs w:val="24"/>
              </w:rPr>
              <w:br/>
              <w:t>2. Urban History of Shanghai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87E4C"/>
    <w:rsid w:val="00360676"/>
    <w:rsid w:val="00535692"/>
    <w:rsid w:val="00713203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2011-08-06T05:33:00Z</dcterms:created>
  <dcterms:modified xsi:type="dcterms:W3CDTF">2011-08-06T05:33:00Z</dcterms:modified>
</cp:coreProperties>
</file>