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F03273" w:rsidRDefault="00F03273" w:rsidP="00F03273">
            <w:pPr>
              <w:cnfStyle w:val="000000100000"/>
              <w:rPr>
                <w:b/>
                <w:bCs/>
                <w:sz w:val="24"/>
                <w:szCs w:val="24"/>
              </w:rPr>
            </w:pPr>
            <w:proofErr w:type="spellStart"/>
            <w:r w:rsidRPr="00A658E6">
              <w:rPr>
                <w:b/>
                <w:bCs/>
                <w:sz w:val="24"/>
                <w:szCs w:val="24"/>
              </w:rPr>
              <w:t>Zeng</w:t>
            </w:r>
            <w:proofErr w:type="spellEnd"/>
            <w:r w:rsidRPr="00A65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Yanbo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F03273" w:rsidP="00CB5C1A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·youth question study (2007); </w:t>
            </w:r>
            <w:r w:rsidRPr="00A658E6">
              <w:rPr>
                <w:sz w:val="24"/>
                <w:szCs w:val="24"/>
              </w:rPr>
              <w:br/>
              <w:t xml:space="preserve">·The Survival and Development Situation of University Graduates in Shanghai (2010); </w:t>
            </w:r>
            <w:r w:rsidRPr="00A658E6">
              <w:rPr>
                <w:sz w:val="24"/>
                <w:szCs w:val="24"/>
              </w:rPr>
              <w:br/>
              <w:t xml:space="preserve">·Changes and Integration in Contemporary Chinese </w:t>
            </w:r>
            <w:proofErr w:type="gramStart"/>
            <w:r w:rsidRPr="00A658E6">
              <w:rPr>
                <w:sz w:val="24"/>
                <w:szCs w:val="24"/>
              </w:rPr>
              <w:t>Youth ’s</w:t>
            </w:r>
            <w:proofErr w:type="gramEnd"/>
            <w:r w:rsidRPr="00A658E6">
              <w:rPr>
                <w:sz w:val="24"/>
                <w:szCs w:val="24"/>
              </w:rPr>
              <w:t xml:space="preserve"> Values (2009); </w:t>
            </w:r>
            <w:r w:rsidRPr="00A658E6">
              <w:rPr>
                <w:sz w:val="24"/>
                <w:szCs w:val="24"/>
              </w:rPr>
              <w:br/>
              <w:t>·Children fitness condition and family duty of china (2009).</w:t>
            </w:r>
          </w:p>
          <w:p w:rsidR="00F03273" w:rsidRDefault="00F03273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F03273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zyb@sass.org.cn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F03273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53060606-2560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254FE"/>
    <w:rsid w:val="00535692"/>
    <w:rsid w:val="00B254D6"/>
    <w:rsid w:val="00CB5ABB"/>
    <w:rsid w:val="00CB5C1A"/>
    <w:rsid w:val="00F0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2011-08-03T10:32:00Z</dcterms:created>
  <dcterms:modified xsi:type="dcterms:W3CDTF">2011-08-03T10:32:00Z</dcterms:modified>
</cp:coreProperties>
</file>