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6601BA" w:rsidP="00AE3597">
            <w:pPr>
              <w:cnfStyle w:val="000000100000"/>
            </w:pPr>
            <w:r w:rsidRPr="006601BA">
              <w:drawing>
                <wp:inline distT="0" distB="0" distL="0" distR="0">
                  <wp:extent cx="1133475" cy="1473518"/>
                  <wp:effectExtent l="19050" t="0" r="9525" b="0"/>
                  <wp:docPr id="488" name="Picture 488" descr="http://english.sass.org.cn/admin/upfiles/20061226105234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english.sass.org.cn/admin/upfiles/20061226105234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73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6601BA" w:rsidRDefault="006601BA" w:rsidP="006601BA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A658E6">
              <w:rPr>
                <w:b/>
                <w:bCs/>
                <w:sz w:val="24"/>
                <w:szCs w:val="24"/>
              </w:rPr>
              <w:t>Xu</w:t>
            </w:r>
            <w:proofErr w:type="spellEnd"/>
            <w:r w:rsidRPr="00A65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Anqi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6601BA" w:rsidP="00CB5C1A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(2005), Status of Men’s Health and Its Determinants. Chinese Journal of Population science, 2005(4), 76-81.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(2005), Evaluating Indexes of Husband and </w:t>
            </w:r>
            <w:proofErr w:type="gramStart"/>
            <w:r w:rsidRPr="00A658E6">
              <w:rPr>
                <w:sz w:val="24"/>
                <w:szCs w:val="24"/>
              </w:rPr>
              <w:t>Wife’ s</w:t>
            </w:r>
            <w:proofErr w:type="gramEnd"/>
            <w:r w:rsidRPr="00A658E6">
              <w:rPr>
                <w:sz w:val="24"/>
                <w:szCs w:val="24"/>
              </w:rPr>
              <w:t xml:space="preserve"> Power and Woman Status in Family and review, Journal of Sociological Research, 2005 (4), 134-152.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(2004), Women’s Perceptions of Marriage and Family: A Comparative Study between the West and the East, Society, 2004(1), 49-52.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A., &amp; Zhang, J. (2003), Single parent’s well-being: An exploratory model on Chinese Data, Journal of Sociological Research, 2003 (4), 83-95.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and Liu, W. (2003). Division of Housework and Perceived Fairness: An Empirical Study of Shanghai. Chinese Journal of Population science, 2003(3), 41-47.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(2003), Social support for the single-parent families. Jiangsu Social Sciences (Chinese), 2003(3), 63-72.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A., &amp; Ye, W. (2002). Family Life Cycle: An Empirical Analysis of Spousal Conflicts. Chinese Journal of Population science, 2002(3), 41-49.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(2001). Patterns of Marital Power: Differences between Rural and Urban Areas and their Determinants. Journal of Sociology (Taiwan), primrose season, 251-281.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A., &amp; Ye, W. (2001). Impact of Parental Divorce on Children and its Determinants, Social Sciences in China, 2001(6), 137-149.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(2001). Domestic violence: An analysis of data from ordinary families. Research Quarterly (Chinese), 2001(3), 156-165.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(2000). The estimation of marital relationship: sexual difference and its causes. Chinese Social Sciences Quarterly (Hong Kong), 29, 175-188.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(2000). The changes and causes of spousal selection criteria: 1950-2000. Journal of Sociological Research, 2000 (6), 18-30.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A., &amp; Ye, W. (1999). Self-evaluation and its determinants of sexual satisfaction among Chinese couples. Journal of Sociological Research, 1999 (1), 102-111.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A., &amp; Ye, W. (1999). Studies on the Chinese Marital Quality. Beijing: Social Science Press of China.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A., &amp; Ye, W. (1998). Marriage quality: measurement and determinants. Social Sciences in China (Chinese), 1998 (1), 145-160.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A., Edits (1997). The Chinese Love and Marriage at the Turn of Century. Beijing: Social Science Press of China.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(1994). Divorce in China: Prevalence, characteristics, and trend, Research Quarterly, 1994 (4), 156-165.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lastRenderedPageBreak/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(1992). Women’s status at home: A comparative study]. Society, 1992(1), 12-14.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(1988). Psychological factors for divorce. Sociology and Modernization, 1988(3), 18-22.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 (1988). The Psychology of Divorce. Beijing: Women Press of China. </w:t>
            </w:r>
            <w:r w:rsidRPr="00A658E6">
              <w:rPr>
                <w:sz w:val="24"/>
                <w:szCs w:val="24"/>
              </w:rPr>
              <w:br/>
            </w:r>
            <w:proofErr w:type="spellStart"/>
            <w:r w:rsidRPr="00A658E6">
              <w:rPr>
                <w:sz w:val="24"/>
                <w:szCs w:val="24"/>
              </w:rPr>
              <w:t>Xu</w:t>
            </w:r>
            <w:proofErr w:type="spellEnd"/>
            <w:r w:rsidRPr="00A658E6">
              <w:rPr>
                <w:sz w:val="24"/>
                <w:szCs w:val="24"/>
              </w:rPr>
              <w:t xml:space="preserve">, A., Wang, Y., &amp; </w:t>
            </w:r>
            <w:proofErr w:type="spellStart"/>
            <w:r w:rsidRPr="00A658E6">
              <w:rPr>
                <w:sz w:val="24"/>
                <w:szCs w:val="24"/>
              </w:rPr>
              <w:t>Tian</w:t>
            </w:r>
            <w:proofErr w:type="spellEnd"/>
            <w:r w:rsidRPr="00A658E6">
              <w:rPr>
                <w:sz w:val="24"/>
                <w:szCs w:val="24"/>
              </w:rPr>
              <w:t>, X. (1987). An examination of psychosocial factors for divorce among women who initiated divorce. Research Quarterly, 1987(1), 116-123.</w:t>
            </w:r>
          </w:p>
          <w:p w:rsidR="006601BA" w:rsidRDefault="006601BA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6601BA" w:rsidP="00AE3597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PROFESSIONAL SOCIETIES: </w:t>
            </w:r>
            <w:r w:rsidRPr="00A658E6">
              <w:rPr>
                <w:sz w:val="24"/>
                <w:szCs w:val="24"/>
              </w:rPr>
              <w:br/>
              <w:t xml:space="preserve">Chinese Association of Sociology, Director </w:t>
            </w:r>
            <w:r w:rsidRPr="00A658E6">
              <w:rPr>
                <w:sz w:val="24"/>
                <w:szCs w:val="24"/>
              </w:rPr>
              <w:br/>
              <w:t xml:space="preserve">Chinese Association of Women Studies, Director </w:t>
            </w:r>
            <w:r w:rsidRPr="00A658E6">
              <w:rPr>
                <w:sz w:val="24"/>
                <w:szCs w:val="24"/>
              </w:rPr>
              <w:br/>
              <w:t xml:space="preserve">Chinese Association of Marriage and Family Studies, Standing Director </w:t>
            </w:r>
            <w:r w:rsidRPr="00A658E6">
              <w:rPr>
                <w:sz w:val="24"/>
                <w:szCs w:val="24"/>
              </w:rPr>
              <w:br/>
              <w:t xml:space="preserve">Shanghai Association of Marriage and Family Studies, Vice President </w:t>
            </w:r>
            <w:r w:rsidRPr="00A658E6">
              <w:rPr>
                <w:sz w:val="24"/>
                <w:szCs w:val="24"/>
              </w:rPr>
              <w:br/>
              <w:t xml:space="preserve">Shanghai Research Association of Building Strong and Healthy Families, Standing Director </w:t>
            </w:r>
            <w:r w:rsidRPr="00A658E6">
              <w:rPr>
                <w:sz w:val="24"/>
                <w:szCs w:val="24"/>
              </w:rPr>
              <w:br/>
              <w:t xml:space="preserve">Center of Woman Research, Shanghai Academy of Social </w:t>
            </w:r>
            <w:proofErr w:type="spellStart"/>
            <w:r w:rsidRPr="00A658E6">
              <w:rPr>
                <w:sz w:val="24"/>
                <w:szCs w:val="24"/>
              </w:rPr>
              <w:t>Sciences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Executive</w:t>
            </w:r>
            <w:proofErr w:type="spellEnd"/>
            <w:r w:rsidRPr="00A658E6">
              <w:rPr>
                <w:sz w:val="24"/>
                <w:szCs w:val="24"/>
              </w:rPr>
              <w:t xml:space="preserve"> Director</w:t>
            </w:r>
          </w:p>
          <w:p w:rsidR="006601BA" w:rsidRDefault="006601BA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6601BA" w:rsidP="00AE3597">
            <w:pPr>
              <w:cnfStyle w:val="000000100000"/>
            </w:pPr>
            <w:hyperlink r:id="rId6" w:history="1">
              <w:r w:rsidRPr="001C70FC">
                <w:rPr>
                  <w:rStyle w:val="Hyperlink"/>
                  <w:sz w:val="24"/>
                  <w:szCs w:val="24"/>
                </w:rPr>
                <w:t>xaq@sass.org.cn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6601BA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086-21-53060606*2599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515CA"/>
    <w:rsid w:val="00535692"/>
    <w:rsid w:val="006601BA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q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2011-08-03T10:57:00Z</dcterms:created>
  <dcterms:modified xsi:type="dcterms:W3CDTF">2011-08-03T10:57:00Z</dcterms:modified>
</cp:coreProperties>
</file>