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02CDD" w:rsidP="00AE3597">
            <w:pPr>
              <w:cnfStyle w:val="000000100000"/>
            </w:pPr>
            <w:r w:rsidRPr="00302CDD">
              <w:drawing>
                <wp:inline distT="0" distB="0" distL="0" distR="0">
                  <wp:extent cx="1019175" cy="1528763"/>
                  <wp:effectExtent l="19050" t="0" r="9525" b="0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2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302CDD" w:rsidP="00AE3597">
            <w:pPr>
              <w:cnfStyle w:val="000000100000"/>
            </w:pPr>
            <w:r>
              <w:t xml:space="preserve">Prof. Dr. </w:t>
            </w:r>
            <w:proofErr w:type="spellStart"/>
            <w:r>
              <w:t>Secer</w:t>
            </w:r>
            <w:proofErr w:type="spellEnd"/>
            <w:r>
              <w:t xml:space="preserve"> </w:t>
            </w:r>
            <w:proofErr w:type="spellStart"/>
            <w:r>
              <w:t>Ayata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02CDD" w:rsidP="00AE3597">
            <w:pPr>
              <w:cnfStyle w:val="000000000000"/>
            </w:pPr>
            <w:r w:rsidRPr="00E94E23">
              <w:t>Urban culture, industrialization, poverty, political movements.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02CDD" w:rsidP="00AE3597">
            <w:pPr>
              <w:cnfStyle w:val="000000100000"/>
            </w:pPr>
            <w:hyperlink r:id="rId6" w:history="1">
              <w:r w:rsidRPr="00E94E23">
                <w:rPr>
                  <w:rStyle w:val="Hyperlink"/>
                </w:rPr>
                <w:t>ayata@metu.edu.tr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02CDD" w:rsidP="00AE3597">
            <w:pPr>
              <w:cnfStyle w:val="000000100000"/>
            </w:pPr>
            <w:r w:rsidRPr="00E94E23">
              <w:t>+90 312 210 2094; +90 312 210 3715 (GSSS); +90 312 210 3129 (dept. office)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02CDD"/>
    <w:rsid w:val="00360676"/>
    <w:rsid w:val="00535692"/>
    <w:rsid w:val="00B254D6"/>
    <w:rsid w:val="00CB5ABB"/>
    <w:rsid w:val="00CB5C1A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ta@met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2011-08-03T09:51:00Z</dcterms:created>
  <dcterms:modified xsi:type="dcterms:W3CDTF">2011-08-03T09:51:00Z</dcterms:modified>
</cp:coreProperties>
</file>