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96EEA" w:rsidP="00AE3597">
            <w:pPr>
              <w:cnfStyle w:val="000000100000"/>
            </w:pPr>
            <w:r w:rsidRPr="00B96EEA">
              <w:drawing>
                <wp:inline distT="0" distB="0" distL="0" distR="0">
                  <wp:extent cx="1062202" cy="1400175"/>
                  <wp:effectExtent l="19050" t="0" r="4598" b="0"/>
                  <wp:docPr id="15" name="Picture 15" descr="http://history.uzsci.net/otdel/Sovr/Ra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istory.uzsci.net/otdel/Sovr/Ra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02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B96EEA" w:rsidP="00B96EEA">
            <w:pPr>
              <w:cnfStyle w:val="000000100000"/>
            </w:pPr>
            <w:proofErr w:type="spellStart"/>
            <w:r w:rsidRPr="0066379D">
              <w:t>Rakhimov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Mirzokhid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Akramovich</w:t>
            </w:r>
            <w:proofErr w:type="spellEnd"/>
            <w:r w:rsidRPr="0066379D"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4B4ED1" w:rsidP="004B4ED1">
            <w:pPr>
              <w:cnfStyle w:val="000000000000"/>
            </w:pPr>
            <w:r w:rsidRPr="0066379D">
              <w:t xml:space="preserve">July 13, 1974 in </w:t>
            </w:r>
            <w:proofErr w:type="spellStart"/>
            <w:r w:rsidRPr="0066379D">
              <w:t>Nurata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4B4ED1" w:rsidRPr="0066379D" w:rsidRDefault="004B4ED1" w:rsidP="004B4ED1">
            <w:pPr>
              <w:cnfStyle w:val="000000000000"/>
            </w:pPr>
            <w:r w:rsidRPr="0066379D">
              <w:t xml:space="preserve">College of History at </w:t>
            </w:r>
            <w:proofErr w:type="spellStart"/>
            <w:r w:rsidRPr="0066379D">
              <w:t>Navoi</w:t>
            </w:r>
            <w:proofErr w:type="spellEnd"/>
            <w:r w:rsidRPr="0066379D">
              <w:t xml:space="preserve"> State Pedagogical University. 1996.</w:t>
            </w:r>
          </w:p>
          <w:p w:rsidR="004B4ED1" w:rsidRPr="0066379D" w:rsidRDefault="004B4ED1" w:rsidP="004B4ED1">
            <w:pPr>
              <w:cnfStyle w:val="000000000000"/>
            </w:pPr>
            <w:r w:rsidRPr="0066379D">
              <w:t xml:space="preserve">Degree </w:t>
            </w:r>
          </w:p>
          <w:p w:rsidR="004B4ED1" w:rsidRPr="0066379D" w:rsidRDefault="004B4ED1" w:rsidP="004B4ED1">
            <w:pPr>
              <w:cnfStyle w:val="000000000000"/>
            </w:pPr>
            <w:r w:rsidRPr="0066379D">
              <w:t xml:space="preserve">Ph. D. in History. </w:t>
            </w:r>
          </w:p>
          <w:p w:rsidR="004B4ED1" w:rsidRPr="0066379D" w:rsidRDefault="004B4ED1" w:rsidP="004B4ED1">
            <w:pPr>
              <w:cnfStyle w:val="000000000000"/>
            </w:pPr>
            <w:r w:rsidRPr="0066379D">
              <w:t xml:space="preserve">Scientific interests </w:t>
            </w:r>
          </w:p>
          <w:p w:rsidR="004B4ED1" w:rsidRPr="0066379D" w:rsidRDefault="004B4ED1" w:rsidP="004B4ED1">
            <w:pPr>
              <w:cnfStyle w:val="000000000000"/>
            </w:pPr>
            <w:r w:rsidRPr="0066379D">
              <w:t>Inter-states cooperation, international relations and nation building in Central Asia.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Е.Пивовар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М.Рахимов</w:t>
            </w:r>
            <w:proofErr w:type="spellEnd"/>
            <w:r w:rsidRPr="0066379D">
              <w:t xml:space="preserve"> (</w:t>
            </w:r>
            <w:proofErr w:type="spellStart"/>
            <w:r w:rsidRPr="0066379D">
              <w:t>ред</w:t>
            </w:r>
            <w:proofErr w:type="spellEnd"/>
            <w:r w:rsidRPr="0066379D">
              <w:t xml:space="preserve">). </w:t>
            </w:r>
            <w:proofErr w:type="spellStart"/>
            <w:r w:rsidRPr="0066379D">
              <w:rPr>
                <w:i/>
                <w:iCs/>
              </w:rPr>
              <w:t>Современные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тенденции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международных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отношений</w:t>
            </w:r>
            <w:proofErr w:type="spellEnd"/>
            <w:r w:rsidRPr="0066379D">
              <w:rPr>
                <w:i/>
                <w:iCs/>
              </w:rPr>
              <w:t xml:space="preserve"> в </w:t>
            </w:r>
            <w:proofErr w:type="spellStart"/>
            <w:r w:rsidRPr="0066379D">
              <w:rPr>
                <w:i/>
                <w:iCs/>
              </w:rPr>
              <w:t>Центральной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Азии</w:t>
            </w:r>
            <w:proofErr w:type="spellEnd"/>
            <w:r w:rsidRPr="0066379D">
              <w:rPr>
                <w:i/>
                <w:iCs/>
              </w:rPr>
              <w:t>.</w:t>
            </w:r>
            <w:r w:rsidRPr="0066379D">
              <w:t>  2008</w:t>
            </w:r>
            <w:proofErr w:type="gramStart"/>
            <w:r w:rsidRPr="0066379D">
              <w:t xml:space="preserve">  </w:t>
            </w:r>
            <w:proofErr w:type="spellStart"/>
            <w:r w:rsidRPr="0066379D">
              <w:t>Москва</w:t>
            </w:r>
            <w:proofErr w:type="spellEnd"/>
            <w:proofErr w:type="gramEnd"/>
            <w:r w:rsidRPr="0066379D">
              <w:t xml:space="preserve">, </w:t>
            </w:r>
            <w:proofErr w:type="spellStart"/>
            <w:r w:rsidRPr="0066379D">
              <w:t>Россия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стр</w:t>
            </w:r>
            <w:proofErr w:type="spellEnd"/>
            <w:r w:rsidRPr="0066379D">
              <w:t>. 66 (</w:t>
            </w:r>
            <w:proofErr w:type="spellStart"/>
            <w:r w:rsidRPr="0066379D">
              <w:t>E.Pivovar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M.Rakhimov</w:t>
            </w:r>
            <w:proofErr w:type="spellEnd"/>
            <w:r w:rsidRPr="0066379D">
              <w:t xml:space="preserve"> (</w:t>
            </w:r>
            <w:proofErr w:type="spellStart"/>
            <w:proofErr w:type="gramStart"/>
            <w:r w:rsidRPr="0066379D">
              <w:t>eds</w:t>
            </w:r>
            <w:proofErr w:type="spellEnd"/>
            <w:proofErr w:type="gramEnd"/>
            <w:r w:rsidRPr="0066379D">
              <w:t xml:space="preserve">) </w:t>
            </w:r>
            <w:r w:rsidRPr="0066379D">
              <w:rPr>
                <w:i/>
                <w:iCs/>
              </w:rPr>
              <w:t>Con</w:t>
            </w:r>
            <w:r w:rsidRPr="0066379D">
              <w:rPr>
                <w:i/>
                <w:iCs/>
              </w:rPr>
              <w:softHyphen/>
              <w:t>tem</w:t>
            </w:r>
            <w:r w:rsidRPr="0066379D">
              <w:rPr>
                <w:i/>
                <w:iCs/>
              </w:rPr>
              <w:softHyphen/>
              <w:t>porary trends of international relations in Central Asia.</w:t>
            </w:r>
            <w:r w:rsidRPr="0066379D">
              <w:t xml:space="preserve"> Moscow, Russia 2008. P. 66.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Mirzokhid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Rakhimov</w:t>
            </w:r>
            <w:proofErr w:type="spellEnd"/>
            <w:r w:rsidRPr="0066379D">
              <w:t xml:space="preserve">. Challenges of peace and future development of Central Asia// IPRA conference ‘Building Sustainable Futures - Enacting Peace and Development’, which will be held in the University of Leuven, Belgium, 15-19 July, 2008.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Mirzokhid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Rakhimov</w:t>
            </w:r>
            <w:proofErr w:type="spellEnd"/>
            <w:r w:rsidRPr="0066379D">
              <w:t xml:space="preserve">. </w:t>
            </w:r>
            <w:r w:rsidRPr="0066379D">
              <w:rPr>
                <w:i/>
                <w:iCs/>
              </w:rPr>
              <w:t>Central Asian relations with Russia and China //</w:t>
            </w:r>
            <w:r w:rsidRPr="0066379D">
              <w:t xml:space="preserve"> Democratization and human rights. Tashkent, Uzbekistan. Number, 2008. P. 69-73.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Mirzohid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Rahimov</w:t>
            </w:r>
            <w:proofErr w:type="spellEnd"/>
            <w:r w:rsidRPr="0066379D">
              <w:t xml:space="preserve">, </w:t>
            </w:r>
            <w:r w:rsidRPr="0066379D">
              <w:rPr>
                <w:i/>
                <w:iCs/>
              </w:rPr>
              <w:t xml:space="preserve">From Soviet republics to independent states: Challenges of transitions in Central Asia </w:t>
            </w:r>
            <w:r w:rsidRPr="0066379D">
              <w:t>// in Towards the Greater Middle East: Social Science Pers</w:t>
            </w:r>
            <w:r w:rsidRPr="0066379D">
              <w:softHyphen/>
              <w:t>pec</w:t>
            </w:r>
            <w:r w:rsidRPr="0066379D">
              <w:softHyphen/>
              <w:t>ti</w:t>
            </w:r>
            <w:r w:rsidRPr="0066379D">
              <w:softHyphen/>
              <w:t xml:space="preserve">ves on the changing geography of the world politics. </w:t>
            </w:r>
            <w:proofErr w:type="gramStart"/>
            <w:r w:rsidRPr="0066379D">
              <w:t>by</w:t>
            </w:r>
            <w:proofErr w:type="gramEnd"/>
            <w:r w:rsidRPr="0066379D">
              <w:t xml:space="preserve"> </w:t>
            </w:r>
            <w:proofErr w:type="spellStart"/>
            <w:r w:rsidRPr="0066379D">
              <w:t>Mehdi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Parvizi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Amineh</w:t>
            </w:r>
            <w:proofErr w:type="spellEnd"/>
            <w:r w:rsidRPr="0066379D">
              <w:t xml:space="preserve"> (ed.). Brill Aca</w:t>
            </w:r>
            <w:r w:rsidRPr="0066379D">
              <w:softHyphen/>
              <w:t>de</w:t>
            </w:r>
            <w:r w:rsidRPr="0066379D">
              <w:softHyphen/>
              <w:t>mic Publishers (Leiden, Boston &amp; London), 2007. P. 289-310.</w:t>
            </w:r>
            <w:r w:rsidRPr="0066379D">
              <w:rPr>
                <w:b/>
                <w:bCs/>
              </w:rPr>
              <w:t xml:space="preserve">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Mirzohid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Rakhimov</w:t>
            </w:r>
            <w:proofErr w:type="spellEnd"/>
            <w:r w:rsidRPr="0066379D">
              <w:t>,</w:t>
            </w:r>
            <w:r w:rsidRPr="0066379D">
              <w:rPr>
                <w:i/>
                <w:iCs/>
              </w:rPr>
              <w:t xml:space="preserve"> Geopolitical transformation and integration process in Post-Soviet Central Asia // </w:t>
            </w:r>
            <w:r w:rsidRPr="0066379D">
              <w:t xml:space="preserve">Materials of second International congress Caucasus and Central Asia in the globalization process. Baku, Azerbaijan. May, 2007/ P. 950-956.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Rahimov</w:t>
            </w:r>
            <w:proofErr w:type="spellEnd"/>
            <w:r w:rsidRPr="0066379D">
              <w:t xml:space="preserve"> M. </w:t>
            </w:r>
            <w:r w:rsidRPr="0066379D">
              <w:rPr>
                <w:i/>
                <w:iCs/>
              </w:rPr>
              <w:t>Security issues and regional cooperation in Central Eurasia</w:t>
            </w:r>
            <w:r w:rsidRPr="0066379D">
              <w:t xml:space="preserve"> // Democratization and human rights. Tashkent, Uzbekistan. Number, 2006. P. 64-68. 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Rahimov</w:t>
            </w:r>
            <w:proofErr w:type="spellEnd"/>
            <w:r w:rsidRPr="0066379D">
              <w:t xml:space="preserve"> M. (coauthor) </w:t>
            </w:r>
            <w:proofErr w:type="spellStart"/>
            <w:r w:rsidRPr="0066379D">
              <w:rPr>
                <w:i/>
                <w:iCs/>
              </w:rPr>
              <w:t>Problema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obespecheniya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ekonomicheskoy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bezopastnosti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Centralnoy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Azii</w:t>
            </w:r>
            <w:proofErr w:type="spellEnd"/>
            <w:r w:rsidRPr="0066379D">
              <w:rPr>
                <w:i/>
                <w:iCs/>
              </w:rPr>
              <w:t xml:space="preserve"> I </w:t>
            </w:r>
            <w:proofErr w:type="spellStart"/>
            <w:r w:rsidRPr="0066379D">
              <w:rPr>
                <w:i/>
                <w:iCs/>
              </w:rPr>
              <w:t>Kaspiyskogo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regiona</w:t>
            </w:r>
            <w:proofErr w:type="spellEnd"/>
            <w:r w:rsidRPr="0066379D">
              <w:t xml:space="preserve">// Analytic Number 3/2006. </w:t>
            </w:r>
            <w:proofErr w:type="spellStart"/>
            <w:r w:rsidRPr="0066379D">
              <w:t>Almaty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Kazakhtstan</w:t>
            </w:r>
            <w:proofErr w:type="spellEnd"/>
            <w:r w:rsidRPr="0066379D">
              <w:t xml:space="preserve">. P. 35-40. (Economic security of Central Asia and Caspian region). 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Mirzokhid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Rakhimov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Трансформация</w:t>
            </w:r>
            <w:proofErr w:type="spellEnd"/>
            <w:r w:rsidRPr="0066379D">
              <w:t xml:space="preserve"> ШОС в </w:t>
            </w:r>
            <w:proofErr w:type="spellStart"/>
            <w:r w:rsidRPr="0066379D">
              <w:t>условиях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геополитических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изменений</w:t>
            </w:r>
            <w:proofErr w:type="spellEnd"/>
            <w:r w:rsidRPr="0066379D">
              <w:t xml:space="preserve"> в </w:t>
            </w:r>
            <w:proofErr w:type="spellStart"/>
            <w:r w:rsidRPr="0066379D">
              <w:t>Центральной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Азии</w:t>
            </w:r>
            <w:proofErr w:type="spellEnd"/>
            <w:r w:rsidRPr="0066379D">
              <w:t xml:space="preserve">. // </w:t>
            </w:r>
            <w:proofErr w:type="spellStart"/>
            <w:r w:rsidRPr="0066379D">
              <w:t>Общественное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мнение</w:t>
            </w:r>
            <w:proofErr w:type="spellEnd"/>
            <w:r w:rsidRPr="0066379D">
              <w:t xml:space="preserve"> и </w:t>
            </w:r>
            <w:proofErr w:type="spellStart"/>
            <w:r w:rsidRPr="0066379D">
              <w:t>права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человека</w:t>
            </w:r>
            <w:proofErr w:type="spellEnd"/>
            <w:r w:rsidRPr="0066379D">
              <w:t xml:space="preserve">. 2006. №4 </w:t>
            </w:r>
            <w:proofErr w:type="spellStart"/>
            <w:r w:rsidRPr="0066379D">
              <w:t>стр</w:t>
            </w:r>
            <w:proofErr w:type="spellEnd"/>
            <w:r w:rsidRPr="0066379D">
              <w:t>. 16-23.  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Rahimov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Mirzohid</w:t>
            </w:r>
            <w:proofErr w:type="spellEnd"/>
            <w:r w:rsidRPr="0066379D">
              <w:t xml:space="preserve">, </w:t>
            </w:r>
            <w:r w:rsidRPr="0066379D">
              <w:rPr>
                <w:i/>
                <w:iCs/>
              </w:rPr>
              <w:t xml:space="preserve">Political transformation in Central Asia: perspective from Uzbekistan / </w:t>
            </w:r>
            <w:proofErr w:type="spellStart"/>
            <w:r w:rsidRPr="0066379D">
              <w:t>Politicheskaya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sistema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SShA</w:t>
            </w:r>
            <w:proofErr w:type="spellEnd"/>
            <w:r w:rsidRPr="0066379D">
              <w:t xml:space="preserve"> / </w:t>
            </w:r>
            <w:proofErr w:type="spellStart"/>
            <w:r w:rsidRPr="0066379D">
              <w:t>Voprosi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demokratizasii</w:t>
            </w:r>
            <w:proofErr w:type="spellEnd"/>
            <w:r w:rsidRPr="0066379D">
              <w:t xml:space="preserve"> v </w:t>
            </w:r>
            <w:proofErr w:type="spellStart"/>
            <w:r w:rsidRPr="0066379D">
              <w:t>stranah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Sentralnoy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Asii</w:t>
            </w:r>
            <w:proofErr w:type="spellEnd"/>
            <w:r w:rsidRPr="0066379D">
              <w:t xml:space="preserve">. </w:t>
            </w:r>
            <w:proofErr w:type="spellStart"/>
            <w:r w:rsidRPr="0066379D">
              <w:t>Almaty</w:t>
            </w:r>
            <w:proofErr w:type="spellEnd"/>
            <w:r w:rsidRPr="0066379D">
              <w:t xml:space="preserve">, Kazakhstan, 2005. Pp.201-212.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Rahimov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Mirzohid</w:t>
            </w:r>
            <w:proofErr w:type="spellEnd"/>
            <w:r w:rsidRPr="0066379D">
              <w:t xml:space="preserve">, </w:t>
            </w:r>
            <w:r w:rsidRPr="0066379D">
              <w:rPr>
                <w:i/>
                <w:iCs/>
              </w:rPr>
              <w:t>Toward Regional Cooperation in Central Asia //</w:t>
            </w:r>
            <w:r w:rsidRPr="0066379D">
              <w:t xml:space="preserve">International symposium of Globalizations and Turkish Civilizations. Center for Turkish Civilization studies </w:t>
            </w:r>
            <w:proofErr w:type="spellStart"/>
            <w:r w:rsidRPr="0066379D">
              <w:t>Kyrgys</w:t>
            </w:r>
            <w:proofErr w:type="spellEnd"/>
            <w:r w:rsidRPr="0066379D">
              <w:t xml:space="preserve">-Turkish </w:t>
            </w:r>
            <w:proofErr w:type="spellStart"/>
            <w:r w:rsidRPr="0066379D">
              <w:t>Manas</w:t>
            </w:r>
            <w:proofErr w:type="spellEnd"/>
            <w:r w:rsidRPr="0066379D">
              <w:t xml:space="preserve"> University. Bishkek November 10-11 2005. Pp.43-44.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Rahimov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Mirzohid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Urazaeva</w:t>
            </w:r>
            <w:proofErr w:type="spellEnd"/>
            <w:r w:rsidRPr="0066379D">
              <w:t xml:space="preserve"> Galina, </w:t>
            </w:r>
            <w:r w:rsidRPr="0066379D">
              <w:rPr>
                <w:i/>
                <w:iCs/>
              </w:rPr>
              <w:t xml:space="preserve">Central Asia Nations and Border issues // </w:t>
            </w:r>
            <w:r w:rsidRPr="0066379D">
              <w:t xml:space="preserve">Conflict Studies Research Center, Central Asia Series. UK. 05/10. March 2005. </w:t>
            </w:r>
            <w:hyperlink r:id="rId6" w:history="1">
              <w:r w:rsidRPr="0066379D">
                <w:rPr>
                  <w:rStyle w:val="Hyperlink"/>
                </w:rPr>
                <w:t>http://www.da.mod.uk/csrc</w:t>
              </w:r>
            </w:hyperlink>
            <w:r w:rsidRPr="0066379D">
              <w:t xml:space="preserve">. </w:t>
            </w:r>
          </w:p>
          <w:p w:rsidR="004B4ED1" w:rsidRPr="0066379D" w:rsidRDefault="004B4ED1" w:rsidP="004B4ED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66379D">
              <w:t>Мирзохид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Рахимов</w:t>
            </w:r>
            <w:proofErr w:type="spellEnd"/>
            <w:r w:rsidRPr="0066379D">
              <w:t xml:space="preserve">. </w:t>
            </w:r>
            <w:proofErr w:type="spellStart"/>
            <w:r w:rsidRPr="0066379D">
              <w:rPr>
                <w:i/>
                <w:iCs/>
              </w:rPr>
              <w:t>Проблемы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многосторонних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межгосударственных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отношений</w:t>
            </w:r>
            <w:proofErr w:type="spellEnd"/>
            <w:r w:rsidRPr="0066379D">
              <w:rPr>
                <w:i/>
                <w:iCs/>
              </w:rPr>
              <w:t xml:space="preserve"> в </w:t>
            </w:r>
            <w:proofErr w:type="spellStart"/>
            <w:r w:rsidRPr="0066379D">
              <w:rPr>
                <w:i/>
                <w:iCs/>
              </w:rPr>
              <w:t>Центральной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Азии</w:t>
            </w:r>
            <w:proofErr w:type="spellEnd"/>
            <w:r w:rsidRPr="0066379D">
              <w:t xml:space="preserve">. // </w:t>
            </w:r>
            <w:proofErr w:type="spellStart"/>
            <w:r w:rsidRPr="0066379D">
              <w:t>Современные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тенденции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меж</w:t>
            </w:r>
            <w:r w:rsidRPr="0066379D">
              <w:softHyphen/>
              <w:t>дуна</w:t>
            </w:r>
            <w:r w:rsidRPr="0066379D">
              <w:softHyphen/>
              <w:t>род</w:t>
            </w:r>
            <w:r w:rsidRPr="0066379D">
              <w:softHyphen/>
              <w:t>ных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отношений</w:t>
            </w:r>
            <w:proofErr w:type="spellEnd"/>
            <w:r w:rsidRPr="0066379D">
              <w:t xml:space="preserve"> в </w:t>
            </w:r>
            <w:proofErr w:type="spellStart"/>
            <w:r w:rsidRPr="0066379D">
              <w:t>Центральной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Азии</w:t>
            </w:r>
            <w:proofErr w:type="spellEnd"/>
            <w:r w:rsidRPr="0066379D">
              <w:t>. Ж. «</w:t>
            </w:r>
            <w:proofErr w:type="spellStart"/>
            <w:r w:rsidRPr="0066379D">
              <w:t>ЕвроАзия</w:t>
            </w:r>
            <w:proofErr w:type="spellEnd"/>
            <w:r w:rsidRPr="0066379D">
              <w:t xml:space="preserve">» </w:t>
            </w:r>
            <w:proofErr w:type="spellStart"/>
            <w:r w:rsidRPr="0066379D">
              <w:t>ноябрь</w:t>
            </w:r>
            <w:proofErr w:type="spellEnd"/>
            <w:r w:rsidRPr="0066379D">
              <w:t xml:space="preserve"> 2008 № 6. </w:t>
            </w:r>
            <w:proofErr w:type="spellStart"/>
            <w:r w:rsidRPr="0066379D">
              <w:t>Москва</w:t>
            </w:r>
            <w:proofErr w:type="spellEnd"/>
            <w:r w:rsidRPr="0066379D">
              <w:t xml:space="preserve">, </w:t>
            </w:r>
            <w:proofErr w:type="spellStart"/>
            <w:r w:rsidRPr="0066379D">
              <w:t>Россия</w:t>
            </w:r>
            <w:proofErr w:type="spellEnd"/>
            <w:r w:rsidRPr="0066379D">
              <w:t xml:space="preserve">. </w:t>
            </w:r>
            <w:proofErr w:type="spellStart"/>
            <w:r w:rsidRPr="0066379D">
              <w:t>Стр</w:t>
            </w:r>
            <w:proofErr w:type="spellEnd"/>
            <w:r w:rsidRPr="0066379D">
              <w:t xml:space="preserve">. 5-10 </w:t>
            </w:r>
          </w:p>
          <w:p w:rsidR="00360676" w:rsidRDefault="004B4ED1" w:rsidP="004B4ED1">
            <w:pPr>
              <w:cnfStyle w:val="000000100000"/>
            </w:pPr>
            <w:proofErr w:type="spellStart"/>
            <w:r w:rsidRPr="0066379D">
              <w:lastRenderedPageBreak/>
              <w:t>Мирзохид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Рахимов</w:t>
            </w:r>
            <w:proofErr w:type="spellEnd"/>
            <w:r w:rsidRPr="0066379D">
              <w:t xml:space="preserve">. </w:t>
            </w:r>
            <w:proofErr w:type="spellStart"/>
            <w:r w:rsidRPr="0066379D">
              <w:rPr>
                <w:i/>
                <w:iCs/>
              </w:rPr>
              <w:t>Политическая</w:t>
            </w:r>
            <w:proofErr w:type="spellEnd"/>
            <w:r w:rsidRPr="0066379D">
              <w:rPr>
                <w:i/>
                <w:iCs/>
              </w:rPr>
              <w:t xml:space="preserve"> </w:t>
            </w:r>
            <w:proofErr w:type="spellStart"/>
            <w:r w:rsidRPr="0066379D">
              <w:rPr>
                <w:i/>
                <w:iCs/>
              </w:rPr>
              <w:t>модернизация</w:t>
            </w:r>
            <w:proofErr w:type="spellEnd"/>
            <w:r w:rsidRPr="0066379D">
              <w:rPr>
                <w:i/>
                <w:iCs/>
              </w:rPr>
              <w:t xml:space="preserve"> в </w:t>
            </w:r>
            <w:proofErr w:type="spellStart"/>
            <w:r w:rsidRPr="0066379D">
              <w:rPr>
                <w:i/>
                <w:iCs/>
              </w:rPr>
              <w:t>Узбекистане</w:t>
            </w:r>
            <w:proofErr w:type="spellEnd"/>
            <w:r w:rsidRPr="0066379D">
              <w:rPr>
                <w:i/>
                <w:iCs/>
              </w:rPr>
              <w:t xml:space="preserve"> в </w:t>
            </w:r>
            <w:proofErr w:type="spellStart"/>
            <w:r w:rsidRPr="0066379D">
              <w:rPr>
                <w:i/>
                <w:iCs/>
              </w:rPr>
              <w:t>начале</w:t>
            </w:r>
            <w:proofErr w:type="spellEnd"/>
            <w:r w:rsidRPr="0066379D">
              <w:rPr>
                <w:i/>
                <w:iCs/>
              </w:rPr>
              <w:t xml:space="preserve"> XXI </w:t>
            </w:r>
            <w:proofErr w:type="spellStart"/>
            <w:r w:rsidRPr="0066379D">
              <w:rPr>
                <w:i/>
                <w:iCs/>
              </w:rPr>
              <w:t>века</w:t>
            </w:r>
            <w:proofErr w:type="spellEnd"/>
            <w:r w:rsidRPr="0066379D">
              <w:rPr>
                <w:i/>
                <w:iCs/>
              </w:rPr>
              <w:t xml:space="preserve">: </w:t>
            </w:r>
            <w:proofErr w:type="spellStart"/>
            <w:r w:rsidRPr="0066379D">
              <w:rPr>
                <w:i/>
                <w:iCs/>
              </w:rPr>
              <w:t>проблемы</w:t>
            </w:r>
            <w:proofErr w:type="spellEnd"/>
            <w:r w:rsidRPr="0066379D">
              <w:rPr>
                <w:i/>
                <w:iCs/>
              </w:rPr>
              <w:t xml:space="preserve"> и </w:t>
            </w:r>
            <w:proofErr w:type="spellStart"/>
            <w:r w:rsidRPr="0066379D">
              <w:rPr>
                <w:i/>
                <w:iCs/>
              </w:rPr>
              <w:t>перспективы</w:t>
            </w:r>
            <w:proofErr w:type="spellEnd"/>
            <w:r w:rsidRPr="0066379D">
              <w:t xml:space="preserve"> \\ </w:t>
            </w:r>
            <w:proofErr w:type="spellStart"/>
            <w:r w:rsidRPr="0066379D">
              <w:t>Центральная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Азия</w:t>
            </w:r>
            <w:proofErr w:type="spellEnd"/>
            <w:r w:rsidRPr="0066379D">
              <w:t xml:space="preserve">: </w:t>
            </w:r>
            <w:proofErr w:type="spellStart"/>
            <w:r w:rsidRPr="0066379D">
              <w:t>пути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модернизация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материалы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международной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конференции</w:t>
            </w:r>
            <w:proofErr w:type="spellEnd"/>
            <w:r w:rsidRPr="0066379D">
              <w:t xml:space="preserve">. </w:t>
            </w:r>
            <w:proofErr w:type="spellStart"/>
            <w:r w:rsidRPr="0066379D">
              <w:t>Алматы</w:t>
            </w:r>
            <w:proofErr w:type="spellEnd"/>
            <w:r w:rsidRPr="0066379D">
              <w:t xml:space="preserve"> 2008. </w:t>
            </w:r>
            <w:proofErr w:type="spellStart"/>
            <w:proofErr w:type="gramStart"/>
            <w:r w:rsidRPr="0066379D">
              <w:t>стр</w:t>
            </w:r>
            <w:proofErr w:type="spellEnd"/>
            <w:proofErr w:type="gramEnd"/>
            <w:r w:rsidRPr="0066379D">
              <w:t>. 172-177</w:t>
            </w:r>
          </w:p>
          <w:p w:rsidR="004B4ED1" w:rsidRDefault="004B4ED1" w:rsidP="004B4ED1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B4ED1" w:rsidP="00AE3597">
            <w:pPr>
              <w:cnfStyle w:val="000000100000"/>
            </w:pPr>
            <w:hyperlink r:id="rId7" w:history="1">
              <w:r w:rsidRPr="0066379D">
                <w:rPr>
                  <w:rStyle w:val="Hyperlink"/>
                </w:rPr>
                <w:t>mirzonur@yahoo.com</w:t>
              </w:r>
            </w:hyperlink>
            <w:r w:rsidRPr="0066379D">
              <w:t xml:space="preserve">, </w:t>
            </w:r>
            <w:hyperlink r:id="rId8" w:history="1">
              <w:r w:rsidRPr="0066379D">
                <w:rPr>
                  <w:rStyle w:val="Hyperlink"/>
                </w:rPr>
                <w:t>mirzohidr@mail.ru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A57"/>
    <w:multiLevelType w:val="multilevel"/>
    <w:tmpl w:val="AF3C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B4ED1"/>
    <w:rsid w:val="00535692"/>
    <w:rsid w:val="005E72EC"/>
    <w:rsid w:val="00B254D6"/>
    <w:rsid w:val="00B96EEA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zohid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zon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.mod.uk/csr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2011-08-07T06:01:00Z</dcterms:created>
  <dcterms:modified xsi:type="dcterms:W3CDTF">2011-08-07T06:03:00Z</dcterms:modified>
</cp:coreProperties>
</file>