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A6051" w:rsidP="00AE3597">
            <w:pPr>
              <w:cnfStyle w:val="000000100000"/>
            </w:pPr>
            <w:r w:rsidRPr="00EA6051">
              <w:drawing>
                <wp:inline distT="0" distB="0" distL="0" distR="0">
                  <wp:extent cx="1337872" cy="1371600"/>
                  <wp:effectExtent l="19050" t="0" r="0" b="0"/>
                  <wp:docPr id="117" name="Picture 117" descr="http://history.uzsci.net/otdel/Isgraf/M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history.uzsci.net/otdel/Isgraf/M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72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A6051" w:rsidP="00EA6051">
            <w:pPr>
              <w:cnfStyle w:val="000000100000"/>
            </w:pPr>
            <w:proofErr w:type="spellStart"/>
            <w:r w:rsidRPr="00E20EB2">
              <w:t>Mustafaeva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Nodira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Abdullaevna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70763" w:rsidP="00070763">
            <w:pPr>
              <w:cnfStyle w:val="000000000000"/>
            </w:pPr>
            <w:r w:rsidRPr="00E20EB2">
              <w:t>27.06.1969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070763" w:rsidRPr="00E20EB2" w:rsidRDefault="00070763" w:rsidP="00070763">
            <w:pPr>
              <w:cnfStyle w:val="000000000000"/>
            </w:pPr>
            <w:r w:rsidRPr="00E20EB2">
              <w:t>Graduated from College of History at Tashkent State University (1991)</w:t>
            </w:r>
          </w:p>
          <w:p w:rsidR="00070763" w:rsidRPr="00E20EB2" w:rsidRDefault="00070763" w:rsidP="00070763">
            <w:pPr>
              <w:cnfStyle w:val="000000000000"/>
            </w:pPr>
            <w:r w:rsidRPr="00E20EB2">
              <w:t xml:space="preserve">Degree </w:t>
            </w:r>
          </w:p>
          <w:p w:rsidR="00070763" w:rsidRPr="00E20EB2" w:rsidRDefault="00070763" w:rsidP="00070763">
            <w:pPr>
              <w:cnfStyle w:val="000000000000"/>
            </w:pPr>
            <w:r w:rsidRPr="00E20EB2">
              <w:t>Ph.D. in History (1999, Institute of History, Academy of Sciences of the Republic of Uzbekistan)</w:t>
            </w:r>
          </w:p>
          <w:p w:rsidR="00070763" w:rsidRPr="00E20EB2" w:rsidRDefault="00070763" w:rsidP="00070763">
            <w:pPr>
              <w:cnfStyle w:val="000000000000"/>
            </w:pPr>
            <w:r w:rsidRPr="00E20EB2">
              <w:t xml:space="preserve">Scientific interests </w:t>
            </w:r>
          </w:p>
          <w:p w:rsidR="00070763" w:rsidRPr="00E20EB2" w:rsidRDefault="00070763" w:rsidP="00070763">
            <w:pPr>
              <w:numPr>
                <w:ilvl w:val="0"/>
                <w:numId w:val="2"/>
              </w:numPr>
              <w:cnfStyle w:val="000000000000"/>
            </w:pPr>
            <w:r w:rsidRPr="00E20EB2">
              <w:t>History and historiography of culture of Uzbekistan in 20th century;</w:t>
            </w:r>
          </w:p>
          <w:p w:rsidR="00070763" w:rsidRPr="00E20EB2" w:rsidRDefault="00070763" w:rsidP="00070763">
            <w:pPr>
              <w:numPr>
                <w:ilvl w:val="0"/>
                <w:numId w:val="2"/>
              </w:numPr>
              <w:cnfStyle w:val="000000000000"/>
            </w:pPr>
            <w:r w:rsidRPr="00E20EB2">
              <w:t xml:space="preserve">Religious policy of Soviet state in Uzbekistan;   </w:t>
            </w:r>
          </w:p>
          <w:p w:rsidR="00070763" w:rsidRPr="00E20EB2" w:rsidRDefault="00070763" w:rsidP="00070763">
            <w:pPr>
              <w:numPr>
                <w:ilvl w:val="0"/>
                <w:numId w:val="2"/>
              </w:numPr>
              <w:cnfStyle w:val="000000000000"/>
            </w:pPr>
            <w:r w:rsidRPr="00E20EB2">
              <w:t xml:space="preserve">Gender researches.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Аёл</w:t>
            </w:r>
            <w:proofErr w:type="spellEnd"/>
            <w:proofErr w:type="gramStart"/>
            <w:r w:rsidRPr="00E20EB2">
              <w:t xml:space="preserve">  </w:t>
            </w:r>
            <w:proofErr w:type="spellStart"/>
            <w:r w:rsidRPr="00E20EB2">
              <w:t>юксалтирур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башариятни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Тафаккур</w:t>
            </w:r>
            <w:proofErr w:type="spellEnd"/>
            <w:r w:rsidRPr="00E20EB2">
              <w:t>. –  2000. №1</w:t>
            </w:r>
            <w:proofErr w:type="gramStart"/>
            <w:r w:rsidRPr="00E20EB2">
              <w:t>.–</w:t>
            </w:r>
            <w:proofErr w:type="gramEnd"/>
            <w:r w:rsidRPr="00E20EB2">
              <w:t xml:space="preserve"> C. 81-82. 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Туркистонда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миллий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маориф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тарихининг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ў</w:t>
            </w:r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>илмаган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са</w:t>
            </w:r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ифалари</w:t>
            </w:r>
            <w:proofErr w:type="spellEnd"/>
            <w:r w:rsidRPr="00E20EB2">
              <w:rPr>
                <w:rFonts w:ascii="Calibri" w:hAnsi="Calibri" w:cs="Calibri"/>
              </w:rPr>
              <w:t xml:space="preserve"> // </w:t>
            </w:r>
            <w:proofErr w:type="spellStart"/>
            <w:r w:rsidRPr="00E20EB2">
              <w:rPr>
                <w:rFonts w:ascii="Calibri" w:hAnsi="Calibri" w:cs="Calibri"/>
              </w:rPr>
              <w:t>O’zbekiston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tarixi</w:t>
            </w:r>
            <w:proofErr w:type="spellEnd"/>
            <w:r w:rsidRPr="00E20EB2">
              <w:rPr>
                <w:rFonts w:ascii="Calibri" w:hAnsi="Calibri" w:cs="Calibri"/>
              </w:rPr>
              <w:t>. –   2000. – № 1-2. – C. 37-46.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> "</w:t>
            </w:r>
            <w:proofErr w:type="spellStart"/>
            <w:r w:rsidRPr="00E20EB2">
              <w:t>Самар</w:t>
            </w:r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>анд</w:t>
            </w:r>
            <w:proofErr w:type="spellEnd"/>
            <w:r w:rsidRPr="00E20EB2">
              <w:rPr>
                <w:rFonts w:ascii="Calibri" w:hAnsi="Calibri" w:cs="Calibri"/>
              </w:rPr>
              <w:t xml:space="preserve">" </w:t>
            </w:r>
            <w:proofErr w:type="spellStart"/>
            <w:r w:rsidRPr="00E20EB2">
              <w:rPr>
                <w:rFonts w:ascii="Calibri" w:hAnsi="Calibri" w:cs="Calibri"/>
              </w:rPr>
              <w:t>газетасининг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Туркистон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ижтимоий</w:t>
            </w:r>
            <w:proofErr w:type="spellEnd"/>
            <w:r w:rsidRPr="00E20EB2">
              <w:rPr>
                <w:rFonts w:ascii="Calibri" w:hAnsi="Calibri" w:cs="Calibri"/>
              </w:rPr>
              <w:t xml:space="preserve">, </w:t>
            </w:r>
            <w:proofErr w:type="spellStart"/>
            <w:r w:rsidRPr="00E20EB2">
              <w:rPr>
                <w:rFonts w:ascii="Calibri" w:hAnsi="Calibri" w:cs="Calibri"/>
              </w:rPr>
              <w:t>сиёсий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ва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маданий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аётида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тутган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ўрни</w:t>
            </w:r>
            <w:proofErr w:type="spellEnd"/>
            <w:r w:rsidRPr="00E20EB2">
              <w:rPr>
                <w:rFonts w:ascii="Calibri" w:hAnsi="Calibri" w:cs="Calibri"/>
              </w:rPr>
              <w:t xml:space="preserve"> // </w:t>
            </w:r>
            <w:proofErr w:type="spellStart"/>
            <w:r w:rsidRPr="00E20EB2">
              <w:rPr>
                <w:rFonts w:ascii="Calibri" w:hAnsi="Calibri" w:cs="Calibri"/>
              </w:rPr>
              <w:t>O’zbekiston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tarixi</w:t>
            </w:r>
            <w:proofErr w:type="spellEnd"/>
            <w:r w:rsidRPr="00E20EB2">
              <w:rPr>
                <w:rFonts w:ascii="Calibri" w:hAnsi="Calibri" w:cs="Calibri"/>
              </w:rPr>
              <w:t>. – 2002. –</w:t>
            </w:r>
            <w:proofErr w:type="gramStart"/>
            <w:r w:rsidRPr="00E20EB2">
              <w:rPr>
                <w:rFonts w:ascii="Calibri" w:hAnsi="Calibri" w:cs="Calibri"/>
              </w:rPr>
              <w:t>  №</w:t>
            </w:r>
            <w:proofErr w:type="gramEnd"/>
            <w:r w:rsidRPr="00E20EB2">
              <w:rPr>
                <w:rFonts w:ascii="Calibri" w:hAnsi="Calibri" w:cs="Calibri"/>
              </w:rPr>
              <w:t xml:space="preserve"> 3. 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Проблема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просвещения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 xml:space="preserve"> в 20-30 </w:t>
            </w:r>
            <w:proofErr w:type="spellStart"/>
            <w:r w:rsidRPr="00E20EB2">
              <w:t>гг</w:t>
            </w:r>
            <w:proofErr w:type="spellEnd"/>
            <w:r w:rsidRPr="00E20EB2">
              <w:t xml:space="preserve">. ХХ </w:t>
            </w:r>
            <w:proofErr w:type="spellStart"/>
            <w:r w:rsidRPr="00E20EB2">
              <w:t>века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историографии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периода</w:t>
            </w:r>
            <w:proofErr w:type="spellEnd"/>
            <w:r w:rsidRPr="00E20EB2">
              <w:t xml:space="preserve"> // 2-Международная </w:t>
            </w:r>
            <w:proofErr w:type="spellStart"/>
            <w:r w:rsidRPr="00E20EB2">
              <w:t>конференция</w:t>
            </w:r>
            <w:proofErr w:type="spellEnd"/>
            <w:r w:rsidRPr="00E20EB2">
              <w:t xml:space="preserve"> "</w:t>
            </w:r>
            <w:proofErr w:type="spellStart"/>
            <w:r w:rsidRPr="00E20EB2">
              <w:t>Наука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технология</w:t>
            </w:r>
            <w:proofErr w:type="spellEnd"/>
            <w:r w:rsidRPr="00E20EB2">
              <w:t xml:space="preserve"> в ХХI </w:t>
            </w:r>
            <w:proofErr w:type="spellStart"/>
            <w:r w:rsidRPr="00E20EB2">
              <w:t>веке</w:t>
            </w:r>
            <w:proofErr w:type="spellEnd"/>
            <w:r w:rsidRPr="00E20EB2">
              <w:t xml:space="preserve">". </w:t>
            </w:r>
            <w:proofErr w:type="spellStart"/>
            <w:r w:rsidRPr="00E20EB2">
              <w:t>Тезисы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докладов</w:t>
            </w:r>
            <w:proofErr w:type="spellEnd"/>
            <w:r w:rsidRPr="00E20EB2">
              <w:t>. –</w:t>
            </w:r>
            <w:proofErr w:type="gramStart"/>
            <w:r w:rsidRPr="00E20EB2">
              <w:t>  Т</w:t>
            </w:r>
            <w:proofErr w:type="gramEnd"/>
            <w:r w:rsidRPr="00E20EB2">
              <w:t xml:space="preserve">., 2003. 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Тарихшунослик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Ўзбекистон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Миллий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Энциклопедияси</w:t>
            </w:r>
            <w:proofErr w:type="spellEnd"/>
            <w:r w:rsidRPr="00E20EB2">
              <w:t xml:space="preserve">. – 8 </w:t>
            </w:r>
            <w:proofErr w:type="spellStart"/>
            <w:r w:rsidRPr="00E20EB2">
              <w:t>том</w:t>
            </w:r>
            <w:proofErr w:type="spellEnd"/>
            <w:r w:rsidRPr="00E20EB2">
              <w:t>. – Т.2004. – C. 281-282.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Подходы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противоречия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решении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проблем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культуры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историографии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начало</w:t>
            </w:r>
            <w:proofErr w:type="spellEnd"/>
            <w:r w:rsidRPr="00E20EB2">
              <w:t xml:space="preserve"> 20-х </w:t>
            </w:r>
            <w:proofErr w:type="spellStart"/>
            <w:r w:rsidRPr="00E20EB2">
              <w:t>годов</w:t>
            </w:r>
            <w:proofErr w:type="spellEnd"/>
            <w:r w:rsidRPr="00E20EB2">
              <w:t xml:space="preserve"> ХХ </w:t>
            </w:r>
            <w:proofErr w:type="spellStart"/>
            <w:r w:rsidRPr="00E20EB2">
              <w:t>века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УзР</w:t>
            </w:r>
            <w:proofErr w:type="spellEnd"/>
            <w:r w:rsidRPr="00E20EB2">
              <w:t xml:space="preserve"> ФА </w:t>
            </w:r>
            <w:proofErr w:type="spellStart"/>
            <w:r w:rsidRPr="00E20EB2">
              <w:t>ёш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олимларнинг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анъанавий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илмий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конференцияси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материаллари</w:t>
            </w:r>
            <w:proofErr w:type="spellEnd"/>
            <w:r w:rsidRPr="00E20EB2">
              <w:t xml:space="preserve">. </w:t>
            </w:r>
            <w:proofErr w:type="gramStart"/>
            <w:r w:rsidRPr="00E20EB2">
              <w:t>–  Т</w:t>
            </w:r>
            <w:proofErr w:type="gramEnd"/>
            <w:r w:rsidRPr="00E20EB2">
              <w:t xml:space="preserve">., 2004. </w:t>
            </w:r>
            <w:proofErr w:type="gramStart"/>
            <w:r w:rsidRPr="00E20EB2">
              <w:t>–  С.158</w:t>
            </w:r>
            <w:proofErr w:type="gramEnd"/>
            <w:r w:rsidRPr="00E20EB2">
              <w:t>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 xml:space="preserve">Turkestan*s entering the XX </w:t>
            </w:r>
            <w:proofErr w:type="spellStart"/>
            <w:r w:rsidRPr="00E20EB2">
              <w:t>centure</w:t>
            </w:r>
            <w:proofErr w:type="spellEnd"/>
            <w:r w:rsidRPr="00E20EB2">
              <w:t xml:space="preserve">: cultural changes // The Fifth International Association of Central Asian Studies Conference. </w:t>
            </w:r>
            <w:proofErr w:type="spellStart"/>
            <w:r w:rsidRPr="00E20EB2">
              <w:t>XXth</w:t>
            </w:r>
            <w:proofErr w:type="spellEnd"/>
            <w:proofErr w:type="gramStart"/>
            <w:r w:rsidRPr="00E20EB2">
              <w:t>  Century</w:t>
            </w:r>
            <w:proofErr w:type="gramEnd"/>
            <w:r w:rsidRPr="00E20EB2">
              <w:t xml:space="preserve"> in the History of Central Asia. The International Association of Central Asian Studies. – 2004. – P. 47-48.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> </w:t>
            </w:r>
            <w:proofErr w:type="spellStart"/>
            <w:r w:rsidRPr="00E20EB2">
              <w:t>Тарихга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мурожаат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холисликни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талаб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этади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Д.Алимова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К.Ражабовлар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билан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аммуаллифликда</w:t>
            </w:r>
            <w:proofErr w:type="spellEnd"/>
            <w:r w:rsidRPr="00E20EB2">
              <w:rPr>
                <w:rFonts w:ascii="Calibri" w:hAnsi="Calibri" w:cs="Calibri"/>
              </w:rPr>
              <w:t xml:space="preserve">) // </w:t>
            </w:r>
            <w:proofErr w:type="spellStart"/>
            <w:r w:rsidRPr="00E20EB2">
              <w:rPr>
                <w:rFonts w:ascii="Calibri" w:hAnsi="Calibri" w:cs="Calibri"/>
              </w:rPr>
              <w:t>Ўзбекистон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тарихи</w:t>
            </w:r>
            <w:proofErr w:type="spellEnd"/>
            <w:r w:rsidRPr="00E20EB2">
              <w:rPr>
                <w:rFonts w:ascii="Calibri" w:hAnsi="Calibri" w:cs="Calibri"/>
              </w:rPr>
              <w:t>. 2004. № 3 70-81бб.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Туркистон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маорифи</w:t>
            </w:r>
            <w:proofErr w:type="spellEnd"/>
            <w:r w:rsidRPr="00E20EB2">
              <w:t xml:space="preserve"> ХХ </w:t>
            </w:r>
            <w:proofErr w:type="spellStart"/>
            <w:r w:rsidRPr="00E20EB2">
              <w:t>асрнинг</w:t>
            </w:r>
            <w:proofErr w:type="spellEnd"/>
            <w:r w:rsidRPr="00E20EB2">
              <w:t xml:space="preserve"> 20-йиллари </w:t>
            </w:r>
            <w:proofErr w:type="spellStart"/>
            <w:r w:rsidRPr="00E20EB2">
              <w:t>муаллифлари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назарида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proofErr w:type="gramStart"/>
            <w:r w:rsidRPr="00E20EB2">
              <w:t>  –</w:t>
            </w:r>
            <w:proofErr w:type="gramEnd"/>
            <w:r w:rsidRPr="00E20EB2">
              <w:t xml:space="preserve"> 2004. – № 3. – P. 33- 45.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 xml:space="preserve">Culture of Uzbekistan in the XX </w:t>
            </w:r>
            <w:proofErr w:type="spellStart"/>
            <w:r w:rsidRPr="00E20EB2">
              <w:t>centure</w:t>
            </w:r>
            <w:proofErr w:type="spellEnd"/>
            <w:r w:rsidRPr="00E20EB2">
              <w:t>: development and crisis // International Journal of Central</w:t>
            </w:r>
            <w:proofErr w:type="gramStart"/>
            <w:r w:rsidRPr="00E20EB2">
              <w:t>  Asian</w:t>
            </w:r>
            <w:proofErr w:type="gramEnd"/>
            <w:r w:rsidRPr="00E20EB2">
              <w:t xml:space="preserve"> Studies. –</w:t>
            </w:r>
            <w:proofErr w:type="gramStart"/>
            <w:r w:rsidRPr="00E20EB2">
              <w:t>  Vol</w:t>
            </w:r>
            <w:proofErr w:type="gramEnd"/>
            <w:r w:rsidRPr="00E20EB2">
              <w:t xml:space="preserve">. 9. – </w:t>
            </w:r>
            <w:proofErr w:type="spellStart"/>
            <w:r w:rsidRPr="00E20EB2">
              <w:t>Seul</w:t>
            </w:r>
            <w:proofErr w:type="spellEnd"/>
            <w:r w:rsidRPr="00E20EB2">
              <w:t>. –</w:t>
            </w:r>
            <w:proofErr w:type="gramStart"/>
            <w:r w:rsidRPr="00E20EB2">
              <w:t>  2004</w:t>
            </w:r>
            <w:proofErr w:type="gramEnd"/>
            <w:r w:rsidRPr="00E20EB2">
              <w:t>. – P. 250-255.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Бу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бўстонни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асрамо</w:t>
            </w:r>
            <w:r w:rsidRPr="00E20EB2">
              <w:rPr>
                <w:rFonts w:ascii="Arial" w:hAnsi="Arial" w:cs="Arial"/>
              </w:rPr>
              <w:t>қ</w:t>
            </w:r>
            <w:proofErr w:type="spellEnd"/>
            <w:proofErr w:type="gramStart"/>
            <w:r w:rsidRPr="00E20EB2">
              <w:rPr>
                <w:rFonts w:ascii="Calibri" w:hAnsi="Calibri" w:cs="Calibri"/>
              </w:rPr>
              <w:t xml:space="preserve">  </w:t>
            </w:r>
            <w:proofErr w:type="spellStart"/>
            <w:r w:rsidRPr="00E20EB2">
              <w:rPr>
                <w:rFonts w:ascii="Calibri" w:hAnsi="Calibri" w:cs="Calibri"/>
              </w:rPr>
              <w:t>керак</w:t>
            </w:r>
            <w:proofErr w:type="spellEnd"/>
            <w:proofErr w:type="gramEnd"/>
            <w:r w:rsidRPr="00E20EB2">
              <w:rPr>
                <w:rFonts w:ascii="Calibri" w:hAnsi="Calibri" w:cs="Calibri"/>
              </w:rPr>
              <w:t xml:space="preserve"> // </w:t>
            </w:r>
            <w:proofErr w:type="spellStart"/>
            <w:r w:rsidRPr="00E20EB2">
              <w:rPr>
                <w:rFonts w:ascii="Calibri" w:hAnsi="Calibri" w:cs="Calibri"/>
              </w:rPr>
              <w:t>Оила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ва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жамият</w:t>
            </w:r>
            <w:proofErr w:type="spellEnd"/>
            <w:r w:rsidRPr="00E20EB2">
              <w:rPr>
                <w:rFonts w:ascii="Calibri" w:hAnsi="Calibri" w:cs="Calibri"/>
              </w:rPr>
              <w:t xml:space="preserve">. – 2005. 7 </w:t>
            </w:r>
            <w:proofErr w:type="spellStart"/>
            <w:r w:rsidRPr="00E20EB2">
              <w:rPr>
                <w:rFonts w:ascii="Calibri" w:hAnsi="Calibri" w:cs="Calibri"/>
              </w:rPr>
              <w:t>июль</w:t>
            </w:r>
            <w:proofErr w:type="spellEnd"/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> </w:t>
            </w:r>
            <w:proofErr w:type="spellStart"/>
            <w:r w:rsidRPr="00E20EB2">
              <w:t>Ўзбекистонда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совет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укуматининг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диний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сиёсати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r w:rsidRPr="00E20EB2">
              <w:rPr>
                <w:b/>
                <w:bCs/>
              </w:rPr>
              <w:t xml:space="preserve">//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r w:rsidRPr="00E20EB2">
              <w:t xml:space="preserve"> – 2005. - №2. –C. 17-23.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Динга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>арши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олиб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борилган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си</w:t>
            </w:r>
            <w:r w:rsidRPr="00E20EB2">
              <w:t>ёсат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тарихидан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Тошкент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Ислом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Университети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илмий-та</w:t>
            </w:r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лилий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Ахбороти</w:t>
            </w:r>
            <w:proofErr w:type="spellEnd"/>
            <w:r w:rsidRPr="00E20EB2">
              <w:rPr>
                <w:rFonts w:ascii="Calibri" w:hAnsi="Calibri" w:cs="Calibri"/>
              </w:rPr>
              <w:t>. –</w:t>
            </w:r>
            <w:proofErr w:type="gramStart"/>
            <w:r w:rsidRPr="00E20EB2">
              <w:rPr>
                <w:rFonts w:ascii="Calibri" w:hAnsi="Calibri" w:cs="Calibri"/>
              </w:rPr>
              <w:t>  2006</w:t>
            </w:r>
            <w:proofErr w:type="gramEnd"/>
            <w:r w:rsidRPr="00E20EB2">
              <w:rPr>
                <w:rFonts w:ascii="Calibri" w:hAnsi="Calibri" w:cs="Calibri"/>
              </w:rPr>
              <w:t>. – № 2. – P. 13-17.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> «</w:t>
            </w:r>
            <w:proofErr w:type="spellStart"/>
            <w:r w:rsidRPr="00E20EB2">
              <w:t>Туркистон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тўплами</w:t>
            </w:r>
            <w:proofErr w:type="spellEnd"/>
            <w:r w:rsidRPr="00E20EB2">
              <w:t>»</w:t>
            </w:r>
            <w:proofErr w:type="spellStart"/>
            <w:r w:rsidRPr="00E20EB2">
              <w:t>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миллий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маориф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масалалари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Ўзбекистон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тарих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фани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юту</w:t>
            </w:r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>лар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ва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ривожланиш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муаммолари</w:t>
            </w:r>
            <w:proofErr w:type="spellEnd"/>
            <w:r w:rsidRPr="00E20EB2">
              <w:rPr>
                <w:rFonts w:ascii="Calibri" w:hAnsi="Calibri" w:cs="Calibri"/>
              </w:rPr>
              <w:t>. 1-</w:t>
            </w:r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 xml:space="preserve">исм. – </w:t>
            </w:r>
            <w:proofErr w:type="spellStart"/>
            <w:r w:rsidRPr="00E20EB2">
              <w:rPr>
                <w:rFonts w:ascii="Calibri" w:hAnsi="Calibri" w:cs="Calibri"/>
              </w:rPr>
              <w:t>Тошкент</w:t>
            </w:r>
            <w:proofErr w:type="spellEnd"/>
            <w:r w:rsidRPr="00E20EB2">
              <w:rPr>
                <w:rFonts w:ascii="Calibri" w:hAnsi="Calibri" w:cs="Calibri"/>
              </w:rPr>
              <w:t xml:space="preserve">, 2006. </w:t>
            </w:r>
            <w:proofErr w:type="gramStart"/>
            <w:r w:rsidRPr="00E20EB2">
              <w:rPr>
                <w:rFonts w:ascii="Calibri" w:hAnsi="Calibri" w:cs="Calibri"/>
              </w:rPr>
              <w:t>–  C</w:t>
            </w:r>
            <w:proofErr w:type="gramEnd"/>
            <w:r w:rsidRPr="00E20EB2">
              <w:rPr>
                <w:rFonts w:ascii="Calibri" w:hAnsi="Calibri" w:cs="Calibri"/>
              </w:rPr>
              <w:t xml:space="preserve">. 46-50. </w:t>
            </w:r>
          </w:p>
          <w:p w:rsidR="00070763" w:rsidRPr="00E20EB2" w:rsidRDefault="00070763" w:rsidP="00070763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E20EB2">
              <w:t>Шўролар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хукуматининг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икки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ё</w:t>
            </w:r>
            <w:r w:rsidRPr="00E20EB2">
              <w:rPr>
                <w:rFonts w:ascii="Arial" w:hAnsi="Arial" w:cs="Arial"/>
              </w:rPr>
              <w:t>қ</w:t>
            </w:r>
            <w:r w:rsidRPr="00E20EB2">
              <w:rPr>
                <w:rFonts w:ascii="Calibri" w:hAnsi="Calibri" w:cs="Calibri"/>
              </w:rPr>
              <w:t>лама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диний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сиёсати</w:t>
            </w:r>
            <w:proofErr w:type="spellEnd"/>
            <w:proofErr w:type="gramStart"/>
            <w:r w:rsidRPr="00E20EB2">
              <w:rPr>
                <w:rFonts w:ascii="Calibri" w:hAnsi="Calibri" w:cs="Calibri"/>
              </w:rPr>
              <w:t>  /</w:t>
            </w:r>
            <w:proofErr w:type="gramEnd"/>
            <w:r w:rsidRPr="00E20EB2">
              <w:rPr>
                <w:rFonts w:ascii="Calibri" w:hAnsi="Calibri" w:cs="Calibri"/>
              </w:rPr>
              <w:t xml:space="preserve">/ </w:t>
            </w:r>
            <w:proofErr w:type="spellStart"/>
            <w:r w:rsidRPr="00E20EB2">
              <w:rPr>
                <w:rFonts w:ascii="Calibri" w:hAnsi="Calibri" w:cs="Calibri"/>
              </w:rPr>
              <w:t>Тошкент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Ислом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Университети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илмий-та</w:t>
            </w:r>
            <w:r w:rsidRPr="00E20EB2">
              <w:rPr>
                <w:rFonts w:ascii="Arial" w:hAnsi="Arial" w:cs="Arial"/>
              </w:rPr>
              <w:t>ҳ</w:t>
            </w:r>
            <w:r w:rsidRPr="00E20EB2">
              <w:rPr>
                <w:rFonts w:ascii="Calibri" w:hAnsi="Calibri" w:cs="Calibri"/>
              </w:rPr>
              <w:t>лилий</w:t>
            </w:r>
            <w:proofErr w:type="spellEnd"/>
            <w:r w:rsidRPr="00E20EB2">
              <w:rPr>
                <w:rFonts w:ascii="Calibri" w:hAnsi="Calibri" w:cs="Calibri"/>
              </w:rPr>
              <w:t xml:space="preserve"> </w:t>
            </w:r>
            <w:proofErr w:type="spellStart"/>
            <w:r w:rsidRPr="00E20EB2">
              <w:rPr>
                <w:rFonts w:ascii="Calibri" w:hAnsi="Calibri" w:cs="Calibri"/>
              </w:rPr>
              <w:t>Ахбороти</w:t>
            </w:r>
            <w:proofErr w:type="spellEnd"/>
            <w:r w:rsidRPr="00E20EB2">
              <w:rPr>
                <w:rFonts w:ascii="Calibri" w:hAnsi="Calibri" w:cs="Calibri"/>
              </w:rPr>
              <w:t>. – 2008. –</w:t>
            </w:r>
            <w:proofErr w:type="gramStart"/>
            <w:r w:rsidRPr="00E20EB2">
              <w:rPr>
                <w:rFonts w:ascii="Calibri" w:hAnsi="Calibri" w:cs="Calibri"/>
              </w:rPr>
              <w:t>  №</w:t>
            </w:r>
            <w:proofErr w:type="gramEnd"/>
            <w:r w:rsidRPr="00E20EB2">
              <w:rPr>
                <w:rFonts w:ascii="Calibri" w:hAnsi="Calibri" w:cs="Calibri"/>
              </w:rPr>
              <w:t xml:space="preserve">1. – C. 41-46.   </w:t>
            </w:r>
          </w:p>
          <w:p w:rsidR="00360676" w:rsidRPr="00070763" w:rsidRDefault="00070763" w:rsidP="00070763">
            <w:pPr>
              <w:numPr>
                <w:ilvl w:val="0"/>
                <w:numId w:val="3"/>
              </w:numPr>
              <w:cnfStyle w:val="000000100000"/>
            </w:pPr>
            <w:r w:rsidRPr="00E20EB2">
              <w:t> </w:t>
            </w:r>
            <w:proofErr w:type="spellStart"/>
            <w:r w:rsidRPr="00E20EB2">
              <w:t>Религиозная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политика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советской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власти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Узбекистоане</w:t>
            </w:r>
            <w:proofErr w:type="spellEnd"/>
            <w:r w:rsidRPr="00E20EB2">
              <w:t xml:space="preserve"> // SHYGYS. – 2006. – №4. – С.3-10 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70763" w:rsidP="00070763">
            <w:pPr>
              <w:cnfStyle w:val="000000100000"/>
            </w:pPr>
            <w:hyperlink r:id="rId6" w:history="1">
              <w:r w:rsidRPr="00E20EB2">
                <w:rPr>
                  <w:rStyle w:val="Hyperlink"/>
                </w:rPr>
                <w:t>nodiramus69@mail.ru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80A"/>
    <w:multiLevelType w:val="multilevel"/>
    <w:tmpl w:val="E6E0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24822"/>
    <w:multiLevelType w:val="multilevel"/>
    <w:tmpl w:val="E98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70763"/>
    <w:rsid w:val="000F6B7B"/>
    <w:rsid w:val="00360676"/>
    <w:rsid w:val="003E3BDB"/>
    <w:rsid w:val="00535692"/>
    <w:rsid w:val="00B254D6"/>
    <w:rsid w:val="00CB5ABB"/>
    <w:rsid w:val="00CB5C1A"/>
    <w:rsid w:val="00E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y-germanov@rambler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2011-08-07T10:33:00Z</dcterms:created>
  <dcterms:modified xsi:type="dcterms:W3CDTF">2011-08-07T10:35:00Z</dcterms:modified>
</cp:coreProperties>
</file>