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2698E" w:rsidP="00D2698E">
            <w:pPr>
              <w:cnfStyle w:val="000000100000"/>
            </w:pPr>
            <w:r w:rsidRPr="00C46197">
              <w:t xml:space="preserve">Khan </w:t>
            </w:r>
            <w:proofErr w:type="spellStart"/>
            <w:r w:rsidRPr="00C46197">
              <w:t>Valeriy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Sergeevich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7B2FD5" w:rsidP="007B2FD5">
            <w:pPr>
              <w:cnfStyle w:val="000000000000"/>
            </w:pPr>
            <w:r w:rsidRPr="00C46197">
              <w:t xml:space="preserve">1.08.1959, </w:t>
            </w:r>
            <w:proofErr w:type="spellStart"/>
            <w:r w:rsidRPr="00C46197">
              <w:t>Karshi</w:t>
            </w:r>
            <w:proofErr w:type="spellEnd"/>
            <w:r w:rsidRPr="00C46197">
              <w:t>, Uzbekistan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7B2FD5" w:rsidP="007B2FD5">
            <w:pPr>
              <w:cnfStyle w:val="000000000000"/>
            </w:pPr>
            <w:r w:rsidRPr="00C46197">
              <w:t>Graduated from College of Philosophy at Moscow State University (1982) and Graduate School of the same College (1986)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7B2FD5" w:rsidRPr="00C46197" w:rsidRDefault="007B2FD5" w:rsidP="007B2FD5">
            <w:pPr>
              <w:cnfStyle w:val="000000100000"/>
            </w:pPr>
            <w:r w:rsidRPr="00C46197">
              <w:t>Author of more than 60 works, including: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Философия</w:t>
            </w:r>
            <w:proofErr w:type="spellEnd"/>
            <w:r w:rsidRPr="00C46197">
              <w:t xml:space="preserve"> / </w:t>
            </w:r>
            <w:proofErr w:type="spellStart"/>
            <w:r w:rsidRPr="00C46197">
              <w:t>Под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ред</w:t>
            </w:r>
            <w:proofErr w:type="spellEnd"/>
            <w:r w:rsidRPr="00C46197">
              <w:t xml:space="preserve">. М. </w:t>
            </w:r>
            <w:proofErr w:type="spellStart"/>
            <w:r w:rsidRPr="00C46197">
              <w:t>Ахмедовой</w:t>
            </w:r>
            <w:proofErr w:type="spellEnd"/>
            <w:r w:rsidRPr="00C46197">
              <w:t xml:space="preserve">. – </w:t>
            </w:r>
            <w:proofErr w:type="gramStart"/>
            <w:r w:rsidRPr="00C46197">
              <w:t>Т.:</w:t>
            </w:r>
            <w:proofErr w:type="gramEnd"/>
            <w:r w:rsidRPr="00C46197">
              <w:t xml:space="preserve"> </w:t>
            </w:r>
            <w:proofErr w:type="spellStart"/>
            <w:r w:rsidRPr="00C46197">
              <w:t>Философское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общество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Узбекистана</w:t>
            </w:r>
            <w:proofErr w:type="spellEnd"/>
            <w:r w:rsidRPr="00C46197">
              <w:t xml:space="preserve">, 2006. – 496 с. – </w:t>
            </w:r>
            <w:proofErr w:type="spellStart"/>
            <w:r w:rsidRPr="00C46197">
              <w:t>на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узбекском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яз</w:t>
            </w:r>
            <w:proofErr w:type="spellEnd"/>
            <w:r w:rsidRPr="00C46197">
              <w:t xml:space="preserve">.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>)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The Contribution of Koreans to Socio-economic Development and Culture of Central Asia // </w:t>
            </w:r>
            <w:r w:rsidRPr="00C46197">
              <w:t>Cultural Interaction with Korea: From Silk Road to Korean Wave. Proceedings of the 3-rd World Congress of Korean Studies. 2006. Vol. 2, pp. 337-350.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Social Insecurity and Migratory Processes in Central Asia // </w:t>
            </w:r>
            <w:r w:rsidRPr="00C46197">
              <w:t xml:space="preserve">International Journal of Central Asian Studies”. Seoul: IACD&amp;IACAS. Vol. 10, 2005, pp. 53-70.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>On the Problem of Revival and Survival for Ethnic Minorities in Post-Soviet Central Asia //</w:t>
            </w:r>
            <w:r w:rsidRPr="00C46197">
              <w:t xml:space="preserve"> Prospects for Democracy in Central Asia. </w:t>
            </w:r>
            <w:r w:rsidRPr="00C46197">
              <w:rPr>
                <w:b/>
                <w:bCs/>
              </w:rPr>
              <w:t> </w:t>
            </w:r>
            <w:r w:rsidRPr="00C46197">
              <w:t>Istanbul:</w:t>
            </w:r>
            <w:r w:rsidRPr="00C46197">
              <w:rPr>
                <w:b/>
                <w:bCs/>
              </w:rPr>
              <w:t xml:space="preserve"> </w:t>
            </w:r>
            <w:r w:rsidRPr="00C46197">
              <w:t xml:space="preserve">Sweden Research Institute in Istanbul, 2005, pp. 69-80.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Теория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антропогенеза</w:t>
            </w:r>
            <w:proofErr w:type="spellEnd"/>
            <w:r w:rsidRPr="00C46197">
              <w:rPr>
                <w:b/>
                <w:bCs/>
              </w:rPr>
              <w:t xml:space="preserve">: </w:t>
            </w:r>
            <w:proofErr w:type="spellStart"/>
            <w:r w:rsidRPr="00C46197">
              <w:rPr>
                <w:b/>
                <w:bCs/>
              </w:rPr>
              <w:t>открытия</w:t>
            </w:r>
            <w:proofErr w:type="spellEnd"/>
            <w:r w:rsidRPr="00C46197">
              <w:rPr>
                <w:b/>
                <w:bCs/>
              </w:rPr>
              <w:t xml:space="preserve"> и </w:t>
            </w:r>
            <w:proofErr w:type="spellStart"/>
            <w:r w:rsidRPr="00C46197">
              <w:rPr>
                <w:b/>
                <w:bCs/>
              </w:rPr>
              <w:t>гипотезы</w:t>
            </w:r>
            <w:proofErr w:type="spellEnd"/>
            <w:r w:rsidRPr="00C46197">
              <w:rPr>
                <w:b/>
                <w:bCs/>
              </w:rPr>
              <w:t xml:space="preserve"> //</w:t>
            </w:r>
            <w:r w:rsidRPr="00C46197">
              <w:t xml:space="preserve"> «</w:t>
            </w:r>
            <w:proofErr w:type="spellStart"/>
            <w:r w:rsidRPr="00C46197">
              <w:t>Археология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история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Центральной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». - </w:t>
            </w:r>
            <w:proofErr w:type="spellStart"/>
            <w:r w:rsidRPr="00C46197">
              <w:t>Самарканд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Институт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археологии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Институт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, 2004. – С.  150-155.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Создание</w:t>
            </w:r>
            <w:proofErr w:type="spellEnd"/>
            <w:r w:rsidRPr="00C46197">
              <w:rPr>
                <w:b/>
                <w:bCs/>
              </w:rPr>
              <w:t xml:space="preserve"> и </w:t>
            </w:r>
            <w:proofErr w:type="spellStart"/>
            <w:r w:rsidRPr="00C46197">
              <w:rPr>
                <w:b/>
                <w:bCs/>
              </w:rPr>
              <w:t>первые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годы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переселенческих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корейских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колхозов</w:t>
            </w:r>
            <w:proofErr w:type="spellEnd"/>
            <w:r w:rsidRPr="00C46197">
              <w:rPr>
                <w:b/>
                <w:bCs/>
              </w:rPr>
              <w:t xml:space="preserve"> в </w:t>
            </w:r>
            <w:proofErr w:type="spellStart"/>
            <w:r w:rsidRPr="00C46197">
              <w:rPr>
                <w:b/>
                <w:bCs/>
              </w:rPr>
              <w:t>Центральной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Азии</w:t>
            </w:r>
            <w:proofErr w:type="spellEnd"/>
            <w:r w:rsidRPr="00C46197">
              <w:t xml:space="preserve"> // International Journal of Central Asian Studies. Vol. 9, Seoul: IASD&amp;IACAS, 2004, pp. 177-184.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Основы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философии</w:t>
            </w:r>
            <w:proofErr w:type="spellEnd"/>
            <w:r w:rsidRPr="00C46197">
              <w:rPr>
                <w:b/>
                <w:bCs/>
              </w:rPr>
              <w:t>.</w:t>
            </w:r>
            <w:r w:rsidRPr="00C46197">
              <w:t xml:space="preserve">  </w:t>
            </w:r>
            <w:proofErr w:type="spellStart"/>
            <w:r w:rsidRPr="00C46197">
              <w:t>Под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ред</w:t>
            </w:r>
            <w:proofErr w:type="spellEnd"/>
            <w:r w:rsidRPr="00C46197">
              <w:t xml:space="preserve">. В. С. </w:t>
            </w:r>
            <w:proofErr w:type="spellStart"/>
            <w:r w:rsidRPr="00C46197">
              <w:t>Хана</w:t>
            </w:r>
            <w:proofErr w:type="spellEnd"/>
            <w:r w:rsidRPr="00C46197">
              <w:t xml:space="preserve"> и М. </w:t>
            </w:r>
            <w:proofErr w:type="spellStart"/>
            <w:r w:rsidRPr="00C46197">
              <w:t>Ахмедовой</w:t>
            </w:r>
            <w:proofErr w:type="spellEnd"/>
            <w:r w:rsidRPr="00C46197">
              <w:t xml:space="preserve">. 2-е </w:t>
            </w:r>
            <w:proofErr w:type="spellStart"/>
            <w:r w:rsidRPr="00C46197">
              <w:t>издание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исправленное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дополненное</w:t>
            </w:r>
            <w:proofErr w:type="spellEnd"/>
            <w:r w:rsidRPr="00C46197">
              <w:t xml:space="preserve">. - </w:t>
            </w:r>
            <w:proofErr w:type="spellStart"/>
            <w:r w:rsidRPr="00C46197">
              <w:t>Ташкент</w:t>
            </w:r>
            <w:proofErr w:type="spellEnd"/>
            <w:r w:rsidRPr="00C46197">
              <w:t>: «</w:t>
            </w:r>
            <w:proofErr w:type="spellStart"/>
            <w:r w:rsidRPr="00C46197">
              <w:t>Мехнат</w:t>
            </w:r>
            <w:proofErr w:type="spellEnd"/>
            <w:r w:rsidRPr="00C46197">
              <w:t xml:space="preserve">», 2004. - 496 с.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>)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Корейская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философия</w:t>
            </w:r>
            <w:proofErr w:type="spellEnd"/>
            <w:r w:rsidRPr="00C46197">
              <w:rPr>
                <w:b/>
                <w:bCs/>
              </w:rPr>
              <w:t>.</w:t>
            </w:r>
            <w:r w:rsidRPr="00C46197">
              <w:t xml:space="preserve"> – </w:t>
            </w:r>
            <w:proofErr w:type="spellStart"/>
            <w:r w:rsidRPr="00C46197">
              <w:t>Ташкент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Ташкентский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государственный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институт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востоковедения</w:t>
            </w:r>
            <w:proofErr w:type="spellEnd"/>
            <w:r w:rsidRPr="00C46197">
              <w:t>, 2004. – 76 с.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К </w:t>
            </w:r>
            <w:proofErr w:type="spellStart"/>
            <w:r w:rsidRPr="00C46197">
              <w:rPr>
                <w:b/>
                <w:bCs/>
              </w:rPr>
              <w:t>вопросу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об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этнокультурной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идентичности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корейцев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Узбекистана</w:t>
            </w:r>
            <w:proofErr w:type="spellEnd"/>
            <w:r w:rsidRPr="00C46197">
              <w:rPr>
                <w:b/>
                <w:bCs/>
              </w:rPr>
              <w:t xml:space="preserve"> (</w:t>
            </w:r>
            <w:proofErr w:type="spellStart"/>
            <w:r w:rsidRPr="00C46197">
              <w:rPr>
                <w:b/>
                <w:bCs/>
              </w:rPr>
              <w:t>по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данным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социологического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исследования</w:t>
            </w:r>
            <w:proofErr w:type="spellEnd"/>
            <w:r w:rsidRPr="00C46197">
              <w:rPr>
                <w:b/>
                <w:bCs/>
              </w:rPr>
              <w:t>)</w:t>
            </w:r>
            <w:r w:rsidRPr="00C46197">
              <w:t xml:space="preserve"> // </w:t>
            </w:r>
            <w:proofErr w:type="spellStart"/>
            <w:r w:rsidRPr="00C46197">
              <w:t>История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культура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быт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корейцев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Казахстана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Кыргызстана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Узбекистана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Бишкек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Бишкекский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гуманитарный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университет</w:t>
            </w:r>
            <w:proofErr w:type="spellEnd"/>
            <w:r w:rsidRPr="00C46197">
              <w:t xml:space="preserve">, 2003. – </w:t>
            </w:r>
            <w:proofErr w:type="gramStart"/>
            <w:r w:rsidRPr="00C46197">
              <w:t>С. 69</w:t>
            </w:r>
            <w:proofErr w:type="gramEnd"/>
            <w:r w:rsidRPr="00C46197">
              <w:t>-76.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Koreans and the Poly-ethnic Environment in Central Asia: The Experience of </w:t>
            </w:r>
            <w:proofErr w:type="spellStart"/>
            <w:r w:rsidRPr="00C46197">
              <w:rPr>
                <w:b/>
                <w:bCs/>
              </w:rPr>
              <w:t>Eurasianism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proofErr w:type="gramStart"/>
            <w:r w:rsidRPr="00C46197">
              <w:t>Embracing</w:t>
            </w:r>
            <w:proofErr w:type="gramEnd"/>
            <w:r w:rsidRPr="00C46197">
              <w:t xml:space="preserve"> the Other: The Interaction of Korean and Foreign Cultures. Proceedings of the 1st World Congress of Korean Studies. – Seoul, 2002. Vol. 2, pp. 731-740.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Korean Movement in Kazakhstan: Ten Years Later // </w:t>
            </w:r>
            <w:proofErr w:type="gramStart"/>
            <w:r w:rsidRPr="00C46197">
              <w:t>The</w:t>
            </w:r>
            <w:proofErr w:type="gramEnd"/>
            <w:r w:rsidRPr="00C46197">
              <w:t xml:space="preserve"> </w:t>
            </w:r>
            <w:proofErr w:type="spellStart"/>
            <w:r w:rsidRPr="00C46197">
              <w:t>Koryo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Saram</w:t>
            </w:r>
            <w:proofErr w:type="spellEnd"/>
            <w:r w:rsidRPr="00C46197">
              <w:t xml:space="preserve">: Koreans in the Former USSR. Korean and Korean American Studies Bulletin. Vol. 12, No. 2. – New Haven: East Rock Institute, 2001, pp. 114-140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>).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Корейское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движение</w:t>
            </w:r>
            <w:proofErr w:type="spellEnd"/>
            <w:r w:rsidRPr="00C46197">
              <w:rPr>
                <w:b/>
                <w:bCs/>
              </w:rPr>
              <w:t xml:space="preserve"> в </w:t>
            </w:r>
            <w:proofErr w:type="spellStart"/>
            <w:r w:rsidRPr="00C46197">
              <w:rPr>
                <w:b/>
                <w:bCs/>
              </w:rPr>
              <w:t>Узбекистане</w:t>
            </w:r>
            <w:proofErr w:type="spellEnd"/>
            <w:r w:rsidRPr="00C46197">
              <w:rPr>
                <w:b/>
                <w:bCs/>
              </w:rPr>
              <w:t>:</w:t>
            </w:r>
            <w:r w:rsidRPr="00C46197">
              <w:t xml:space="preserve"> </w:t>
            </w:r>
            <w:proofErr w:type="spellStart"/>
            <w:r w:rsidRPr="00C46197">
              <w:rPr>
                <w:b/>
                <w:bCs/>
              </w:rPr>
              <w:t>аналитические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заметки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proofErr w:type="spellStart"/>
            <w:r w:rsidRPr="00C46197">
              <w:t>Десять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лет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спустя</w:t>
            </w:r>
            <w:proofErr w:type="spellEnd"/>
            <w:r w:rsidRPr="00C46197">
              <w:t xml:space="preserve">. (К 10-й </w:t>
            </w:r>
            <w:proofErr w:type="spellStart"/>
            <w:r w:rsidRPr="00C46197">
              <w:t>годовщине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Ассоциации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корейских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культурных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центров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Узбекистана</w:t>
            </w:r>
            <w:proofErr w:type="spellEnd"/>
            <w:r w:rsidRPr="00C46197">
              <w:t xml:space="preserve">). </w:t>
            </w:r>
            <w:proofErr w:type="spellStart"/>
            <w:r w:rsidRPr="00C46197">
              <w:t>Отв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ред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В.С.Хан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Ташкент</w:t>
            </w:r>
            <w:proofErr w:type="spellEnd"/>
            <w:r w:rsidRPr="00C46197">
              <w:t xml:space="preserve">: АККЦ </w:t>
            </w:r>
            <w:proofErr w:type="spellStart"/>
            <w:r w:rsidRPr="00C46197">
              <w:t>РУз</w:t>
            </w:r>
            <w:proofErr w:type="spellEnd"/>
            <w:r w:rsidRPr="00C46197">
              <w:t xml:space="preserve">, 2001. – </w:t>
            </w:r>
            <w:proofErr w:type="gramStart"/>
            <w:r w:rsidRPr="00C46197">
              <w:t>С. 26</w:t>
            </w:r>
            <w:proofErr w:type="gramEnd"/>
            <w:r w:rsidRPr="00C46197">
              <w:t>-36.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중앙아시아</w:t>
            </w:r>
            <w:proofErr w:type="spellEnd"/>
            <w:proofErr w:type="gramStart"/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한인들의</w:t>
            </w:r>
            <w:proofErr w:type="spellEnd"/>
            <w:proofErr w:type="gramEnd"/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정체성</w:t>
            </w:r>
            <w:proofErr w:type="spellEnd"/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문제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r w:rsidRPr="00C46197">
              <w:rPr>
                <w:rFonts w:ascii="Arial Unicode MS" w:hAnsi="Arial Unicode MS" w:cs="Arial Unicode MS"/>
                <w:b/>
                <w:bCs/>
              </w:rPr>
              <w:t>궈</w:t>
            </w:r>
            <w:r w:rsidRPr="00C46197">
              <w:rPr>
                <w:b/>
                <w:bCs/>
              </w:rPr>
              <w:t xml:space="preserve"> </w:t>
            </w:r>
            <w:r w:rsidRPr="00C46197">
              <w:rPr>
                <w:rFonts w:ascii="Arial Unicode MS" w:hAnsi="Arial Unicode MS" w:cs="Arial Unicode MS"/>
                <w:b/>
                <w:bCs/>
              </w:rPr>
              <w:t>희</w:t>
            </w:r>
            <w:r w:rsidRPr="00C46197">
              <w:rPr>
                <w:b/>
                <w:bCs/>
              </w:rPr>
              <w:t xml:space="preserve"> </w:t>
            </w:r>
            <w:r w:rsidRPr="00C46197">
              <w:rPr>
                <w:rFonts w:ascii="Arial Unicode MS" w:hAnsi="Arial Unicode MS" w:cs="Arial Unicode MS"/>
                <w:b/>
                <w:bCs/>
              </w:rPr>
              <w:t>영</w:t>
            </w:r>
            <w:r w:rsidRPr="00C46197">
              <w:rPr>
                <w:b/>
                <w:bCs/>
              </w:rPr>
              <w:t xml:space="preserve">, Valery Han, </w:t>
            </w:r>
            <w:r w:rsidRPr="00C46197">
              <w:rPr>
                <w:rFonts w:ascii="Arial Unicode MS" w:hAnsi="Arial Unicode MS" w:cs="Arial Unicode MS"/>
                <w:b/>
                <w:bCs/>
              </w:rPr>
              <w:t>반</w:t>
            </w:r>
            <w:r w:rsidRPr="00C46197">
              <w:rPr>
                <w:b/>
                <w:bCs/>
              </w:rPr>
              <w:t xml:space="preserve"> </w:t>
            </w:r>
            <w:r w:rsidRPr="00C46197">
              <w:rPr>
                <w:rFonts w:ascii="Arial Unicode MS" w:hAnsi="Arial Unicode MS" w:cs="Arial Unicode MS"/>
                <w:b/>
                <w:bCs/>
              </w:rPr>
              <w:t>병</w:t>
            </w:r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률</w:t>
            </w:r>
            <w:r w:rsidRPr="00C46197">
              <w:rPr>
                <w:b/>
                <w:bCs/>
              </w:rPr>
              <w:t>.</w:t>
            </w:r>
            <w:r w:rsidRPr="00C46197">
              <w:rPr>
                <w:rFonts w:ascii="Arial Unicode MS" w:hAnsi="Arial Unicode MS" w:cs="Arial Unicode MS"/>
              </w:rPr>
              <w:t>우즈베키스탄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한인의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정체성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연구</w:t>
            </w:r>
            <w:proofErr w:type="spellEnd"/>
            <w:r w:rsidRPr="00C46197">
              <w:t xml:space="preserve">.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한국정</w:t>
            </w:r>
            <w:proofErr w:type="spellEnd"/>
            <w:proofErr w:type="gramStart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신문회연</w:t>
            </w:r>
            <w:proofErr w:type="spellEnd"/>
            <w:proofErr w:type="gramEnd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구원</w:t>
            </w:r>
            <w:proofErr w:type="spellEnd"/>
            <w:r w:rsidRPr="00C46197">
              <w:t xml:space="preserve">, 2001, pp. 67-124. – </w:t>
            </w:r>
            <w:proofErr w:type="spellStart"/>
            <w:proofErr w:type="gramStart"/>
            <w:r w:rsidRPr="00C46197">
              <w:t>на</w:t>
            </w:r>
            <w:proofErr w:type="spellEnd"/>
            <w:proofErr w:type="gramEnd"/>
            <w:r w:rsidRPr="00C46197">
              <w:t xml:space="preserve"> </w:t>
            </w:r>
            <w:proofErr w:type="spellStart"/>
            <w:r w:rsidRPr="00C46197">
              <w:t>корейском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яз</w:t>
            </w:r>
            <w:proofErr w:type="spellEnd"/>
            <w:r w:rsidRPr="00C46197">
              <w:t>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고려사람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우리는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46197">
              <w:rPr>
                <w:rFonts w:ascii="Arial Unicode MS" w:hAnsi="Arial Unicode MS" w:cs="Arial Unicode MS"/>
                <w:b/>
                <w:bCs/>
              </w:rPr>
              <w:t>누구인가</w:t>
            </w:r>
            <w:proofErr w:type="spellEnd"/>
            <w:r w:rsidRPr="00C46197">
              <w:rPr>
                <w:b/>
                <w:bCs/>
              </w:rPr>
              <w:t xml:space="preserve"> ?</w:t>
            </w:r>
            <w:r w:rsidRPr="00C46197">
              <w:t> </w:t>
            </w:r>
            <w:proofErr w:type="gramEnd"/>
            <w:r w:rsidRPr="00C46197">
              <w:t xml:space="preserve"> -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서울</w:t>
            </w:r>
            <w:proofErr w:type="spellEnd"/>
            <w:r w:rsidRPr="00C46197">
              <w:t xml:space="preserve">,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재외동포재단</w:t>
            </w:r>
            <w:proofErr w:type="spellEnd"/>
            <w:r w:rsidRPr="00C46197">
              <w:t xml:space="preserve"> </w:t>
            </w:r>
            <w:r w:rsidRPr="00C46197">
              <w:rPr>
                <w:rFonts w:ascii="Arial Unicode MS" w:hAnsi="Arial Unicode MS" w:cs="Arial Unicode MS"/>
              </w:rPr>
              <w:t>총서</w:t>
            </w:r>
            <w:r w:rsidRPr="00C46197">
              <w:t>4, 1999. –</w:t>
            </w:r>
            <w:r w:rsidRPr="00C46197">
              <w:rPr>
                <w:b/>
                <w:bCs/>
              </w:rPr>
              <w:t xml:space="preserve"> </w:t>
            </w:r>
            <w:r w:rsidRPr="00C46197">
              <w:t xml:space="preserve">381 с.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 xml:space="preserve"> c </w:t>
            </w:r>
            <w:proofErr w:type="spellStart"/>
            <w:r w:rsidRPr="00C46197">
              <w:t>C</w:t>
            </w:r>
            <w:proofErr w:type="spellEnd"/>
            <w:r w:rsidRPr="00C46197">
              <w:t xml:space="preserve">. М. </w:t>
            </w:r>
            <w:proofErr w:type="spellStart"/>
            <w:r w:rsidRPr="00C46197">
              <w:t>Ханом</w:t>
            </w:r>
            <w:proofErr w:type="spellEnd"/>
            <w:r w:rsidRPr="00C46197">
              <w:t xml:space="preserve">). – </w:t>
            </w:r>
            <w:proofErr w:type="spellStart"/>
            <w:proofErr w:type="gramStart"/>
            <w:r w:rsidRPr="00C46197">
              <w:t>на</w:t>
            </w:r>
            <w:proofErr w:type="spellEnd"/>
            <w:proofErr w:type="gramEnd"/>
            <w:r w:rsidRPr="00C46197">
              <w:t xml:space="preserve"> </w:t>
            </w:r>
            <w:proofErr w:type="spellStart"/>
            <w:r w:rsidRPr="00C46197">
              <w:t>корейском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яз</w:t>
            </w:r>
            <w:proofErr w:type="spellEnd"/>
            <w:r w:rsidRPr="00C46197">
              <w:t xml:space="preserve">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Традиционная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корейская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философия</w:t>
            </w:r>
            <w:proofErr w:type="spellEnd"/>
            <w:r w:rsidRPr="00C46197">
              <w:rPr>
                <w:b/>
                <w:bCs/>
              </w:rPr>
              <w:t xml:space="preserve"> в </w:t>
            </w:r>
            <w:proofErr w:type="spellStart"/>
            <w:r w:rsidRPr="00C46197">
              <w:rPr>
                <w:b/>
                <w:bCs/>
              </w:rPr>
              <w:t>контексте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философского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диалога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между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lastRenderedPageBreak/>
              <w:t>Западом</w:t>
            </w:r>
            <w:proofErr w:type="spellEnd"/>
            <w:r w:rsidRPr="00C46197">
              <w:rPr>
                <w:b/>
                <w:bCs/>
              </w:rPr>
              <w:t xml:space="preserve"> и </w:t>
            </w:r>
            <w:proofErr w:type="spellStart"/>
            <w:r w:rsidRPr="00C46197">
              <w:rPr>
                <w:b/>
                <w:bCs/>
              </w:rPr>
              <w:t>Востоком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на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рубеже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тысячелетий</w:t>
            </w:r>
            <w:proofErr w:type="spellEnd"/>
            <w:r w:rsidRPr="00C46197">
              <w:rPr>
                <w:b/>
                <w:bCs/>
              </w:rPr>
              <w:t xml:space="preserve"> //</w:t>
            </w:r>
            <w:r w:rsidRPr="00C46197">
              <w:t xml:space="preserve"> </w:t>
            </w:r>
            <w:proofErr w:type="spellStart"/>
            <w:r w:rsidRPr="00C46197">
              <w:t>Вестник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КазГУ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серия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востоковедения</w:t>
            </w:r>
            <w:proofErr w:type="spellEnd"/>
            <w:r w:rsidRPr="00C46197">
              <w:t xml:space="preserve">, № 12, 2000. – </w:t>
            </w:r>
            <w:proofErr w:type="gramStart"/>
            <w:r w:rsidRPr="00C46197">
              <w:t>С. 106</w:t>
            </w:r>
            <w:proofErr w:type="gramEnd"/>
            <w:r w:rsidRPr="00C46197">
              <w:t>-116.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Десять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лет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спустя</w:t>
            </w:r>
            <w:proofErr w:type="spellEnd"/>
            <w:r w:rsidRPr="00C46197">
              <w:rPr>
                <w:b/>
                <w:bCs/>
              </w:rPr>
              <w:t xml:space="preserve">: </w:t>
            </w:r>
            <w:proofErr w:type="spellStart"/>
            <w:r w:rsidRPr="00C46197">
              <w:rPr>
                <w:b/>
                <w:bCs/>
              </w:rPr>
              <w:t>размышления</w:t>
            </w:r>
            <w:proofErr w:type="spellEnd"/>
            <w:r w:rsidRPr="00C46197">
              <w:rPr>
                <w:b/>
                <w:bCs/>
              </w:rPr>
              <w:t xml:space="preserve"> о </w:t>
            </w:r>
            <w:proofErr w:type="spellStart"/>
            <w:r w:rsidRPr="00C46197">
              <w:rPr>
                <w:b/>
                <w:bCs/>
              </w:rPr>
              <w:t>пути</w:t>
            </w:r>
            <w:proofErr w:type="spellEnd"/>
            <w:r w:rsidRPr="00C46197">
              <w:rPr>
                <w:b/>
                <w:bCs/>
              </w:rPr>
              <w:t xml:space="preserve">, </w:t>
            </w:r>
            <w:proofErr w:type="spellStart"/>
            <w:r w:rsidRPr="00C46197">
              <w:rPr>
                <w:b/>
                <w:bCs/>
              </w:rPr>
              <w:t>пройденном</w:t>
            </w:r>
            <w:proofErr w:type="spellEnd"/>
            <w:r w:rsidRPr="00C46197">
              <w:rPr>
                <w:b/>
                <w:bCs/>
              </w:rPr>
              <w:t xml:space="preserve"> в </w:t>
            </w:r>
            <w:proofErr w:type="spellStart"/>
            <w:r w:rsidRPr="00C46197">
              <w:rPr>
                <w:b/>
                <w:bCs/>
              </w:rPr>
              <w:t>корейском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движении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proofErr w:type="spellStart"/>
            <w:r w:rsidRPr="00C46197">
              <w:t>Ассоциация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корейцев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Казахстана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Алматы</w:t>
            </w:r>
            <w:proofErr w:type="spellEnd"/>
            <w:r w:rsidRPr="00C46197">
              <w:t xml:space="preserve">: АКК, 2000, с. 185-209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>).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Актуальные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проблемы</w:t>
            </w:r>
            <w:proofErr w:type="spellEnd"/>
            <w:r w:rsidRPr="00C46197">
              <w:rPr>
                <w:b/>
                <w:bCs/>
              </w:rPr>
              <w:t xml:space="preserve"> и </w:t>
            </w:r>
            <w:proofErr w:type="spellStart"/>
            <w:r w:rsidRPr="00C46197">
              <w:rPr>
                <w:b/>
                <w:bCs/>
              </w:rPr>
              <w:t>перспективы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корейской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диаспоры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Центральной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Азии</w:t>
            </w:r>
            <w:proofErr w:type="spellEnd"/>
            <w:r w:rsidRPr="00C46197">
              <w:t xml:space="preserve"> // International Journal of Central Asian Studies. Vol. 5. – Seoul: IASD, 2000. – </w:t>
            </w:r>
            <w:proofErr w:type="gramStart"/>
            <w:r w:rsidRPr="00C46197">
              <w:t>С. 45</w:t>
            </w:r>
            <w:proofErr w:type="gramEnd"/>
            <w:r w:rsidRPr="00C46197">
              <w:t xml:space="preserve">-60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>).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>“</w:t>
            </w:r>
            <w:proofErr w:type="spellStart"/>
            <w:r w:rsidRPr="00C46197">
              <w:rPr>
                <w:b/>
                <w:bCs/>
              </w:rPr>
              <w:t>Мы</w:t>
            </w:r>
            <w:proofErr w:type="spellEnd"/>
            <w:r w:rsidRPr="00C46197">
              <w:rPr>
                <w:b/>
                <w:bCs/>
              </w:rPr>
              <w:t>” и “</w:t>
            </w:r>
            <w:proofErr w:type="spellStart"/>
            <w:r w:rsidRPr="00C46197">
              <w:rPr>
                <w:b/>
                <w:bCs/>
              </w:rPr>
              <w:t>Они</w:t>
            </w:r>
            <w:proofErr w:type="spellEnd"/>
            <w:proofErr w:type="gramStart"/>
            <w:r w:rsidRPr="00C46197">
              <w:rPr>
                <w:b/>
                <w:bCs/>
              </w:rPr>
              <w:t xml:space="preserve">” </w:t>
            </w:r>
            <w:r w:rsidRPr="00C46197">
              <w:t> </w:t>
            </w:r>
            <w:r w:rsidRPr="00C46197">
              <w:rPr>
                <w:b/>
                <w:bCs/>
              </w:rPr>
              <w:t>/</w:t>
            </w:r>
            <w:proofErr w:type="gramEnd"/>
            <w:r w:rsidRPr="00C46197">
              <w:rPr>
                <w:b/>
                <w:bCs/>
              </w:rPr>
              <w:t xml:space="preserve">/ </w:t>
            </w:r>
            <w:r w:rsidRPr="00C46197">
              <w:t> </w:t>
            </w:r>
            <w:proofErr w:type="spellStart"/>
            <w:r w:rsidRPr="00C46197">
              <w:t>Известия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корееведения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Казахстана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Выпуск</w:t>
            </w:r>
            <w:proofErr w:type="spellEnd"/>
            <w:r w:rsidRPr="00C46197">
              <w:t xml:space="preserve"> 6. – </w:t>
            </w:r>
            <w:proofErr w:type="spellStart"/>
            <w:r w:rsidRPr="00C46197">
              <w:t>Алматы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Центр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корееведения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КазГУ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издательство</w:t>
            </w:r>
            <w:proofErr w:type="spellEnd"/>
            <w:r w:rsidRPr="00C46197">
              <w:t xml:space="preserve"> «</w:t>
            </w:r>
            <w:proofErr w:type="spellStart"/>
            <w:r w:rsidRPr="00C46197">
              <w:t>Гылым</w:t>
            </w:r>
            <w:proofErr w:type="spellEnd"/>
            <w:r w:rsidRPr="00C46197">
              <w:t xml:space="preserve">», 1999. – </w:t>
            </w:r>
            <w:proofErr w:type="gramStart"/>
            <w:r w:rsidRPr="00C46197">
              <w:t>С. 103</w:t>
            </w:r>
            <w:proofErr w:type="gramEnd"/>
            <w:r w:rsidRPr="00C46197">
              <w:t xml:space="preserve">-107.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Социология</w:t>
            </w:r>
            <w:proofErr w:type="spellEnd"/>
            <w:r w:rsidRPr="00C46197">
              <w:rPr>
                <w:b/>
                <w:bCs/>
              </w:rPr>
              <w:t xml:space="preserve">. – </w:t>
            </w:r>
            <w:proofErr w:type="spellStart"/>
            <w:r w:rsidRPr="00C46197">
              <w:t>Ташкент</w:t>
            </w:r>
            <w:proofErr w:type="spellEnd"/>
            <w:r w:rsidRPr="00C46197">
              <w:t>: «</w:t>
            </w:r>
            <w:proofErr w:type="spellStart"/>
            <w:r w:rsidRPr="00C46197">
              <w:t>Адолат</w:t>
            </w:r>
            <w:proofErr w:type="spellEnd"/>
            <w:r w:rsidRPr="00C46197">
              <w:t xml:space="preserve">», 1999. – 240 с.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 xml:space="preserve">).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The Future of Humanity: In Search for New Paradigms // </w:t>
            </w:r>
            <w:r w:rsidRPr="00C46197">
              <w:t xml:space="preserve">Journal of Social Sciences. Vol. 17. – </w:t>
            </w:r>
            <w:proofErr w:type="spellStart"/>
            <w:r w:rsidRPr="00C46197">
              <w:t>Asan</w:t>
            </w:r>
            <w:proofErr w:type="spellEnd"/>
            <w:r w:rsidRPr="00C46197">
              <w:t xml:space="preserve">: Institute of Social Sciences Research, </w:t>
            </w:r>
            <w:proofErr w:type="spellStart"/>
            <w:r w:rsidRPr="00C46197">
              <w:t>Hoseo</w:t>
            </w:r>
            <w:proofErr w:type="spellEnd"/>
            <w:r w:rsidRPr="00C46197">
              <w:t xml:space="preserve"> University, 1998, pp. 259-267.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>The Korean Minority in Central Asia: National Revival and Problem of Identity //</w:t>
            </w:r>
            <w:r w:rsidRPr="00C46197">
              <w:t xml:space="preserve"> International Journal of Central Asian Studies. Vol. 3. – Seoul: IACD, 1998, pp. 66-77.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Paradigms and Problems of National Movements: Social-Philosophical Analysis // </w:t>
            </w:r>
            <w:r w:rsidRPr="00C46197">
              <w:t>Occasional Papers. Vol. 2. – Seattle: Korean American Historical Society. 1996, pp. 82-85.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Kaтегории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права</w:t>
            </w:r>
            <w:proofErr w:type="spellEnd"/>
            <w:r w:rsidRPr="00C46197">
              <w:rPr>
                <w:b/>
                <w:bCs/>
              </w:rPr>
              <w:t xml:space="preserve"> в </w:t>
            </w:r>
            <w:proofErr w:type="spellStart"/>
            <w:r w:rsidRPr="00C46197">
              <w:rPr>
                <w:b/>
                <w:bCs/>
              </w:rPr>
              <w:t>структуре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способа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мышления</w:t>
            </w:r>
            <w:proofErr w:type="spellEnd"/>
            <w:proofErr w:type="gramStart"/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b/>
                <w:bCs/>
              </w:rPr>
              <w:t>современной</w:t>
            </w:r>
            <w:proofErr w:type="spellEnd"/>
            <w:proofErr w:type="gramEnd"/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b/>
                <w:bCs/>
              </w:rPr>
              <w:t>эпохи</w:t>
            </w:r>
            <w:proofErr w:type="spellEnd"/>
            <w:r w:rsidRPr="00C46197">
              <w:t xml:space="preserve"> </w:t>
            </w:r>
            <w:r w:rsidRPr="00C46197">
              <w:rPr>
                <w:b/>
                <w:bCs/>
              </w:rPr>
              <w:t xml:space="preserve">// </w:t>
            </w:r>
            <w:proofErr w:type="spellStart"/>
            <w:r w:rsidRPr="00C46197">
              <w:t>Методологические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t>проблемы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t>права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Ташкент</w:t>
            </w:r>
            <w:proofErr w:type="spellEnd"/>
            <w:r w:rsidRPr="00C46197">
              <w:t>, 1995.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21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세기는</w:t>
            </w:r>
            <w:proofErr w:type="spellEnd"/>
            <w:proofErr w:type="gramStart"/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호모</w:t>
            </w:r>
            <w:proofErr w:type="spellEnd"/>
            <w:proofErr w:type="gramEnd"/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사피엔스</w:t>
            </w:r>
            <w:proofErr w:type="spellEnd"/>
            <w:r w:rsidRPr="00C46197">
              <w:rPr>
                <w:b/>
                <w:bCs/>
              </w:rPr>
              <w:t>(Homo Sapiens)</w:t>
            </w:r>
            <w:r w:rsidRPr="00C46197">
              <w:rPr>
                <w:rFonts w:ascii="Arial Unicode MS" w:hAnsi="Arial Unicode MS" w:cs="Arial Unicode MS"/>
                <w:b/>
                <w:bCs/>
              </w:rPr>
              <w:t>의</w:t>
            </w:r>
            <w:r w:rsidRPr="00C46197">
              <w:rPr>
                <w:b/>
                <w:bCs/>
              </w:rPr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  <w:b/>
                <w:bCs/>
              </w:rPr>
              <w:t>시ㄷㅒ인가</w:t>
            </w:r>
            <w:proofErr w:type="spellEnd"/>
            <w:r w:rsidRPr="00C46197">
              <w:rPr>
                <w:b/>
                <w:bCs/>
              </w:rPr>
              <w:t xml:space="preserve">? </w:t>
            </w:r>
            <w:r w:rsidRPr="00C46197">
              <w:t xml:space="preserve"> // </w:t>
            </w:r>
            <w:r w:rsidRPr="00C46197">
              <w:rPr>
                <w:rFonts w:ascii="Arial Unicode MS" w:hAnsi="Arial Unicode MS" w:cs="Arial Unicode MS"/>
              </w:rPr>
              <w:t>제</w:t>
            </w:r>
            <w:r w:rsidRPr="00C46197">
              <w:t>2</w:t>
            </w:r>
            <w:r w:rsidRPr="00C46197">
              <w:rPr>
                <w:rFonts w:ascii="Arial Unicode MS" w:hAnsi="Arial Unicode MS" w:cs="Arial Unicode MS"/>
              </w:rPr>
              <w:t>회</w:t>
            </w:r>
            <w:r w:rsidRPr="00C46197">
              <w:t xml:space="preserve">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한민족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철학자대회</w:t>
            </w:r>
            <w:proofErr w:type="spellEnd"/>
            <w:r w:rsidRPr="00C46197">
              <w:t xml:space="preserve"> 1995 –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인간다운</w:t>
            </w:r>
            <w:proofErr w:type="spellEnd"/>
            <w:proofErr w:type="gramStart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삶과</w:t>
            </w:r>
            <w:proofErr w:type="spellEnd"/>
            <w:proofErr w:type="gramEnd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철학의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역할</w:t>
            </w:r>
            <w:proofErr w:type="spellEnd"/>
            <w:r w:rsidRPr="00C46197">
              <w:t>, 3</w:t>
            </w:r>
            <w:r w:rsidRPr="00C46197">
              <w:rPr>
                <w:rFonts w:ascii="Arial Unicode MS" w:hAnsi="Arial Unicode MS" w:cs="Arial Unicode MS"/>
              </w:rPr>
              <w:t>권</w:t>
            </w:r>
            <w:r w:rsidRPr="00C46197">
              <w:t xml:space="preserve">,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서울</w:t>
            </w:r>
            <w:proofErr w:type="spellEnd"/>
            <w:r w:rsidRPr="00C46197">
              <w:t xml:space="preserve">, </w:t>
            </w:r>
            <w:proofErr w:type="spellStart"/>
            <w:r w:rsidRPr="00C46197">
              <w:rPr>
                <w:rFonts w:ascii="Arial Unicode MS" w:hAnsi="Arial Unicode MS" w:cs="Arial Unicode MS"/>
              </w:rPr>
              <w:t>한국철학회</w:t>
            </w:r>
            <w:proofErr w:type="spellEnd"/>
            <w:r w:rsidRPr="00C46197">
              <w:t>, 1995. (</w:t>
            </w:r>
            <w:proofErr w:type="spellStart"/>
            <w:proofErr w:type="gramStart"/>
            <w:r w:rsidRPr="00C46197">
              <w:t>на</w:t>
            </w:r>
            <w:proofErr w:type="spellEnd"/>
            <w:proofErr w:type="gramEnd"/>
            <w:r w:rsidRPr="00C46197">
              <w:t xml:space="preserve"> </w:t>
            </w:r>
            <w:proofErr w:type="spellStart"/>
            <w:r w:rsidRPr="00C46197">
              <w:t>корейском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яз</w:t>
            </w:r>
            <w:proofErr w:type="spellEnd"/>
            <w:r w:rsidRPr="00C46197">
              <w:t>.)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Структура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практики</w:t>
            </w:r>
            <w:proofErr w:type="spellEnd"/>
            <w:r w:rsidRPr="00C46197">
              <w:rPr>
                <w:b/>
                <w:bCs/>
              </w:rPr>
              <w:t xml:space="preserve"> и </w:t>
            </w:r>
            <w:proofErr w:type="spellStart"/>
            <w:r w:rsidRPr="00C46197">
              <w:rPr>
                <w:b/>
                <w:bCs/>
              </w:rPr>
              <w:t>способ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мышления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эпохи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первобытной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родовой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общины</w:t>
            </w:r>
            <w:proofErr w:type="spellEnd"/>
            <w:r w:rsidRPr="00C46197">
              <w:t xml:space="preserve"> </w:t>
            </w:r>
            <w:r w:rsidRPr="00C46197">
              <w:rPr>
                <w:b/>
                <w:bCs/>
              </w:rPr>
              <w:t>//</w:t>
            </w:r>
            <w:r w:rsidRPr="00C46197">
              <w:t xml:space="preserve"> “</w:t>
            </w:r>
            <w:proofErr w:type="spellStart"/>
            <w:r w:rsidRPr="00C46197">
              <w:t>Вестник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Московского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университета</w:t>
            </w:r>
            <w:proofErr w:type="spellEnd"/>
            <w:r w:rsidRPr="00C46197">
              <w:t xml:space="preserve">”. </w:t>
            </w:r>
            <w:proofErr w:type="spellStart"/>
            <w:r w:rsidRPr="00C46197">
              <w:t>Серия</w:t>
            </w:r>
            <w:proofErr w:type="spellEnd"/>
            <w:r w:rsidRPr="00C46197">
              <w:t xml:space="preserve"> 7. “</w:t>
            </w:r>
            <w:proofErr w:type="spellStart"/>
            <w:r w:rsidRPr="00C46197">
              <w:t>Философия</w:t>
            </w:r>
            <w:proofErr w:type="spellEnd"/>
            <w:r w:rsidRPr="00C46197">
              <w:t xml:space="preserve">”. 1993, № 1. – </w:t>
            </w:r>
            <w:proofErr w:type="gramStart"/>
            <w:r w:rsidRPr="00C46197">
              <w:t>С. 83</w:t>
            </w:r>
            <w:proofErr w:type="gramEnd"/>
            <w:r w:rsidRPr="00C46197">
              <w:t>-91.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Парадигмы</w:t>
            </w:r>
            <w:proofErr w:type="spellEnd"/>
            <w:r w:rsidRPr="00C46197">
              <w:rPr>
                <w:b/>
                <w:bCs/>
              </w:rPr>
              <w:t xml:space="preserve"> и </w:t>
            </w:r>
            <w:proofErr w:type="spellStart"/>
            <w:r w:rsidRPr="00C46197">
              <w:rPr>
                <w:b/>
                <w:bCs/>
              </w:rPr>
              <w:t>проблемы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национальных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движений</w:t>
            </w:r>
            <w:proofErr w:type="spellEnd"/>
            <w:r w:rsidRPr="00C46197">
              <w:rPr>
                <w:b/>
                <w:bCs/>
              </w:rPr>
              <w:t xml:space="preserve">: </w:t>
            </w:r>
            <w:proofErr w:type="spellStart"/>
            <w:r w:rsidRPr="00C46197">
              <w:rPr>
                <w:b/>
                <w:bCs/>
              </w:rPr>
              <w:t>социально-философский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анализ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r w:rsidRPr="00C46197">
              <w:t xml:space="preserve">News on Korean Studies in </w:t>
            </w:r>
            <w:proofErr w:type="spellStart"/>
            <w:r w:rsidRPr="00C46197">
              <w:t>Kazakstan</w:t>
            </w:r>
            <w:proofErr w:type="spellEnd"/>
            <w:r w:rsidRPr="00C46197">
              <w:t xml:space="preserve"> and Central Asia”. </w:t>
            </w:r>
            <w:proofErr w:type="spellStart"/>
            <w:r w:rsidRPr="00C46197">
              <w:t>Vol</w:t>
            </w:r>
            <w:proofErr w:type="spellEnd"/>
            <w:r w:rsidRPr="00C46197">
              <w:t xml:space="preserve"> 1. – Helsinki: </w:t>
            </w:r>
            <w:proofErr w:type="spellStart"/>
            <w:r w:rsidRPr="00C46197">
              <w:t>Yliopistopaino</w:t>
            </w:r>
            <w:proofErr w:type="spellEnd"/>
            <w:r w:rsidRPr="00C46197">
              <w:t>, 1993.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Сталинизм</w:t>
            </w:r>
            <w:proofErr w:type="spellEnd"/>
            <w:r w:rsidRPr="00C46197">
              <w:rPr>
                <w:b/>
                <w:bCs/>
              </w:rPr>
              <w:t xml:space="preserve">: к </w:t>
            </w:r>
            <w:proofErr w:type="spellStart"/>
            <w:r w:rsidRPr="00C46197">
              <w:rPr>
                <w:b/>
                <w:bCs/>
              </w:rPr>
              <w:t>вопросу</w:t>
            </w:r>
            <w:proofErr w:type="spellEnd"/>
            <w:r w:rsidRPr="00C46197">
              <w:rPr>
                <w:b/>
                <w:bCs/>
              </w:rPr>
              <w:t xml:space="preserve"> о </w:t>
            </w:r>
            <w:proofErr w:type="spellStart"/>
            <w:r w:rsidRPr="00C46197">
              <w:rPr>
                <w:b/>
                <w:bCs/>
              </w:rPr>
              <w:t>причинах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политики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депортаций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r w:rsidRPr="00C46197">
              <w:t xml:space="preserve">News on Korean Studies in </w:t>
            </w:r>
            <w:proofErr w:type="spellStart"/>
            <w:r w:rsidRPr="00C46197">
              <w:t>Kazakstan</w:t>
            </w:r>
            <w:proofErr w:type="spellEnd"/>
            <w:r w:rsidRPr="00C46197">
              <w:t xml:space="preserve"> and Central Asia. Vol. 4. – Helsinki: </w:t>
            </w:r>
            <w:proofErr w:type="spellStart"/>
            <w:r w:rsidRPr="00C46197">
              <w:t>Yliopistopaino</w:t>
            </w:r>
            <w:proofErr w:type="spellEnd"/>
            <w:r w:rsidRPr="00C46197">
              <w:t xml:space="preserve">, 1993, pp. 7-14.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>)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На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пути</w:t>
            </w:r>
            <w:proofErr w:type="spellEnd"/>
            <w:r w:rsidRPr="00C46197">
              <w:rPr>
                <w:b/>
                <w:bCs/>
              </w:rPr>
              <w:t xml:space="preserve"> к </w:t>
            </w:r>
            <w:proofErr w:type="spellStart"/>
            <w:r w:rsidRPr="00C46197">
              <w:rPr>
                <w:b/>
                <w:bCs/>
              </w:rPr>
              <w:t>целостности</w:t>
            </w:r>
            <w:proofErr w:type="spellEnd"/>
            <w:r w:rsidRPr="00C46197">
              <w:t xml:space="preserve">. // </w:t>
            </w:r>
            <w:proofErr w:type="spellStart"/>
            <w:r w:rsidRPr="00C46197">
              <w:t>Вестник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высшей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школы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Москва</w:t>
            </w:r>
            <w:proofErr w:type="spellEnd"/>
            <w:r w:rsidRPr="00C46197">
              <w:t xml:space="preserve">, 1992, № 2. – </w:t>
            </w:r>
            <w:proofErr w:type="gramStart"/>
            <w:r w:rsidRPr="00C46197">
              <w:t>С. 3</w:t>
            </w:r>
            <w:proofErr w:type="gramEnd"/>
            <w:r w:rsidRPr="00C46197">
              <w:t xml:space="preserve">-10.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b/>
                <w:bCs/>
              </w:rPr>
              <w:t>Архимедов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рычаг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формирования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современного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экономического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мышления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r w:rsidRPr="00C46197">
              <w:t xml:space="preserve">В </w:t>
            </w:r>
            <w:proofErr w:type="spellStart"/>
            <w:r w:rsidRPr="00C46197">
              <w:t>Воспитание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экономикой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Под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ред</w:t>
            </w:r>
            <w:proofErr w:type="spellEnd"/>
            <w:r w:rsidRPr="00C46197">
              <w:t xml:space="preserve">. В. С. </w:t>
            </w:r>
            <w:proofErr w:type="spellStart"/>
            <w:r w:rsidRPr="00C46197">
              <w:t>Хана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Ташкент</w:t>
            </w:r>
            <w:proofErr w:type="spellEnd"/>
            <w:r w:rsidRPr="00C46197">
              <w:t>: “</w:t>
            </w:r>
            <w:proofErr w:type="spellStart"/>
            <w:r w:rsidRPr="00C46197">
              <w:t>Узбекистон</w:t>
            </w:r>
            <w:proofErr w:type="spellEnd"/>
            <w:r w:rsidRPr="00C46197">
              <w:t xml:space="preserve">”, 1991. </w:t>
            </w:r>
          </w:p>
          <w:p w:rsidR="007B2FD5" w:rsidRPr="00C46197" w:rsidRDefault="007B2FD5" w:rsidP="007B2FD5">
            <w:pPr>
              <w:numPr>
                <w:ilvl w:val="0"/>
                <w:numId w:val="2"/>
              </w:numPr>
              <w:cnfStyle w:val="000000100000"/>
            </w:pPr>
            <w:r w:rsidRPr="00C46197">
              <w:rPr>
                <w:b/>
                <w:bCs/>
              </w:rPr>
              <w:t xml:space="preserve">О </w:t>
            </w:r>
            <w:proofErr w:type="spellStart"/>
            <w:r w:rsidRPr="00C46197">
              <w:rPr>
                <w:b/>
                <w:bCs/>
              </w:rPr>
              <w:t>логическом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статусе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первобытного</w:t>
            </w:r>
            <w:proofErr w:type="spellEnd"/>
            <w:r w:rsidRPr="00C46197">
              <w:rPr>
                <w:b/>
                <w:bCs/>
              </w:rPr>
              <w:t xml:space="preserve"> </w:t>
            </w:r>
            <w:proofErr w:type="spellStart"/>
            <w:r w:rsidRPr="00C46197">
              <w:rPr>
                <w:b/>
                <w:bCs/>
              </w:rPr>
              <w:t>мышления</w:t>
            </w:r>
            <w:proofErr w:type="spellEnd"/>
            <w:r w:rsidRPr="00C46197">
              <w:rPr>
                <w:b/>
                <w:bCs/>
              </w:rPr>
              <w:t xml:space="preserve"> // </w:t>
            </w:r>
            <w:proofErr w:type="spellStart"/>
            <w:r w:rsidRPr="00C46197">
              <w:t>Вестник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Московского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университета</w:t>
            </w:r>
            <w:proofErr w:type="spellEnd"/>
            <w:r w:rsidRPr="00C46197">
              <w:t xml:space="preserve">”. </w:t>
            </w:r>
            <w:proofErr w:type="spellStart"/>
            <w:r w:rsidRPr="00C46197">
              <w:t>Серия</w:t>
            </w:r>
            <w:proofErr w:type="spellEnd"/>
            <w:r w:rsidRPr="00C46197">
              <w:t xml:space="preserve"> 7. “Философия”.1986, № 2. – </w:t>
            </w:r>
            <w:proofErr w:type="gramStart"/>
            <w:r w:rsidRPr="00C46197">
              <w:t>С. 53</w:t>
            </w:r>
            <w:proofErr w:type="gramEnd"/>
            <w:r w:rsidRPr="00C46197">
              <w:t xml:space="preserve">-62 (в </w:t>
            </w:r>
            <w:proofErr w:type="spellStart"/>
            <w:r w:rsidRPr="00C46197">
              <w:t>соавторстве</w:t>
            </w:r>
            <w:proofErr w:type="spellEnd"/>
            <w:r w:rsidRPr="00C46197">
              <w:t xml:space="preserve">).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7B2FD5" w:rsidP="00AE3597">
            <w:pPr>
              <w:cnfStyle w:val="000000100000"/>
            </w:pPr>
            <w:hyperlink r:id="rId5" w:history="1">
              <w:r w:rsidRPr="00C46197">
                <w:rPr>
                  <w:rStyle w:val="Hyperlink"/>
                </w:rPr>
                <w:t>khanval@stream.uz</w:t>
              </w:r>
            </w:hyperlink>
            <w:r w:rsidRPr="00C46197">
              <w:t xml:space="preserve">, </w:t>
            </w:r>
            <w:hyperlink r:id="rId6" w:history="1">
              <w:r w:rsidRPr="00C46197">
                <w:rPr>
                  <w:rStyle w:val="Hyperlink"/>
                </w:rPr>
                <w:t>khanval@yahoo.com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C2A3C"/>
    <w:multiLevelType w:val="multilevel"/>
    <w:tmpl w:val="07B0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B2FD5"/>
    <w:rsid w:val="00B254D6"/>
    <w:rsid w:val="00CB5ABB"/>
    <w:rsid w:val="00CB5C1A"/>
    <w:rsid w:val="00D2698E"/>
    <w:rsid w:val="00D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nval@yahoo.com" TargetMode="External"/><Relationship Id="rId5" Type="http://schemas.openxmlformats.org/officeDocument/2006/relationships/hyperlink" Target="mailto:khanval@stream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2011-08-07T10:58:00Z</dcterms:created>
  <dcterms:modified xsi:type="dcterms:W3CDTF">2011-08-07T10:59:00Z</dcterms:modified>
</cp:coreProperties>
</file>