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C307D1" w:rsidP="00AE3597">
            <w:pPr>
              <w:cnfStyle w:val="000000100000"/>
            </w:pPr>
            <w:r w:rsidRPr="00C307D1">
              <w:drawing>
                <wp:inline distT="0" distB="0" distL="0" distR="0">
                  <wp:extent cx="1182414" cy="1428750"/>
                  <wp:effectExtent l="19050" t="0" r="0" b="0"/>
                  <wp:docPr id="69" name="Picture 69" descr="http://history.uzsci.net/otdel/Do/Raj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history.uzsci.net/otdel/Do/Raj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14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C307D1" w:rsidP="00C307D1">
            <w:pPr>
              <w:cnfStyle w:val="000000100000"/>
            </w:pPr>
            <w:proofErr w:type="spellStart"/>
            <w:r w:rsidRPr="00762E71">
              <w:t>Kahramon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Rajabov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6B6D2C" w:rsidRPr="00762E71" w:rsidRDefault="006B6D2C" w:rsidP="006B6D2C">
            <w:pPr>
              <w:cnfStyle w:val="000000000000"/>
            </w:pPr>
            <w:r w:rsidRPr="00762E71">
              <w:t>July 11, 1962 in Bukhara, Uzbekistan</w:t>
            </w:r>
          </w:p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C307D1">
            <w:pPr>
              <w:ind w:right="-285"/>
            </w:pPr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C307D1" w:rsidRPr="00762E71" w:rsidRDefault="00C307D1" w:rsidP="00C307D1">
            <w:pPr>
              <w:numPr>
                <w:ilvl w:val="0"/>
                <w:numId w:val="2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 xml:space="preserve">The History Institute of the Academy of Sciences of the Republic of Uzbekistan, Tashkent, Uzbekistan, Doctor of Sciences, History, 2005. </w:t>
            </w:r>
          </w:p>
          <w:p w:rsidR="00C307D1" w:rsidRPr="00762E71" w:rsidRDefault="00C307D1" w:rsidP="00C307D1">
            <w:pPr>
              <w:numPr>
                <w:ilvl w:val="0"/>
                <w:numId w:val="2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 xml:space="preserve">The History Institute of the Academy of Sciences of the Republic of Uzbekistan, Tashkent, Uzbekistan, </w:t>
            </w:r>
            <w:proofErr w:type="spellStart"/>
            <w:r w:rsidRPr="00762E71">
              <w:t>Kandidat</w:t>
            </w:r>
            <w:proofErr w:type="spellEnd"/>
            <w:r w:rsidRPr="00762E71">
              <w:t xml:space="preserve"> (PhD), History, 1995. </w:t>
            </w:r>
          </w:p>
          <w:p w:rsidR="00C307D1" w:rsidRPr="00762E71" w:rsidRDefault="00C307D1" w:rsidP="00C307D1">
            <w:pPr>
              <w:numPr>
                <w:ilvl w:val="0"/>
                <w:numId w:val="2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>Tashkent State University, Tashkent, Uzbekistan, "</w:t>
            </w:r>
            <w:proofErr w:type="spellStart"/>
            <w:r w:rsidRPr="00762E71">
              <w:t>Diplom</w:t>
            </w:r>
            <w:proofErr w:type="spellEnd"/>
            <w:r w:rsidRPr="00762E71">
              <w:t>" with Honors, History 1989</w:t>
            </w:r>
          </w:p>
          <w:p w:rsidR="00C307D1" w:rsidRPr="00762E71" w:rsidRDefault="00C307D1" w:rsidP="00C307D1">
            <w:pPr>
              <w:tabs>
                <w:tab w:val="num" w:pos="211"/>
              </w:tabs>
              <w:ind w:hanging="792"/>
              <w:cnfStyle w:val="000000000000"/>
            </w:pPr>
            <w:r w:rsidRPr="00762E71">
              <w:t xml:space="preserve">Degree </w:t>
            </w:r>
          </w:p>
          <w:p w:rsidR="00C307D1" w:rsidRPr="00762E71" w:rsidRDefault="00C307D1" w:rsidP="00C307D1">
            <w:pPr>
              <w:numPr>
                <w:ilvl w:val="0"/>
                <w:numId w:val="3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rPr>
                <w:u w:val="single"/>
              </w:rPr>
              <w:t>Doctor of Historical Sciences</w:t>
            </w:r>
            <w:r w:rsidRPr="00762E71">
              <w:t xml:space="preserve">. 2005. </w:t>
            </w:r>
          </w:p>
          <w:p w:rsidR="00C307D1" w:rsidRPr="00762E71" w:rsidRDefault="00C307D1" w:rsidP="00C307D1">
            <w:pPr>
              <w:numPr>
                <w:ilvl w:val="0"/>
                <w:numId w:val="3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rPr>
                <w:u w:val="single"/>
              </w:rPr>
              <w:t>PhD of History</w:t>
            </w:r>
            <w:r w:rsidRPr="00762E71">
              <w:t xml:space="preserve">. 1995. </w:t>
            </w:r>
          </w:p>
          <w:p w:rsidR="00C307D1" w:rsidRPr="00762E71" w:rsidRDefault="00C307D1" w:rsidP="00C307D1">
            <w:pPr>
              <w:tabs>
                <w:tab w:val="num" w:pos="211"/>
              </w:tabs>
              <w:ind w:hanging="792"/>
              <w:cnfStyle w:val="000000000000"/>
            </w:pPr>
            <w:r w:rsidRPr="00762E71">
              <w:t xml:space="preserve">Scientific interests </w:t>
            </w:r>
          </w:p>
          <w:p w:rsidR="00C307D1" w:rsidRPr="00762E71" w:rsidRDefault="00C307D1" w:rsidP="00C307D1">
            <w:pPr>
              <w:numPr>
                <w:ilvl w:val="0"/>
                <w:numId w:val="4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>Study of the social, economic, political process and military movement in Turkestan in 1900-1941.</w:t>
            </w:r>
          </w:p>
          <w:p w:rsidR="00C307D1" w:rsidRPr="00762E71" w:rsidRDefault="00C307D1" w:rsidP="00C307D1">
            <w:pPr>
              <w:numPr>
                <w:ilvl w:val="0"/>
                <w:numId w:val="4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proofErr w:type="spellStart"/>
            <w:r w:rsidRPr="00762E71">
              <w:t>Mangit</w:t>
            </w:r>
            <w:proofErr w:type="spellEnd"/>
            <w:r w:rsidRPr="00762E71">
              <w:t xml:space="preserve"> dynasty in Bukhara 1756-1920 </w:t>
            </w:r>
          </w:p>
          <w:p w:rsidR="00C307D1" w:rsidRPr="00762E71" w:rsidRDefault="00C307D1" w:rsidP="00C307D1">
            <w:pPr>
              <w:tabs>
                <w:tab w:val="num" w:pos="211"/>
              </w:tabs>
              <w:ind w:hanging="792"/>
              <w:cnfStyle w:val="000000000000"/>
            </w:pPr>
            <w:r w:rsidRPr="00762E71">
              <w:t xml:space="preserve">Professional Experience </w:t>
            </w:r>
          </w:p>
          <w:p w:rsidR="00C307D1" w:rsidRPr="00762E71" w:rsidRDefault="00C307D1" w:rsidP="00C307D1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 xml:space="preserve">Dec.1989- </w:t>
            </w:r>
            <w:proofErr w:type="spellStart"/>
            <w:r w:rsidRPr="00762E71">
              <w:t>presentResearcher</w:t>
            </w:r>
            <w:proofErr w:type="spellEnd"/>
            <w:r w:rsidRPr="00762E71">
              <w:t xml:space="preserve">, senior, leading researcher at the Institute of History of the Academy of Sciences of the Republic of Uzbekistan.  </w:t>
            </w:r>
          </w:p>
          <w:p w:rsidR="00C307D1" w:rsidRPr="00762E71" w:rsidRDefault="00C307D1" w:rsidP="00C307D1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 xml:space="preserve">September 2005 to present Assistance Professor at the Tashkent State Islamic University.   </w:t>
            </w:r>
          </w:p>
          <w:p w:rsidR="00C307D1" w:rsidRPr="00762E71" w:rsidRDefault="00C307D1" w:rsidP="00C307D1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>September 2006 to -present Assistance Professor at the Bukhara State University</w:t>
            </w:r>
            <w:r w:rsidRPr="00762E71">
              <w:rPr>
                <w:b/>
                <w:bCs/>
              </w:rPr>
              <w:t>.</w:t>
            </w:r>
          </w:p>
          <w:p w:rsidR="00C307D1" w:rsidRPr="00762E71" w:rsidRDefault="00C307D1" w:rsidP="00C307D1">
            <w:pPr>
              <w:tabs>
                <w:tab w:val="num" w:pos="211"/>
              </w:tabs>
              <w:ind w:hanging="792"/>
              <w:cnfStyle w:val="000000000000"/>
            </w:pPr>
            <w:r w:rsidRPr="00762E71">
              <w:t>Professional membership</w:t>
            </w:r>
          </w:p>
          <w:p w:rsidR="00C307D1" w:rsidRPr="00762E71" w:rsidRDefault="00C307D1" w:rsidP="00C307D1">
            <w:pPr>
              <w:numPr>
                <w:ilvl w:val="0"/>
                <w:numId w:val="6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 xml:space="preserve">Member European Society of Central Asian studies.  </w:t>
            </w:r>
          </w:p>
          <w:p w:rsidR="00C307D1" w:rsidRPr="00762E71" w:rsidRDefault="00C307D1" w:rsidP="00C307D1">
            <w:pPr>
              <w:numPr>
                <w:ilvl w:val="0"/>
                <w:numId w:val="6"/>
              </w:numPr>
              <w:tabs>
                <w:tab w:val="clear" w:pos="720"/>
                <w:tab w:val="num" w:pos="211"/>
              </w:tabs>
              <w:ind w:hanging="792"/>
              <w:cnfStyle w:val="000000000000"/>
            </w:pPr>
            <w:r w:rsidRPr="00762E71">
              <w:t xml:space="preserve">Member of the Central Eurasian Studies Society. </w:t>
            </w:r>
          </w:p>
          <w:p w:rsidR="00360676" w:rsidRDefault="00C307D1" w:rsidP="00C307D1">
            <w:pPr>
              <w:tabs>
                <w:tab w:val="num" w:pos="211"/>
              </w:tabs>
              <w:ind w:hanging="792"/>
              <w:cnfStyle w:val="000000000000"/>
            </w:pPr>
            <w:r w:rsidRPr="00762E71">
              <w:t>Member of the International Association of Central Asian Studies</w:t>
            </w:r>
          </w:p>
          <w:p w:rsidR="00C307D1" w:rsidRDefault="00C307D1" w:rsidP="00C307D1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C307D1" w:rsidRPr="00762E71" w:rsidRDefault="00C307D1" w:rsidP="00C307D1">
            <w:pPr>
              <w:numPr>
                <w:ilvl w:val="0"/>
                <w:numId w:val="7"/>
              </w:numPr>
              <w:cnfStyle w:val="000000100000"/>
            </w:pPr>
            <w:proofErr w:type="spellStart"/>
            <w:r w:rsidRPr="00762E71">
              <w:t>Kahramon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Rajabov</w:t>
            </w:r>
            <w:proofErr w:type="spellEnd"/>
            <w:r w:rsidRPr="00762E71">
              <w:t xml:space="preserve">, </w:t>
            </w:r>
            <w:proofErr w:type="spellStart"/>
            <w:r w:rsidRPr="00762E71">
              <w:t>Buhoroga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kizil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armiya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boskini</w:t>
            </w:r>
            <w:proofErr w:type="spellEnd"/>
            <w:r w:rsidRPr="00762E71">
              <w:t xml:space="preserve"> </w:t>
            </w:r>
            <w:proofErr w:type="spellStart"/>
            <w:proofErr w:type="gramStart"/>
            <w:r w:rsidRPr="00762E71">
              <w:t>va</w:t>
            </w:r>
            <w:proofErr w:type="spellEnd"/>
            <w:proofErr w:type="gramEnd"/>
            <w:r w:rsidRPr="00762E71">
              <w:t xml:space="preserve"> </w:t>
            </w:r>
            <w:proofErr w:type="spellStart"/>
            <w:r w:rsidRPr="00762E71">
              <w:t>unga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karshi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kurash</w:t>
            </w:r>
            <w:proofErr w:type="spellEnd"/>
            <w:r w:rsidRPr="00762E71">
              <w:t>. Toshkent: “</w:t>
            </w:r>
            <w:proofErr w:type="spellStart"/>
            <w:r w:rsidRPr="00762E71">
              <w:t>Manaviyat</w:t>
            </w:r>
            <w:proofErr w:type="spellEnd"/>
            <w:r w:rsidRPr="00762E71">
              <w:t>”, 2002. 144 bet. (In Uzbek).</w:t>
            </w:r>
          </w:p>
          <w:p w:rsidR="00C307D1" w:rsidRPr="00762E71" w:rsidRDefault="00C307D1" w:rsidP="00C307D1">
            <w:pPr>
              <w:numPr>
                <w:ilvl w:val="0"/>
                <w:numId w:val="7"/>
              </w:numPr>
              <w:cnfStyle w:val="000000100000"/>
            </w:pPr>
            <w:proofErr w:type="spellStart"/>
            <w:r w:rsidRPr="00762E71">
              <w:t>Kahramon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Rajabov</w:t>
            </w:r>
            <w:proofErr w:type="spellEnd"/>
            <w:r w:rsidRPr="00762E71">
              <w:t xml:space="preserve">, </w:t>
            </w:r>
            <w:proofErr w:type="spellStart"/>
            <w:r w:rsidRPr="00762E71">
              <w:t>Murodilla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Haydarov</w:t>
            </w:r>
            <w:proofErr w:type="spellEnd"/>
            <w:r w:rsidRPr="00762E71">
              <w:t xml:space="preserve">. </w:t>
            </w:r>
            <w:proofErr w:type="spellStart"/>
            <w:r w:rsidRPr="00762E71">
              <w:t>Turkiston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tarihi</w:t>
            </w:r>
            <w:proofErr w:type="spellEnd"/>
            <w:r w:rsidRPr="00762E71">
              <w:t xml:space="preserve"> (1917-1924). Toshkent: </w:t>
            </w:r>
            <w:proofErr w:type="spellStart"/>
            <w:r w:rsidRPr="00762E71">
              <w:t>Universitet</w:t>
            </w:r>
            <w:proofErr w:type="spellEnd"/>
            <w:r w:rsidRPr="00762E71">
              <w:t>, 2002. 168 b. (In Uzbek).</w:t>
            </w:r>
          </w:p>
          <w:p w:rsidR="00C307D1" w:rsidRPr="00762E71" w:rsidRDefault="00C307D1" w:rsidP="00C307D1">
            <w:pPr>
              <w:numPr>
                <w:ilvl w:val="0"/>
                <w:numId w:val="7"/>
              </w:numPr>
              <w:cnfStyle w:val="000000100000"/>
            </w:pPr>
            <w:proofErr w:type="spellStart"/>
            <w:r w:rsidRPr="00762E71">
              <w:t>Kahramon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Rajabov</w:t>
            </w:r>
            <w:proofErr w:type="spellEnd"/>
            <w:r w:rsidRPr="00762E71">
              <w:t xml:space="preserve">, </w:t>
            </w:r>
            <w:proofErr w:type="spellStart"/>
            <w:r w:rsidRPr="00762E71">
              <w:t>Karshi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shahri</w:t>
            </w:r>
            <w:proofErr w:type="spellEnd"/>
            <w:r w:rsidRPr="00762E71">
              <w:t xml:space="preserve"> 20 </w:t>
            </w:r>
            <w:proofErr w:type="spellStart"/>
            <w:r w:rsidRPr="00762E71">
              <w:t>asrning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birinchi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yarmida</w:t>
            </w:r>
            <w:proofErr w:type="spellEnd"/>
            <w:r w:rsidRPr="00762E71">
              <w:t xml:space="preserve">: </w:t>
            </w:r>
            <w:proofErr w:type="spellStart"/>
            <w:r w:rsidRPr="00762E71">
              <w:t>ijtimoey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rivojlanish</w:t>
            </w:r>
            <w:proofErr w:type="spellEnd"/>
            <w:r w:rsidRPr="00762E71">
              <w:t xml:space="preserve"> </w:t>
            </w:r>
            <w:proofErr w:type="spellStart"/>
            <w:proofErr w:type="gramStart"/>
            <w:r w:rsidRPr="00762E71">
              <w:t>va</w:t>
            </w:r>
            <w:proofErr w:type="spellEnd"/>
            <w:proofErr w:type="gramEnd"/>
            <w:r w:rsidRPr="00762E71">
              <w:t xml:space="preserve"> </w:t>
            </w:r>
            <w:proofErr w:type="spellStart"/>
            <w:r w:rsidRPr="00762E71">
              <w:t>muammolar</w:t>
            </w:r>
            <w:proofErr w:type="spellEnd"/>
            <w:r w:rsidRPr="00762E71">
              <w:t xml:space="preserve"> // </w:t>
            </w:r>
            <w:proofErr w:type="spellStart"/>
            <w:r w:rsidRPr="00762E71">
              <w:t>Uzbekiston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tarihi</w:t>
            </w:r>
            <w:proofErr w:type="spellEnd"/>
            <w:r w:rsidRPr="00762E71">
              <w:t xml:space="preserve">, 2006, number 2-3, 33-42 </w:t>
            </w:r>
            <w:proofErr w:type="spellStart"/>
            <w:r w:rsidRPr="00762E71">
              <w:t>betlar</w:t>
            </w:r>
            <w:proofErr w:type="spellEnd"/>
            <w:r w:rsidRPr="00762E71">
              <w:t>. (In Uzbek).</w:t>
            </w:r>
          </w:p>
          <w:p w:rsidR="00C307D1" w:rsidRPr="00762E71" w:rsidRDefault="00C307D1" w:rsidP="00C307D1">
            <w:pPr>
              <w:numPr>
                <w:ilvl w:val="0"/>
                <w:numId w:val="7"/>
              </w:numPr>
              <w:cnfStyle w:val="000000100000"/>
            </w:pPr>
            <w:proofErr w:type="spellStart"/>
            <w:r w:rsidRPr="00762E71">
              <w:t>Kahramon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Rajabov</w:t>
            </w:r>
            <w:proofErr w:type="spellEnd"/>
            <w:r w:rsidRPr="00762E71">
              <w:t xml:space="preserve">, Amir </w:t>
            </w:r>
            <w:proofErr w:type="spellStart"/>
            <w:r w:rsidRPr="00762E71">
              <w:t>Nasrulloh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Bahodurhon</w:t>
            </w:r>
            <w:proofErr w:type="spellEnd"/>
            <w:r w:rsidRPr="00762E71">
              <w:t xml:space="preserve"> </w:t>
            </w:r>
            <w:proofErr w:type="spellStart"/>
            <w:proofErr w:type="gramStart"/>
            <w:r w:rsidRPr="00762E71">
              <w:t>ehud</w:t>
            </w:r>
            <w:proofErr w:type="spellEnd"/>
            <w:proofErr w:type="gramEnd"/>
            <w:r w:rsidRPr="00762E71">
              <w:t xml:space="preserve"> “</w:t>
            </w:r>
            <w:proofErr w:type="spellStart"/>
            <w:r w:rsidRPr="00762E71">
              <w:t>honi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shahid</w:t>
            </w:r>
            <w:proofErr w:type="spellEnd"/>
            <w:r w:rsidRPr="00762E71">
              <w:t xml:space="preserve">”. // </w:t>
            </w:r>
            <w:proofErr w:type="spellStart"/>
            <w:r w:rsidRPr="00762E71">
              <w:t>Bukhoro</w:t>
            </w:r>
            <w:proofErr w:type="spellEnd"/>
            <w:r w:rsidRPr="00762E71">
              <w:t xml:space="preserve"> </w:t>
            </w:r>
            <w:proofErr w:type="spellStart"/>
            <w:r w:rsidRPr="00762E71">
              <w:t>mavjlari</w:t>
            </w:r>
            <w:proofErr w:type="spellEnd"/>
            <w:r w:rsidRPr="00762E71">
              <w:t xml:space="preserve">, 2006. </w:t>
            </w:r>
            <w:proofErr w:type="gramStart"/>
            <w:r w:rsidRPr="00762E71">
              <w:t>number</w:t>
            </w:r>
            <w:proofErr w:type="gramEnd"/>
            <w:r w:rsidRPr="00762E71">
              <w:t xml:space="preserve"> 4. 39-43 </w:t>
            </w:r>
            <w:proofErr w:type="spellStart"/>
            <w:r w:rsidRPr="00762E71">
              <w:t>betlar</w:t>
            </w:r>
            <w:proofErr w:type="spellEnd"/>
            <w:r w:rsidRPr="00762E71">
              <w:t>. (In Uzbek).</w:t>
            </w:r>
          </w:p>
          <w:p w:rsidR="00C307D1" w:rsidRPr="00762E71" w:rsidRDefault="00C307D1" w:rsidP="00C307D1">
            <w:pPr>
              <w:cnfStyle w:val="000000100000"/>
            </w:pPr>
            <w:r w:rsidRPr="00762E71">
              <w:t xml:space="preserve">Memberships </w:t>
            </w:r>
          </w:p>
          <w:p w:rsidR="00C307D1" w:rsidRPr="00762E71" w:rsidRDefault="00C307D1" w:rsidP="00C307D1">
            <w:pPr>
              <w:numPr>
                <w:ilvl w:val="0"/>
                <w:numId w:val="8"/>
              </w:numPr>
              <w:cnfStyle w:val="000000100000"/>
            </w:pPr>
            <w:r w:rsidRPr="00762E71">
              <w:t xml:space="preserve">Member European Society of Central Asian studies.  </w:t>
            </w:r>
          </w:p>
          <w:p w:rsidR="00C307D1" w:rsidRPr="00762E71" w:rsidRDefault="00C307D1" w:rsidP="00C307D1">
            <w:pPr>
              <w:numPr>
                <w:ilvl w:val="0"/>
                <w:numId w:val="8"/>
              </w:numPr>
              <w:cnfStyle w:val="000000100000"/>
            </w:pPr>
            <w:r w:rsidRPr="00762E71">
              <w:t xml:space="preserve">Member of the Central Eurasian Studies Society. </w:t>
            </w:r>
          </w:p>
          <w:p w:rsidR="00C307D1" w:rsidRPr="00762E71" w:rsidRDefault="00C307D1" w:rsidP="00C307D1">
            <w:pPr>
              <w:numPr>
                <w:ilvl w:val="0"/>
                <w:numId w:val="8"/>
              </w:numPr>
              <w:cnfStyle w:val="000000100000"/>
            </w:pPr>
            <w:r w:rsidRPr="00762E71">
              <w:t>Member of the International Association of Central Asian Studies</w:t>
            </w:r>
          </w:p>
          <w:p w:rsidR="00C307D1" w:rsidRPr="00762E71" w:rsidRDefault="00C307D1" w:rsidP="00C307D1">
            <w:pPr>
              <w:cnfStyle w:val="000000100000"/>
            </w:pPr>
            <w:r w:rsidRPr="00762E71">
              <w:t xml:space="preserve">Languages skills </w:t>
            </w:r>
          </w:p>
          <w:p w:rsidR="00C307D1" w:rsidRPr="00762E71" w:rsidRDefault="00C307D1" w:rsidP="00C307D1">
            <w:pPr>
              <w:cnfStyle w:val="000000100000"/>
            </w:pPr>
            <w:r w:rsidRPr="00762E71">
              <w:t>Native in Uzbek, Russian, Pure: French and Turkish, Tajik.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C307D1" w:rsidP="00C307D1">
            <w:pPr>
              <w:cnfStyle w:val="000000100000"/>
            </w:pPr>
            <w:hyperlink r:id="rId6" w:history="1">
              <w:r w:rsidRPr="00762E71">
                <w:rPr>
                  <w:rStyle w:val="Hyperlink"/>
                </w:rPr>
                <w:t>kahramon-rajabov@rambler.ru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4D1"/>
    <w:multiLevelType w:val="multilevel"/>
    <w:tmpl w:val="CC4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13895"/>
    <w:multiLevelType w:val="multilevel"/>
    <w:tmpl w:val="F2D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9294E"/>
    <w:multiLevelType w:val="multilevel"/>
    <w:tmpl w:val="B11E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25C10"/>
    <w:multiLevelType w:val="multilevel"/>
    <w:tmpl w:val="1FA4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37A6E"/>
    <w:multiLevelType w:val="multilevel"/>
    <w:tmpl w:val="650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F4A8E"/>
    <w:multiLevelType w:val="multilevel"/>
    <w:tmpl w:val="D086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F0EDC"/>
    <w:multiLevelType w:val="multilevel"/>
    <w:tmpl w:val="877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474F7"/>
    <w:rsid w:val="000F6B7B"/>
    <w:rsid w:val="00360676"/>
    <w:rsid w:val="00535692"/>
    <w:rsid w:val="006B6D2C"/>
    <w:rsid w:val="00B254D6"/>
    <w:rsid w:val="00C307D1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hramon-rajabov@rambler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2011-08-07T06:17:00Z</dcterms:created>
  <dcterms:modified xsi:type="dcterms:W3CDTF">2011-08-07T06:18:00Z</dcterms:modified>
</cp:coreProperties>
</file>