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26"/>
        <w:gridCol w:w="6026"/>
        <w:gridCol w:w="776"/>
        <w:gridCol w:w="2646"/>
      </w:tblGrid>
      <w:tr w:rsidR="00363EE9" w:rsidTr="00BC69E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3EE9" w:rsidRPr="00212E99" w:rsidRDefault="00363EE9" w:rsidP="00BC69E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3EE9" w:rsidRPr="00C85D21" w:rsidRDefault="00363EE9" w:rsidP="00BC69E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3EE9" w:rsidRDefault="00363EE9" w:rsidP="00BC69E7"/>
        </w:tc>
      </w:tr>
      <w:tr w:rsidR="00363EE9" w:rsidTr="00BC69E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3EE9" w:rsidRDefault="00363EE9" w:rsidP="00BC69E7"/>
        </w:tc>
        <w:tc>
          <w:tcPr>
            <w:tcW w:w="776" w:type="dxa"/>
          </w:tcPr>
          <w:p w:rsidR="00363EE9" w:rsidRPr="003F1A6A" w:rsidRDefault="00363EE9" w:rsidP="00BC69E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3EE9" w:rsidRDefault="00363EE9" w:rsidP="00BC69E7">
            <w:pPr>
              <w:cnfStyle w:val="000000100000"/>
            </w:pPr>
            <w:r w:rsidRPr="00363EE9">
              <w:drawing>
                <wp:inline distT="0" distB="0" distL="0" distR="0">
                  <wp:extent cx="1514475" cy="1762125"/>
                  <wp:effectExtent l="19050" t="0" r="9525" b="0"/>
                  <wp:docPr id="8" name="Picture 8" descr="http://english.sass.org.cn/admin/upfiles/2011712104336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nglish.sass.org.cn/admin/upfiles/2011712104336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EE9" w:rsidTr="00BC69E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3EE9" w:rsidRPr="00212E99" w:rsidRDefault="00363EE9" w:rsidP="00BC69E7"/>
        </w:tc>
        <w:tc>
          <w:tcPr>
            <w:tcW w:w="2526" w:type="dxa"/>
            <w:vMerge/>
          </w:tcPr>
          <w:p w:rsidR="00363EE9" w:rsidRDefault="00363EE9" w:rsidP="00BC69E7">
            <w:pPr>
              <w:cnfStyle w:val="000000000000"/>
            </w:pPr>
          </w:p>
        </w:tc>
      </w:tr>
      <w:tr w:rsidR="00363EE9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3EE9" w:rsidRDefault="00363EE9" w:rsidP="00BC69E7">
            <w:r>
              <w:t>Name</w:t>
            </w:r>
          </w:p>
        </w:tc>
        <w:tc>
          <w:tcPr>
            <w:tcW w:w="6916" w:type="dxa"/>
            <w:gridSpan w:val="2"/>
          </w:tcPr>
          <w:p w:rsidR="00363EE9" w:rsidRPr="00B9379B" w:rsidRDefault="00363EE9" w:rsidP="00363EE9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1E68A7">
              <w:rPr>
                <w:rFonts w:eastAsia="Times New Roman" w:cs="Times New Roman"/>
                <w:sz w:val="24"/>
                <w:szCs w:val="24"/>
              </w:rPr>
              <w:t xml:space="preserve">Jiao </w:t>
            </w:r>
            <w:proofErr w:type="spellStart"/>
            <w:r w:rsidRPr="001E68A7">
              <w:rPr>
                <w:rFonts w:eastAsia="Times New Roman" w:cs="Times New Roman"/>
                <w:sz w:val="24"/>
                <w:szCs w:val="24"/>
              </w:rPr>
              <w:t>Shixin</w:t>
            </w:r>
            <w:proofErr w:type="spellEnd"/>
            <w:r w:rsidRPr="001E68A7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/>
          </w:tcPr>
          <w:p w:rsidR="00363EE9" w:rsidRDefault="00363EE9" w:rsidP="00BC69E7">
            <w:pPr>
              <w:cnfStyle w:val="000000100000"/>
            </w:pPr>
          </w:p>
        </w:tc>
      </w:tr>
      <w:tr w:rsidR="00363EE9" w:rsidTr="00BC69E7">
        <w:trPr>
          <w:trHeight w:val="294"/>
        </w:trPr>
        <w:tc>
          <w:tcPr>
            <w:cnfStyle w:val="001000000000"/>
            <w:tcW w:w="1632" w:type="dxa"/>
          </w:tcPr>
          <w:p w:rsidR="00363EE9" w:rsidRDefault="00363EE9" w:rsidP="00BC69E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3EE9" w:rsidRPr="00B9379B" w:rsidRDefault="00363EE9" w:rsidP="00BC69E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363EE9" w:rsidRDefault="00363EE9" w:rsidP="00BC69E7">
            <w:pPr>
              <w:cnfStyle w:val="000000000000"/>
            </w:pPr>
          </w:p>
        </w:tc>
      </w:tr>
      <w:tr w:rsidR="00363EE9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3EE9" w:rsidRDefault="00363EE9" w:rsidP="00BC69E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3EE9" w:rsidRPr="00B9379B" w:rsidRDefault="00363EE9" w:rsidP="00BC69E7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  <w:tc>
          <w:tcPr>
            <w:tcW w:w="2526" w:type="dxa"/>
            <w:vMerge/>
          </w:tcPr>
          <w:p w:rsidR="00363EE9" w:rsidRDefault="00363EE9" w:rsidP="00BC69E7">
            <w:pPr>
              <w:cnfStyle w:val="000000100000"/>
            </w:pPr>
          </w:p>
        </w:tc>
      </w:tr>
      <w:tr w:rsidR="00363EE9" w:rsidTr="00BC69E7">
        <w:trPr>
          <w:trHeight w:val="294"/>
        </w:trPr>
        <w:tc>
          <w:tcPr>
            <w:cnfStyle w:val="001000000000"/>
            <w:tcW w:w="1632" w:type="dxa"/>
          </w:tcPr>
          <w:p w:rsidR="00363EE9" w:rsidRDefault="00363EE9" w:rsidP="00BC69E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3EE9" w:rsidRPr="00363EE9" w:rsidRDefault="00363EE9" w:rsidP="00363EE9">
            <w:pPr>
              <w:cnfStyle w:val="0000000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>International Institutions, Sino-U.S relations, the Construction of International Institution on East Asia, and Canadian Politics and Diplomacy.</w:t>
            </w:r>
          </w:p>
        </w:tc>
        <w:tc>
          <w:tcPr>
            <w:tcW w:w="2526" w:type="dxa"/>
            <w:vMerge/>
          </w:tcPr>
          <w:p w:rsidR="00363EE9" w:rsidRDefault="00363EE9" w:rsidP="00BC69E7">
            <w:pPr>
              <w:cnfStyle w:val="000000000000"/>
            </w:pPr>
          </w:p>
        </w:tc>
      </w:tr>
      <w:tr w:rsidR="00363EE9" w:rsidTr="00BC69E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3EE9" w:rsidRPr="00B9379B" w:rsidRDefault="00363EE9" w:rsidP="00BC69E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363EE9" w:rsidRDefault="00363EE9" w:rsidP="00BC69E7">
            <w:pPr>
              <w:cnfStyle w:val="000000100000"/>
              <w:rPr>
                <w:b/>
                <w:bCs/>
              </w:rPr>
            </w:pPr>
          </w:p>
        </w:tc>
      </w:tr>
      <w:tr w:rsidR="00363EE9" w:rsidTr="00BC69E7">
        <w:trPr>
          <w:trHeight w:val="597"/>
        </w:trPr>
        <w:tc>
          <w:tcPr>
            <w:cnfStyle w:val="001000000000"/>
            <w:tcW w:w="1632" w:type="dxa"/>
          </w:tcPr>
          <w:p w:rsidR="00363EE9" w:rsidRDefault="00363EE9" w:rsidP="00BC69E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3EE9" w:rsidRPr="00363EE9" w:rsidRDefault="00363EE9" w:rsidP="00363EE9">
            <w:pPr>
              <w:cnfStyle w:val="0000000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 xml:space="preserve">PhD </w:t>
            </w:r>
            <w:proofErr w:type="spellStart"/>
            <w:r w:rsidRPr="00970EE8">
              <w:rPr>
                <w:rFonts w:eastAsia="Times New Roman" w:cs="Times New Roman"/>
                <w:sz w:val="24"/>
                <w:szCs w:val="24"/>
              </w:rPr>
              <w:t>Fudan</w:t>
            </w:r>
            <w:proofErr w:type="spellEnd"/>
            <w:r w:rsidRPr="00970EE8">
              <w:rPr>
                <w:rFonts w:eastAsia="Times New Roman" w:cs="Times New Roman"/>
                <w:sz w:val="24"/>
                <w:szCs w:val="24"/>
              </w:rPr>
              <w:t xml:space="preserve"> University in 2007</w:t>
            </w:r>
          </w:p>
        </w:tc>
      </w:tr>
      <w:tr w:rsidR="00363EE9" w:rsidTr="00BC69E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3EE9" w:rsidRDefault="00363EE9" w:rsidP="00BC69E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3EE9" w:rsidRPr="00363EE9" w:rsidRDefault="00363EE9" w:rsidP="00363EE9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363EE9">
              <w:rPr>
                <w:rFonts w:eastAsia="Times New Roman" w:cs="Times New Roman"/>
                <w:sz w:val="24"/>
                <w:szCs w:val="24"/>
              </w:rPr>
              <w:t xml:space="preserve">The Balance of Interest——the Role of U.S Participating in International Institutions, World Knowledge Press, 2008. </w:t>
            </w:r>
          </w:p>
          <w:p w:rsidR="00363EE9" w:rsidRPr="00363EE9" w:rsidRDefault="00363EE9" w:rsidP="00363EE9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363EE9">
              <w:rPr>
                <w:rFonts w:eastAsia="Times New Roman" w:cs="Times New Roman"/>
                <w:sz w:val="24"/>
                <w:szCs w:val="24"/>
              </w:rPr>
              <w:t xml:space="preserve">“From closure to engagement: Obama administration’s “New Deal” toward the North Korea”, </w:t>
            </w:r>
            <w:r w:rsidRPr="00363EE9">
              <w:rPr>
                <w:rFonts w:eastAsia="Times New Roman" w:cs="Times New Roman"/>
                <w:i/>
                <w:iCs/>
                <w:sz w:val="24"/>
                <w:szCs w:val="24"/>
              </w:rPr>
              <w:t>Contemporary International Relations</w:t>
            </w:r>
            <w:r w:rsidRPr="00363EE9">
              <w:rPr>
                <w:rFonts w:eastAsia="Times New Roman" w:cs="Times New Roman"/>
                <w:sz w:val="24"/>
                <w:szCs w:val="24"/>
              </w:rPr>
              <w:t>, No 3, 2010</w:t>
            </w:r>
          </w:p>
          <w:p w:rsidR="00363EE9" w:rsidRPr="00363EE9" w:rsidRDefault="00363EE9" w:rsidP="00363EE9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363EE9">
              <w:rPr>
                <w:rFonts w:eastAsia="Times New Roman" w:cs="Times New Roman"/>
                <w:sz w:val="24"/>
                <w:szCs w:val="24"/>
              </w:rPr>
              <w:t>“The end of post-Cold War era and Its Implications toward China,” World Economy and Politics</w:t>
            </w:r>
          </w:p>
          <w:p w:rsidR="00363EE9" w:rsidRPr="00363EE9" w:rsidRDefault="00363EE9" w:rsidP="00363EE9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363EE9">
              <w:rPr>
                <w:rFonts w:eastAsia="Times New Roman" w:cs="Times New Roman"/>
                <w:sz w:val="24"/>
                <w:szCs w:val="24"/>
              </w:rPr>
              <w:t xml:space="preserve">"Financial Crisis and Plural Globalization Order", </w:t>
            </w:r>
            <w:r w:rsidRPr="00363EE9">
              <w:rPr>
                <w:rFonts w:eastAsia="Times New Roman" w:cs="Times New Roman"/>
                <w:i/>
                <w:iCs/>
                <w:sz w:val="24"/>
                <w:szCs w:val="24"/>
              </w:rPr>
              <w:t>Social Science</w:t>
            </w:r>
            <w:r w:rsidRPr="00363EE9">
              <w:rPr>
                <w:rFonts w:eastAsia="Times New Roman" w:cs="Times New Roman"/>
                <w:sz w:val="24"/>
                <w:szCs w:val="24"/>
              </w:rPr>
              <w:t>, No 9, 2009.</w:t>
            </w:r>
          </w:p>
          <w:p w:rsidR="00363EE9" w:rsidRPr="00B9379B" w:rsidRDefault="00363EE9" w:rsidP="00BC69E7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63EE9" w:rsidTr="00BC69E7">
        <w:trPr>
          <w:trHeight w:val="1204"/>
        </w:trPr>
        <w:tc>
          <w:tcPr>
            <w:cnfStyle w:val="001000000000"/>
            <w:tcW w:w="1632" w:type="dxa"/>
          </w:tcPr>
          <w:p w:rsidR="00363EE9" w:rsidRDefault="00363EE9" w:rsidP="00BC69E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3EE9" w:rsidRPr="00B9379B" w:rsidRDefault="00363EE9" w:rsidP="00BC69E7">
            <w:pPr>
              <w:cnfStyle w:val="000000000000"/>
              <w:rPr>
                <w:sz w:val="24"/>
                <w:szCs w:val="24"/>
              </w:rPr>
            </w:pPr>
            <w:r w:rsidRPr="00B9379B">
              <w:rPr>
                <w:rFonts w:eastAsia="Times New Roman" w:cs="Times New Roman"/>
                <w:sz w:val="24"/>
                <w:szCs w:val="24"/>
              </w:rPr>
              <w:t xml:space="preserve">Director of APEC Research Center, Shanghai Academy of Social Sciences (SASS). </w:t>
            </w:r>
            <w:r w:rsidRPr="00B9379B">
              <w:rPr>
                <w:rFonts w:eastAsia="Times New Roman" w:cs="Times New Roman"/>
                <w:sz w:val="24"/>
                <w:szCs w:val="24"/>
              </w:rPr>
              <w:br/>
              <w:t xml:space="preserve">Master, International Politics of </w:t>
            </w:r>
            <w:proofErr w:type="spellStart"/>
            <w:r w:rsidRPr="00B9379B">
              <w:rPr>
                <w:rFonts w:eastAsia="Times New Roman" w:cs="Times New Roman"/>
                <w:sz w:val="24"/>
                <w:szCs w:val="24"/>
              </w:rPr>
              <w:t>Fudan</w:t>
            </w:r>
            <w:proofErr w:type="spellEnd"/>
            <w:r w:rsidRPr="00B9379B">
              <w:rPr>
                <w:rFonts w:eastAsia="Times New Roman" w:cs="Times New Roman"/>
                <w:sz w:val="24"/>
                <w:szCs w:val="24"/>
              </w:rPr>
              <w:t xml:space="preserve"> University in Shanghai in 1982 </w:t>
            </w:r>
            <w:r w:rsidRPr="00B9379B">
              <w:rPr>
                <w:rFonts w:eastAsia="Times New Roman" w:cs="Times New Roman"/>
                <w:sz w:val="24"/>
                <w:szCs w:val="24"/>
              </w:rPr>
              <w:br/>
            </w:r>
            <w:r w:rsidRPr="00B9379B">
              <w:rPr>
                <w:sz w:val="24"/>
                <w:szCs w:val="24"/>
              </w:rPr>
              <w:t>Institute of Asia-Pacific Studies</w:t>
            </w:r>
          </w:p>
        </w:tc>
      </w:tr>
      <w:tr w:rsidR="00363EE9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3EE9" w:rsidRDefault="00363EE9" w:rsidP="00BC69E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3EE9" w:rsidRPr="00B9379B" w:rsidRDefault="00363EE9" w:rsidP="00BC69E7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>jiaoshixin@sass.org.cn</w:t>
            </w:r>
          </w:p>
        </w:tc>
      </w:tr>
      <w:tr w:rsidR="00363EE9" w:rsidTr="00BC69E7">
        <w:trPr>
          <w:trHeight w:val="294"/>
        </w:trPr>
        <w:tc>
          <w:tcPr>
            <w:cnfStyle w:val="001000000000"/>
            <w:tcW w:w="1632" w:type="dxa"/>
          </w:tcPr>
          <w:p w:rsidR="00363EE9" w:rsidRDefault="00363EE9" w:rsidP="00BC69E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3EE9" w:rsidRPr="00B9379B" w:rsidRDefault="00363EE9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63EE9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3EE9" w:rsidRDefault="00363EE9" w:rsidP="00BC69E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3EE9" w:rsidRPr="00B9379B" w:rsidRDefault="00363EE9" w:rsidP="00BC69E7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>+86 21-53060606-02454</w:t>
            </w:r>
          </w:p>
        </w:tc>
      </w:tr>
      <w:tr w:rsidR="00363EE9" w:rsidTr="00BC69E7">
        <w:trPr>
          <w:trHeight w:val="294"/>
        </w:trPr>
        <w:tc>
          <w:tcPr>
            <w:cnfStyle w:val="001000000000"/>
            <w:tcW w:w="1632" w:type="dxa"/>
          </w:tcPr>
          <w:p w:rsidR="00363EE9" w:rsidRDefault="00363EE9" w:rsidP="00BC69E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3EE9" w:rsidRPr="00B9379B" w:rsidRDefault="00363EE9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363EE9" w:rsidRPr="00A55068" w:rsidRDefault="00363EE9" w:rsidP="00363EE9"/>
    <w:p w:rsidR="00363EE9" w:rsidRDefault="00363EE9" w:rsidP="00363EE9"/>
    <w:p w:rsidR="00363EE9" w:rsidRDefault="00363EE9" w:rsidP="00363EE9"/>
    <w:p w:rsidR="00A66C44" w:rsidRDefault="00A66C44"/>
    <w:sectPr w:rsidR="00A66C44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EE9"/>
    <w:rsid w:val="00363EE9"/>
    <w:rsid w:val="00A6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3E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2011-08-02T18:04:00Z</dcterms:created>
  <dcterms:modified xsi:type="dcterms:W3CDTF">2011-08-02T18:07:00Z</dcterms:modified>
</cp:coreProperties>
</file>