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C93AC6" w:rsidP="00AE3597">
            <w:pPr>
              <w:cnfStyle w:val="000000100000"/>
            </w:pPr>
            <w:r w:rsidRPr="00C93AC6">
              <w:drawing>
                <wp:inline distT="0" distB="0" distL="0" distR="0">
                  <wp:extent cx="1233807" cy="1647825"/>
                  <wp:effectExtent l="19050" t="0" r="4443" b="0"/>
                  <wp:docPr id="18" name="Picture 18" descr="http://static.bsu.az/w23/pages/zeynal%20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static.bsu.az/w23/pages/zeynal%20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7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996CF7" w:rsidRDefault="00C93AC6" w:rsidP="00C93AC6">
            <w:pPr>
              <w:cnfStyle w:val="0000001000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6CF7">
              <w:rPr>
                <w:rFonts w:ascii="Times New Roman" w:eastAsia="Times New Roman" w:hAnsi="Times New Roman" w:cs="Times New Roman"/>
              </w:rPr>
              <w:t>Hasanaliyev</w:t>
            </w:r>
            <w:proofErr w:type="spellEnd"/>
            <w:r w:rsidRPr="00996C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6CF7">
              <w:rPr>
                <w:rFonts w:ascii="Times New Roman" w:eastAsia="Times New Roman" w:hAnsi="Times New Roman" w:cs="Times New Roman"/>
              </w:rPr>
              <w:t>Zeynal</w:t>
            </w:r>
            <w:proofErr w:type="spellEnd"/>
            <w:r w:rsidRPr="00996C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6CF7">
              <w:rPr>
                <w:rFonts w:ascii="Times New Roman" w:eastAsia="Times New Roman" w:hAnsi="Times New Roman" w:cs="Times New Roman"/>
              </w:rPr>
              <w:t>Madat</w:t>
            </w:r>
            <w:proofErr w:type="spellEnd"/>
            <w:r w:rsidRPr="00996C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6CF7">
              <w:rPr>
                <w:rFonts w:ascii="Times New Roman" w:eastAsia="Times New Roman" w:hAnsi="Times New Roman" w:cs="Times New Roman"/>
              </w:rPr>
              <w:t>oglu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996CF7" w:rsidRDefault="00996CF7" w:rsidP="00AE3597">
            <w:pPr>
              <w:cnfStyle w:val="000000000000"/>
            </w:pPr>
            <w:r w:rsidRPr="00996CF7">
              <w:rPr>
                <w:rFonts w:ascii="Times New Roman" w:eastAsia="Times New Roman" w:hAnsi="Times New Roman" w:cs="Times New Roman"/>
              </w:rPr>
              <w:t xml:space="preserve">Was born on January 20 in the 1953th in the </w:t>
            </w:r>
            <w:proofErr w:type="spellStart"/>
            <w:r w:rsidRPr="00996CF7">
              <w:rPr>
                <w:rFonts w:ascii="Times New Roman" w:eastAsia="Times New Roman" w:hAnsi="Times New Roman" w:cs="Times New Roman"/>
              </w:rPr>
              <w:t>Alayaz</w:t>
            </w:r>
            <w:proofErr w:type="spellEnd"/>
            <w:r w:rsidRPr="00996CF7">
              <w:rPr>
                <w:rFonts w:ascii="Times New Roman" w:eastAsia="Times New Roman" w:hAnsi="Times New Roman" w:cs="Times New Roman"/>
              </w:rPr>
              <w:t xml:space="preserve"> village of the </w:t>
            </w:r>
            <w:proofErr w:type="spellStart"/>
            <w:r w:rsidRPr="00996CF7">
              <w:rPr>
                <w:rFonts w:ascii="Times New Roman" w:eastAsia="Times New Roman" w:hAnsi="Times New Roman" w:cs="Times New Roman"/>
              </w:rPr>
              <w:t>Dara</w:t>
            </w:r>
            <w:proofErr w:type="spellEnd"/>
            <w:r w:rsidRPr="00996C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6CF7">
              <w:rPr>
                <w:rFonts w:ascii="Times New Roman" w:eastAsia="Times New Roman" w:hAnsi="Times New Roman" w:cs="Times New Roman"/>
              </w:rPr>
              <w:t>Alayaz</w:t>
            </w:r>
            <w:proofErr w:type="spellEnd"/>
            <w:r w:rsidRPr="00996CF7">
              <w:rPr>
                <w:rFonts w:ascii="Times New Roman" w:eastAsia="Times New Roman" w:hAnsi="Times New Roman" w:cs="Times New Roman"/>
              </w:rPr>
              <w:t xml:space="preserve"> region.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996CF7" w:rsidRDefault="00996CF7" w:rsidP="00AE3597">
            <w:pPr>
              <w:cnfStyle w:val="000000100000"/>
            </w:pPr>
            <w:r w:rsidRPr="00996CF7">
              <w:t>Azerbaijan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Pr="00996CF7" w:rsidRDefault="00996CF7" w:rsidP="00AE3597">
            <w:pPr>
              <w:cnfStyle w:val="000000000000"/>
            </w:pPr>
            <w:r w:rsidRPr="00996CF7">
              <w:rPr>
                <w:rFonts w:ascii="Times New Roman" w:eastAsia="Times New Roman" w:hAnsi="Times New Roman" w:cs="Times New Roman"/>
              </w:rPr>
              <w:t>Doctor of Historical Sciences, professor, Dean of the faculty of international relations and international law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996CF7" w:rsidRPr="00996CF7" w:rsidRDefault="00996CF7" w:rsidP="00AE3597">
            <w:pPr>
              <w:cnfStyle w:val="000000000000"/>
              <w:rPr>
                <w:rFonts w:ascii="Times New Roman" w:eastAsia="Times New Roman" w:hAnsi="Times New Roman" w:cs="Times New Roman"/>
              </w:rPr>
            </w:pPr>
          </w:p>
          <w:p w:rsidR="00360676" w:rsidRPr="00996CF7" w:rsidRDefault="00996CF7" w:rsidP="00AE3597">
            <w:pPr>
              <w:cnfStyle w:val="000000000000"/>
              <w:rPr>
                <w:rFonts w:ascii="Times New Roman" w:eastAsia="Times New Roman" w:hAnsi="Times New Roman" w:cs="Times New Roman"/>
              </w:rPr>
            </w:pPr>
            <w:r w:rsidRPr="00996CF7">
              <w:rPr>
                <w:rFonts w:ascii="Times New Roman" w:eastAsia="Times New Roman" w:hAnsi="Times New Roman" w:cs="Times New Roman"/>
              </w:rPr>
              <w:t>From 1976 to 1982 studied at the History Faculty of BSU.</w:t>
            </w:r>
            <w:r w:rsidRPr="00996CF7">
              <w:rPr>
                <w:rFonts w:ascii="Times New Roman" w:eastAsia="Times New Roman" w:hAnsi="Times New Roman" w:cs="Times New Roman"/>
              </w:rPr>
              <w:br/>
              <w:t>In 1989 he began to work at History Faculty</w:t>
            </w:r>
            <w:r w:rsidRPr="00996CF7">
              <w:rPr>
                <w:rFonts w:ascii="Times New Roman" w:eastAsia="Times New Roman" w:hAnsi="Times New Roman" w:cs="Times New Roman"/>
              </w:rPr>
              <w:br/>
              <w:t>1991 Candidate of Historical Sciences “Public-</w:t>
            </w:r>
            <w:proofErr w:type="spellStart"/>
            <w:r w:rsidRPr="00996CF7">
              <w:rPr>
                <w:rFonts w:ascii="Times New Roman" w:eastAsia="Times New Roman" w:hAnsi="Times New Roman" w:cs="Times New Roman"/>
              </w:rPr>
              <w:t>sosial</w:t>
            </w:r>
            <w:proofErr w:type="spellEnd"/>
            <w:r w:rsidRPr="00996CF7">
              <w:rPr>
                <w:rFonts w:ascii="Times New Roman" w:eastAsia="Times New Roman" w:hAnsi="Times New Roman" w:cs="Times New Roman"/>
              </w:rPr>
              <w:t xml:space="preserve"> situation of the State of </w:t>
            </w:r>
            <w:proofErr w:type="spellStart"/>
            <w:r w:rsidRPr="00996CF7">
              <w:rPr>
                <w:rFonts w:ascii="Times New Roman" w:eastAsia="Times New Roman" w:hAnsi="Times New Roman" w:cs="Times New Roman"/>
              </w:rPr>
              <w:t>Safavids</w:t>
            </w:r>
            <w:proofErr w:type="spellEnd"/>
            <w:r w:rsidRPr="00996CF7">
              <w:rPr>
                <w:rFonts w:ascii="Times New Roman" w:eastAsia="Times New Roman" w:hAnsi="Times New Roman" w:cs="Times New Roman"/>
              </w:rPr>
              <w:t xml:space="preserve">” (On the basis of German </w:t>
            </w:r>
            <w:proofErr w:type="spellStart"/>
            <w:r w:rsidRPr="00996CF7">
              <w:rPr>
                <w:rFonts w:ascii="Times New Roman" w:eastAsia="Times New Roman" w:hAnsi="Times New Roman" w:cs="Times New Roman"/>
              </w:rPr>
              <w:t>traveller</w:t>
            </w:r>
            <w:proofErr w:type="spellEnd"/>
            <w:r w:rsidRPr="00996CF7">
              <w:rPr>
                <w:rFonts w:ascii="Times New Roman" w:eastAsia="Times New Roman" w:hAnsi="Times New Roman" w:cs="Times New Roman"/>
              </w:rPr>
              <w:t xml:space="preserve"> Adam </w:t>
            </w:r>
            <w:proofErr w:type="spellStart"/>
            <w:r w:rsidRPr="00996CF7">
              <w:rPr>
                <w:rFonts w:ascii="Times New Roman" w:eastAsia="Times New Roman" w:hAnsi="Times New Roman" w:cs="Times New Roman"/>
              </w:rPr>
              <w:t>Oleyari's</w:t>
            </w:r>
            <w:proofErr w:type="spellEnd"/>
            <w:r w:rsidRPr="00996C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6CF7">
              <w:rPr>
                <w:rFonts w:ascii="Times New Roman" w:eastAsia="Times New Roman" w:hAnsi="Times New Roman" w:cs="Times New Roman"/>
              </w:rPr>
              <w:t>informations</w:t>
            </w:r>
            <w:proofErr w:type="spellEnd"/>
            <w:r w:rsidRPr="00996CF7">
              <w:rPr>
                <w:rFonts w:ascii="Times New Roman" w:eastAsia="Times New Roman" w:hAnsi="Times New Roman" w:cs="Times New Roman"/>
              </w:rPr>
              <w:t>)</w:t>
            </w:r>
            <w:r w:rsidRPr="00996CF7">
              <w:rPr>
                <w:rFonts w:ascii="Times New Roman" w:eastAsia="Times New Roman" w:hAnsi="Times New Roman" w:cs="Times New Roman"/>
              </w:rPr>
              <w:br/>
              <w:t xml:space="preserve">2005 Doctor of Historical Sciences “The State of </w:t>
            </w:r>
            <w:proofErr w:type="spellStart"/>
            <w:r w:rsidRPr="00996CF7">
              <w:rPr>
                <w:rFonts w:ascii="Times New Roman" w:eastAsia="Times New Roman" w:hAnsi="Times New Roman" w:cs="Times New Roman"/>
              </w:rPr>
              <w:t>Safavids</w:t>
            </w:r>
            <w:proofErr w:type="spellEnd"/>
            <w:r w:rsidRPr="00996CF7">
              <w:rPr>
                <w:rFonts w:ascii="Times New Roman" w:eastAsia="Times New Roman" w:hAnsi="Times New Roman" w:cs="Times New Roman"/>
              </w:rPr>
              <w:t xml:space="preserve"> in the XVII century” (On the basis of European </w:t>
            </w:r>
            <w:proofErr w:type="spellStart"/>
            <w:r w:rsidRPr="00996CF7">
              <w:rPr>
                <w:rFonts w:ascii="Times New Roman" w:eastAsia="Times New Roman" w:hAnsi="Times New Roman" w:cs="Times New Roman"/>
              </w:rPr>
              <w:t>travellers'</w:t>
            </w:r>
            <w:proofErr w:type="spellEnd"/>
            <w:r w:rsidRPr="00996CF7">
              <w:rPr>
                <w:rFonts w:ascii="Times New Roman" w:eastAsia="Times New Roman" w:hAnsi="Times New Roman" w:cs="Times New Roman"/>
              </w:rPr>
              <w:t xml:space="preserve"> information)</w:t>
            </w:r>
          </w:p>
          <w:p w:rsidR="00996CF7" w:rsidRPr="00996CF7" w:rsidRDefault="00996CF7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Pr="00996CF7" w:rsidRDefault="00360676" w:rsidP="00CB5C1A">
            <w:pPr>
              <w:cnfStyle w:val="000000100000"/>
            </w:pPr>
          </w:p>
          <w:p w:rsidR="00996CF7" w:rsidRPr="00996CF7" w:rsidRDefault="00996CF7" w:rsidP="00CB5C1A">
            <w:pPr>
              <w:cnfStyle w:val="000000100000"/>
              <w:rPr>
                <w:rFonts w:ascii="Times New Roman" w:eastAsia="Times New Roman" w:hAnsi="Times New Roman" w:cs="Times New Roman"/>
              </w:rPr>
            </w:pPr>
            <w:proofErr w:type="gramStart"/>
            <w:r w:rsidRPr="00996CF7">
              <w:rPr>
                <w:rFonts w:ascii="Times New Roman" w:eastAsia="Times New Roman" w:hAnsi="Times New Roman" w:cs="Times New Roman"/>
              </w:rPr>
              <w:t>1.“</w:t>
            </w:r>
            <w:proofErr w:type="gramEnd"/>
            <w:r w:rsidRPr="00996CF7">
              <w:rPr>
                <w:rFonts w:ascii="Times New Roman" w:eastAsia="Times New Roman" w:hAnsi="Times New Roman" w:cs="Times New Roman"/>
              </w:rPr>
              <w:t xml:space="preserve">Weaving and carpet-making in the State of </w:t>
            </w:r>
            <w:proofErr w:type="spellStart"/>
            <w:r w:rsidRPr="00996CF7">
              <w:rPr>
                <w:rFonts w:ascii="Times New Roman" w:eastAsia="Times New Roman" w:hAnsi="Times New Roman" w:cs="Times New Roman"/>
              </w:rPr>
              <w:t>Safavids</w:t>
            </w:r>
            <w:proofErr w:type="spellEnd"/>
            <w:r w:rsidRPr="00996CF7">
              <w:rPr>
                <w:rFonts w:ascii="Times New Roman" w:eastAsia="Times New Roman" w:hAnsi="Times New Roman" w:cs="Times New Roman"/>
              </w:rPr>
              <w:t xml:space="preserve"> in the XVIII century” (on the basis of information of the European </w:t>
            </w:r>
            <w:proofErr w:type="spellStart"/>
            <w:r w:rsidRPr="00996CF7">
              <w:rPr>
                <w:rFonts w:ascii="Times New Roman" w:eastAsia="Times New Roman" w:hAnsi="Times New Roman" w:cs="Times New Roman"/>
              </w:rPr>
              <w:t>travellers</w:t>
            </w:r>
            <w:proofErr w:type="spellEnd"/>
            <w:r w:rsidRPr="00996CF7">
              <w:rPr>
                <w:rFonts w:ascii="Times New Roman" w:eastAsia="Times New Roman" w:hAnsi="Times New Roman" w:cs="Times New Roman"/>
              </w:rPr>
              <w:t xml:space="preserve">) Journal of history and its problems -Baku, </w:t>
            </w:r>
            <w:proofErr w:type="spellStart"/>
            <w:r w:rsidRPr="00996CF7">
              <w:rPr>
                <w:rFonts w:ascii="Times New Roman" w:eastAsia="Times New Roman" w:hAnsi="Times New Roman" w:cs="Times New Roman"/>
              </w:rPr>
              <w:t>Adiloglu</w:t>
            </w:r>
            <w:proofErr w:type="spellEnd"/>
            <w:r w:rsidRPr="00996CF7">
              <w:rPr>
                <w:rFonts w:ascii="Times New Roman" w:eastAsia="Times New Roman" w:hAnsi="Times New Roman" w:cs="Times New Roman"/>
              </w:rPr>
              <w:t xml:space="preserve">, 2003, №3 </w:t>
            </w:r>
            <w:r w:rsidRPr="00996CF7">
              <w:rPr>
                <w:rFonts w:ascii="Times New Roman" w:eastAsia="Times New Roman" w:hAnsi="Times New Roman" w:cs="Times New Roman"/>
              </w:rPr>
              <w:br/>
              <w:t xml:space="preserve">2.“Coin turnover in the State of </w:t>
            </w:r>
            <w:proofErr w:type="spellStart"/>
            <w:r w:rsidRPr="00996CF7">
              <w:rPr>
                <w:rFonts w:ascii="Times New Roman" w:eastAsia="Times New Roman" w:hAnsi="Times New Roman" w:cs="Times New Roman"/>
              </w:rPr>
              <w:t>Safavids</w:t>
            </w:r>
            <w:proofErr w:type="spellEnd"/>
            <w:r w:rsidRPr="00996CF7">
              <w:rPr>
                <w:rFonts w:ascii="Times New Roman" w:eastAsia="Times New Roman" w:hAnsi="Times New Roman" w:cs="Times New Roman"/>
              </w:rPr>
              <w:t xml:space="preserve">” Journal of history and its problems -Baku, </w:t>
            </w:r>
            <w:proofErr w:type="spellStart"/>
            <w:r w:rsidRPr="00996CF7">
              <w:rPr>
                <w:rFonts w:ascii="Times New Roman" w:eastAsia="Times New Roman" w:hAnsi="Times New Roman" w:cs="Times New Roman"/>
              </w:rPr>
              <w:t>Adiloglu</w:t>
            </w:r>
            <w:proofErr w:type="spellEnd"/>
            <w:r w:rsidRPr="00996CF7">
              <w:rPr>
                <w:rFonts w:ascii="Times New Roman" w:eastAsia="Times New Roman" w:hAnsi="Times New Roman" w:cs="Times New Roman"/>
              </w:rPr>
              <w:t>, 2003, №4</w:t>
            </w:r>
            <w:r w:rsidRPr="00996CF7">
              <w:rPr>
                <w:rFonts w:ascii="Times New Roman" w:eastAsia="Times New Roman" w:hAnsi="Times New Roman" w:cs="Times New Roman"/>
              </w:rPr>
              <w:br/>
              <w:t xml:space="preserve">3.Traveller daily about some problems of the socio-economic life of the </w:t>
            </w:r>
            <w:proofErr w:type="spellStart"/>
            <w:r w:rsidRPr="00996CF7">
              <w:rPr>
                <w:rFonts w:ascii="Times New Roman" w:eastAsia="Times New Roman" w:hAnsi="Times New Roman" w:cs="Times New Roman"/>
              </w:rPr>
              <w:t>Kashan</w:t>
            </w:r>
            <w:proofErr w:type="spellEnd"/>
            <w:r w:rsidRPr="00996C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96CF7">
              <w:rPr>
                <w:rFonts w:ascii="Times New Roman" w:eastAsia="Times New Roman" w:hAnsi="Times New Roman" w:cs="Times New Roman"/>
              </w:rPr>
              <w:t>city(</w:t>
            </w:r>
            <w:proofErr w:type="gramEnd"/>
            <w:r w:rsidRPr="00996CF7">
              <w:rPr>
                <w:rFonts w:ascii="Times New Roman" w:eastAsia="Times New Roman" w:hAnsi="Times New Roman" w:cs="Times New Roman"/>
              </w:rPr>
              <w:t>XVII century) Baku, Publishing house of news of Azerbaijan State Pedagogical University 2003 №3</w:t>
            </w:r>
            <w:r w:rsidRPr="00996CF7">
              <w:rPr>
                <w:rFonts w:ascii="Times New Roman" w:eastAsia="Times New Roman" w:hAnsi="Times New Roman" w:cs="Times New Roman"/>
              </w:rPr>
              <w:br/>
              <w:t xml:space="preserve">4.“West authors about enlightenment of the State of </w:t>
            </w:r>
            <w:proofErr w:type="spellStart"/>
            <w:r w:rsidRPr="00996CF7">
              <w:rPr>
                <w:rFonts w:ascii="Times New Roman" w:eastAsia="Times New Roman" w:hAnsi="Times New Roman" w:cs="Times New Roman"/>
              </w:rPr>
              <w:t>Safavids</w:t>
            </w:r>
            <w:proofErr w:type="spellEnd"/>
            <w:r w:rsidRPr="00996CF7">
              <w:rPr>
                <w:rFonts w:ascii="Times New Roman" w:eastAsia="Times New Roman" w:hAnsi="Times New Roman" w:cs="Times New Roman"/>
              </w:rPr>
              <w:t xml:space="preserve"> in the XVII century” Journal of history and its problems -Baku, </w:t>
            </w:r>
            <w:proofErr w:type="spellStart"/>
            <w:r w:rsidRPr="00996CF7">
              <w:rPr>
                <w:rFonts w:ascii="Times New Roman" w:eastAsia="Times New Roman" w:hAnsi="Times New Roman" w:cs="Times New Roman"/>
              </w:rPr>
              <w:t>Adiloglu</w:t>
            </w:r>
            <w:proofErr w:type="spellEnd"/>
            <w:r w:rsidRPr="00996CF7">
              <w:rPr>
                <w:rFonts w:ascii="Times New Roman" w:eastAsia="Times New Roman" w:hAnsi="Times New Roman" w:cs="Times New Roman"/>
              </w:rPr>
              <w:t>, 2004, №1</w:t>
            </w:r>
            <w:r w:rsidRPr="00996CF7">
              <w:rPr>
                <w:rFonts w:ascii="Times New Roman" w:eastAsia="Times New Roman" w:hAnsi="Times New Roman" w:cs="Times New Roman"/>
              </w:rPr>
              <w:br/>
              <w:t xml:space="preserve">5. “European </w:t>
            </w:r>
            <w:proofErr w:type="spellStart"/>
            <w:r w:rsidRPr="00996CF7">
              <w:rPr>
                <w:rFonts w:ascii="Times New Roman" w:eastAsia="Times New Roman" w:hAnsi="Times New Roman" w:cs="Times New Roman"/>
              </w:rPr>
              <w:t>travellers</w:t>
            </w:r>
            <w:proofErr w:type="spellEnd"/>
            <w:r w:rsidRPr="00996CF7">
              <w:rPr>
                <w:rFonts w:ascii="Times New Roman" w:eastAsia="Times New Roman" w:hAnsi="Times New Roman" w:cs="Times New Roman"/>
              </w:rPr>
              <w:t xml:space="preserve"> about inside and foreign trade of the State of </w:t>
            </w:r>
            <w:proofErr w:type="spellStart"/>
            <w:r w:rsidRPr="00996CF7">
              <w:rPr>
                <w:rFonts w:ascii="Times New Roman" w:eastAsia="Times New Roman" w:hAnsi="Times New Roman" w:cs="Times New Roman"/>
              </w:rPr>
              <w:t>Safavids</w:t>
            </w:r>
            <w:proofErr w:type="spellEnd"/>
            <w:r w:rsidRPr="00996CF7">
              <w:rPr>
                <w:rFonts w:ascii="Times New Roman" w:eastAsia="Times New Roman" w:hAnsi="Times New Roman" w:cs="Times New Roman"/>
              </w:rPr>
              <w:t xml:space="preserve">” Journal of history and its problems -Baku, </w:t>
            </w:r>
            <w:proofErr w:type="spellStart"/>
            <w:r w:rsidRPr="00996CF7">
              <w:rPr>
                <w:rFonts w:ascii="Times New Roman" w:eastAsia="Times New Roman" w:hAnsi="Times New Roman" w:cs="Times New Roman"/>
              </w:rPr>
              <w:t>Adiloglu</w:t>
            </w:r>
            <w:proofErr w:type="spellEnd"/>
            <w:r w:rsidRPr="00996CF7">
              <w:rPr>
                <w:rFonts w:ascii="Times New Roman" w:eastAsia="Times New Roman" w:hAnsi="Times New Roman" w:cs="Times New Roman"/>
              </w:rPr>
              <w:t>, 2004, №2</w:t>
            </w:r>
            <w:r w:rsidRPr="00996CF7">
              <w:rPr>
                <w:rFonts w:ascii="Times New Roman" w:eastAsia="Times New Roman" w:hAnsi="Times New Roman" w:cs="Times New Roman"/>
              </w:rPr>
              <w:br/>
              <w:t xml:space="preserve">6. “Information about city economy of the State of </w:t>
            </w:r>
            <w:proofErr w:type="spellStart"/>
            <w:r w:rsidRPr="00996CF7">
              <w:rPr>
                <w:rFonts w:ascii="Times New Roman" w:eastAsia="Times New Roman" w:hAnsi="Times New Roman" w:cs="Times New Roman"/>
              </w:rPr>
              <w:t>Safavids</w:t>
            </w:r>
            <w:proofErr w:type="spellEnd"/>
            <w:r w:rsidRPr="00996CF7">
              <w:rPr>
                <w:rFonts w:ascii="Times New Roman" w:eastAsia="Times New Roman" w:hAnsi="Times New Roman" w:cs="Times New Roman"/>
              </w:rPr>
              <w:t xml:space="preserve"> in the XVII century in the traces of the European authors” Baku, Publishing house of news of Azerbaijan State Pedagogical University 2004 №2</w:t>
            </w:r>
            <w:r w:rsidRPr="00996CF7">
              <w:rPr>
                <w:rFonts w:ascii="Times New Roman" w:eastAsia="Times New Roman" w:hAnsi="Times New Roman" w:cs="Times New Roman"/>
              </w:rPr>
              <w:br/>
              <w:t xml:space="preserve">7. "European </w:t>
            </w:r>
            <w:proofErr w:type="spellStart"/>
            <w:r w:rsidRPr="00996CF7">
              <w:rPr>
                <w:rFonts w:ascii="Times New Roman" w:eastAsia="Times New Roman" w:hAnsi="Times New Roman" w:cs="Times New Roman"/>
              </w:rPr>
              <w:t>travellers</w:t>
            </w:r>
            <w:proofErr w:type="spellEnd"/>
            <w:r w:rsidRPr="00996CF7">
              <w:rPr>
                <w:rFonts w:ascii="Times New Roman" w:eastAsia="Times New Roman" w:hAnsi="Times New Roman" w:cs="Times New Roman"/>
              </w:rPr>
              <w:t xml:space="preserve"> about Tabriz (XVII </w:t>
            </w:r>
            <w:proofErr w:type="gramStart"/>
            <w:r w:rsidRPr="00996CF7">
              <w:rPr>
                <w:rFonts w:ascii="Times New Roman" w:eastAsia="Times New Roman" w:hAnsi="Times New Roman" w:cs="Times New Roman"/>
              </w:rPr>
              <w:t>century )</w:t>
            </w:r>
            <w:proofErr w:type="gramEnd"/>
            <w:r w:rsidRPr="00996CF7">
              <w:rPr>
                <w:rFonts w:ascii="Times New Roman" w:eastAsia="Times New Roman" w:hAnsi="Times New Roman" w:cs="Times New Roman"/>
              </w:rPr>
              <w:t>" Baku, publishing house of news of the Baku State University, 2004, № 2</w:t>
            </w:r>
            <w:r w:rsidRPr="00996CF7">
              <w:rPr>
                <w:rFonts w:ascii="Times New Roman" w:eastAsia="Times New Roman" w:hAnsi="Times New Roman" w:cs="Times New Roman"/>
              </w:rPr>
              <w:br/>
              <w:t xml:space="preserve">8.”Azerbaijan in the view of the Western </w:t>
            </w:r>
            <w:proofErr w:type="spellStart"/>
            <w:r w:rsidRPr="00996CF7">
              <w:rPr>
                <w:rFonts w:ascii="Times New Roman" w:eastAsia="Times New Roman" w:hAnsi="Times New Roman" w:cs="Times New Roman"/>
              </w:rPr>
              <w:t>travellers</w:t>
            </w:r>
            <w:proofErr w:type="spellEnd"/>
            <w:r w:rsidRPr="00996CF7">
              <w:rPr>
                <w:rFonts w:ascii="Times New Roman" w:eastAsia="Times New Roman" w:hAnsi="Times New Roman" w:cs="Times New Roman"/>
              </w:rPr>
              <w:t>” Baku, publishing house of news of the Baku State University, 2004, № 3</w:t>
            </w:r>
            <w:r w:rsidRPr="00996CF7">
              <w:rPr>
                <w:rFonts w:ascii="Times New Roman" w:eastAsia="Times New Roman" w:hAnsi="Times New Roman" w:cs="Times New Roman"/>
              </w:rPr>
              <w:br/>
              <w:t>9</w:t>
            </w:r>
            <w:proofErr w:type="gramStart"/>
            <w:r w:rsidRPr="00996CF7">
              <w:rPr>
                <w:rFonts w:ascii="Times New Roman" w:eastAsia="Times New Roman" w:hAnsi="Times New Roman" w:cs="Times New Roman"/>
              </w:rPr>
              <w:t>.“</w:t>
            </w:r>
            <w:proofErr w:type="gramEnd"/>
            <w:r w:rsidRPr="00996CF7">
              <w:rPr>
                <w:rFonts w:ascii="Times New Roman" w:eastAsia="Times New Roman" w:hAnsi="Times New Roman" w:cs="Times New Roman"/>
              </w:rPr>
              <w:t xml:space="preserve">Information about army building of the XVII century of the State of </w:t>
            </w:r>
            <w:proofErr w:type="spellStart"/>
            <w:r w:rsidRPr="00996CF7">
              <w:rPr>
                <w:rFonts w:ascii="Times New Roman" w:eastAsia="Times New Roman" w:hAnsi="Times New Roman" w:cs="Times New Roman"/>
              </w:rPr>
              <w:t>Safavids</w:t>
            </w:r>
            <w:proofErr w:type="spellEnd"/>
            <w:r w:rsidRPr="00996CF7">
              <w:rPr>
                <w:rFonts w:ascii="Times New Roman" w:eastAsia="Times New Roman" w:hAnsi="Times New Roman" w:cs="Times New Roman"/>
              </w:rPr>
              <w:t xml:space="preserve"> in the traces of the European authors”, Baku, Publishing house of news of Azerbaijan State Pedagogical University 2004 №3</w:t>
            </w:r>
            <w:r w:rsidRPr="00996CF7">
              <w:rPr>
                <w:rFonts w:ascii="Times New Roman" w:eastAsia="Times New Roman" w:hAnsi="Times New Roman" w:cs="Times New Roman"/>
              </w:rPr>
              <w:br/>
              <w:t>10</w:t>
            </w:r>
            <w:proofErr w:type="gramStart"/>
            <w:r w:rsidRPr="00996CF7">
              <w:rPr>
                <w:rFonts w:ascii="Times New Roman" w:eastAsia="Times New Roman" w:hAnsi="Times New Roman" w:cs="Times New Roman"/>
              </w:rPr>
              <w:t>.“</w:t>
            </w:r>
            <w:proofErr w:type="gramEnd"/>
            <w:r w:rsidRPr="00996CF7">
              <w:rPr>
                <w:rFonts w:ascii="Times New Roman" w:eastAsia="Times New Roman" w:hAnsi="Times New Roman" w:cs="Times New Roman"/>
              </w:rPr>
              <w:t xml:space="preserve">The attack of Kazaks to the </w:t>
            </w:r>
            <w:proofErr w:type="spellStart"/>
            <w:r w:rsidRPr="00996CF7">
              <w:rPr>
                <w:rFonts w:ascii="Times New Roman" w:eastAsia="Times New Roman" w:hAnsi="Times New Roman" w:cs="Times New Roman"/>
              </w:rPr>
              <w:t>Safavid</w:t>
            </w:r>
            <w:proofErr w:type="spellEnd"/>
            <w:r w:rsidRPr="00996CF7">
              <w:rPr>
                <w:rFonts w:ascii="Times New Roman" w:eastAsia="Times New Roman" w:hAnsi="Times New Roman" w:cs="Times New Roman"/>
              </w:rPr>
              <w:t xml:space="preserve"> land (in the traces of the European </w:t>
            </w:r>
            <w:proofErr w:type="spellStart"/>
            <w:r w:rsidRPr="00996CF7">
              <w:rPr>
                <w:rFonts w:ascii="Times New Roman" w:eastAsia="Times New Roman" w:hAnsi="Times New Roman" w:cs="Times New Roman"/>
              </w:rPr>
              <w:t>travellers</w:t>
            </w:r>
            <w:proofErr w:type="spellEnd"/>
            <w:r w:rsidRPr="00996CF7">
              <w:rPr>
                <w:rFonts w:ascii="Times New Roman" w:eastAsia="Times New Roman" w:hAnsi="Times New Roman" w:cs="Times New Roman"/>
              </w:rPr>
              <w:t>)” Baku, Publishing house of news of Azerbaijan State Pedagogical University 2004 №3</w:t>
            </w:r>
          </w:p>
          <w:p w:rsidR="00996CF7" w:rsidRPr="00996CF7" w:rsidRDefault="00996CF7" w:rsidP="00CB5C1A">
            <w:pPr>
              <w:cnfStyle w:val="000000100000"/>
            </w:pPr>
          </w:p>
          <w:p w:rsidR="00996CF7" w:rsidRPr="00996CF7" w:rsidRDefault="00996CF7" w:rsidP="00CB5C1A">
            <w:pPr>
              <w:cnfStyle w:val="000000100000"/>
              <w:rPr>
                <w:b/>
                <w:bCs/>
              </w:rPr>
            </w:pPr>
            <w:r w:rsidRPr="00996CF7">
              <w:rPr>
                <w:b/>
                <w:bCs/>
              </w:rPr>
              <w:t>Books</w:t>
            </w:r>
          </w:p>
          <w:p w:rsidR="00996CF7" w:rsidRPr="00996CF7" w:rsidRDefault="00996CF7" w:rsidP="00CB5C1A">
            <w:pPr>
              <w:cnfStyle w:val="000000100000"/>
            </w:pPr>
            <w:proofErr w:type="gramStart"/>
            <w:r w:rsidRPr="00996CF7">
              <w:rPr>
                <w:rFonts w:ascii="Times New Roman" w:eastAsia="Times New Roman" w:hAnsi="Times New Roman" w:cs="Times New Roman"/>
              </w:rPr>
              <w:t>1.“</w:t>
            </w:r>
            <w:proofErr w:type="gramEnd"/>
            <w:r w:rsidRPr="00996CF7">
              <w:rPr>
                <w:rFonts w:ascii="Times New Roman" w:eastAsia="Times New Roman" w:hAnsi="Times New Roman" w:cs="Times New Roman"/>
              </w:rPr>
              <w:t xml:space="preserve">The State of </w:t>
            </w:r>
            <w:proofErr w:type="spellStart"/>
            <w:r w:rsidRPr="00996CF7">
              <w:rPr>
                <w:rFonts w:ascii="Times New Roman" w:eastAsia="Times New Roman" w:hAnsi="Times New Roman" w:cs="Times New Roman"/>
              </w:rPr>
              <w:t>Safavids</w:t>
            </w:r>
            <w:proofErr w:type="spellEnd"/>
            <w:r w:rsidRPr="00996CF7">
              <w:rPr>
                <w:rFonts w:ascii="Times New Roman" w:eastAsia="Times New Roman" w:hAnsi="Times New Roman" w:cs="Times New Roman"/>
              </w:rPr>
              <w:t xml:space="preserve"> in the 30th years of the XVII century”(On the basis of Adam </w:t>
            </w:r>
            <w:proofErr w:type="spellStart"/>
            <w:r w:rsidRPr="00996CF7">
              <w:rPr>
                <w:rFonts w:ascii="Times New Roman" w:eastAsia="Times New Roman" w:hAnsi="Times New Roman" w:cs="Times New Roman"/>
              </w:rPr>
              <w:t>Oleary's</w:t>
            </w:r>
            <w:proofErr w:type="spellEnd"/>
            <w:r w:rsidRPr="00996C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6CF7">
              <w:rPr>
                <w:rFonts w:ascii="Times New Roman" w:eastAsia="Times New Roman" w:hAnsi="Times New Roman" w:cs="Times New Roman"/>
              </w:rPr>
              <w:t>informations</w:t>
            </w:r>
            <w:proofErr w:type="spellEnd"/>
            <w:r w:rsidRPr="00996CF7">
              <w:rPr>
                <w:rFonts w:ascii="Times New Roman" w:eastAsia="Times New Roman" w:hAnsi="Times New Roman" w:cs="Times New Roman"/>
              </w:rPr>
              <w:t>)</w:t>
            </w:r>
            <w:r w:rsidRPr="00996CF7">
              <w:rPr>
                <w:rFonts w:ascii="Times New Roman" w:eastAsia="Times New Roman" w:hAnsi="Times New Roman" w:cs="Times New Roman"/>
              </w:rPr>
              <w:br/>
              <w:t xml:space="preserve">2.”İnternational relations of the State of </w:t>
            </w:r>
            <w:proofErr w:type="spellStart"/>
            <w:r w:rsidRPr="00996CF7">
              <w:rPr>
                <w:rFonts w:ascii="Times New Roman" w:eastAsia="Times New Roman" w:hAnsi="Times New Roman" w:cs="Times New Roman"/>
              </w:rPr>
              <w:t>Safavids</w:t>
            </w:r>
            <w:proofErr w:type="spellEnd"/>
            <w:r w:rsidRPr="00996CF7">
              <w:rPr>
                <w:rFonts w:ascii="Times New Roman" w:eastAsia="Times New Roman" w:hAnsi="Times New Roman" w:cs="Times New Roman"/>
              </w:rPr>
              <w:t xml:space="preserve"> in the XVII century”</w:t>
            </w: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lastRenderedPageBreak/>
              <w:t>Experience</w:t>
            </w:r>
          </w:p>
        </w:tc>
        <w:tc>
          <w:tcPr>
            <w:tcW w:w="9442" w:type="dxa"/>
            <w:gridSpan w:val="3"/>
          </w:tcPr>
          <w:p w:rsidR="00360676" w:rsidRPr="00996CF7" w:rsidRDefault="00360676" w:rsidP="00AE3597">
            <w:pPr>
              <w:cnfStyle w:val="000000000000"/>
            </w:pPr>
          </w:p>
          <w:p w:rsidR="00996CF7" w:rsidRPr="00996CF7" w:rsidRDefault="00996CF7" w:rsidP="00AE3597">
            <w:pPr>
              <w:cnfStyle w:val="000000000000"/>
              <w:rPr>
                <w:rFonts w:ascii="Times New Roman" w:eastAsia="Times New Roman" w:hAnsi="Times New Roman" w:cs="Times New Roman"/>
              </w:rPr>
            </w:pPr>
            <w:r w:rsidRPr="00996CF7">
              <w:rPr>
                <w:rFonts w:ascii="Times New Roman" w:eastAsia="Times New Roman" w:hAnsi="Times New Roman" w:cs="Times New Roman"/>
              </w:rPr>
              <w:t>1982 Head laboratory assistant in the historical chair of ancient world and middle centuries of the history faculty of the Baku State University</w:t>
            </w:r>
            <w:r w:rsidRPr="00996CF7">
              <w:rPr>
                <w:rFonts w:ascii="Times New Roman" w:eastAsia="Times New Roman" w:hAnsi="Times New Roman" w:cs="Times New Roman"/>
              </w:rPr>
              <w:br/>
              <w:t>From 2006 he is dean of the International relations and international law faculty.</w:t>
            </w:r>
            <w:r w:rsidRPr="00996CF7">
              <w:rPr>
                <w:rFonts w:ascii="Times New Roman" w:eastAsia="Times New Roman" w:hAnsi="Times New Roman" w:cs="Times New Roman"/>
              </w:rPr>
              <w:br/>
              <w:t>He is the professor of Chair of international relations</w:t>
            </w:r>
            <w:r w:rsidRPr="00996CF7">
              <w:rPr>
                <w:rFonts w:ascii="Times New Roman" w:eastAsia="Times New Roman" w:hAnsi="Times New Roman" w:cs="Times New Roman"/>
              </w:rPr>
              <w:br/>
              <w:t>Subjects taught by:</w:t>
            </w:r>
            <w:r w:rsidRPr="00996CF7">
              <w:rPr>
                <w:rFonts w:ascii="Times New Roman" w:eastAsia="Times New Roman" w:hAnsi="Times New Roman" w:cs="Times New Roman"/>
              </w:rPr>
              <w:br/>
              <w:t>- History of international relations</w:t>
            </w:r>
            <w:r w:rsidRPr="00996CF7">
              <w:rPr>
                <w:rFonts w:ascii="Times New Roman" w:eastAsia="Times New Roman" w:hAnsi="Times New Roman" w:cs="Times New Roman"/>
              </w:rPr>
              <w:br/>
              <w:t xml:space="preserve">- </w:t>
            </w:r>
            <w:proofErr w:type="spellStart"/>
            <w:r w:rsidRPr="00996CF7">
              <w:rPr>
                <w:rFonts w:ascii="Times New Roman" w:eastAsia="Times New Roman" w:hAnsi="Times New Roman" w:cs="Times New Roman"/>
              </w:rPr>
              <w:t>Metodology</w:t>
            </w:r>
            <w:proofErr w:type="spellEnd"/>
            <w:r w:rsidRPr="00996CF7">
              <w:rPr>
                <w:rFonts w:ascii="Times New Roman" w:eastAsia="Times New Roman" w:hAnsi="Times New Roman" w:cs="Times New Roman"/>
              </w:rPr>
              <w:t xml:space="preserve"> of the History of international relations</w:t>
            </w:r>
            <w:r w:rsidRPr="00996CF7">
              <w:rPr>
                <w:rFonts w:ascii="Times New Roman" w:eastAsia="Times New Roman" w:hAnsi="Times New Roman" w:cs="Times New Roman"/>
              </w:rPr>
              <w:br/>
              <w:t xml:space="preserve">Author of 30 articles, 1 </w:t>
            </w:r>
            <w:proofErr w:type="spellStart"/>
            <w:r w:rsidRPr="00996CF7">
              <w:rPr>
                <w:rFonts w:ascii="Times New Roman" w:eastAsia="Times New Roman" w:hAnsi="Times New Roman" w:cs="Times New Roman"/>
              </w:rPr>
              <w:t>monography</w:t>
            </w:r>
            <w:proofErr w:type="spellEnd"/>
            <w:r w:rsidRPr="00996CF7">
              <w:rPr>
                <w:rFonts w:ascii="Times New Roman" w:eastAsia="Times New Roman" w:hAnsi="Times New Roman" w:cs="Times New Roman"/>
              </w:rPr>
              <w:t>, 2 books</w:t>
            </w:r>
            <w:r w:rsidRPr="00996CF7">
              <w:rPr>
                <w:rFonts w:ascii="Times New Roman" w:eastAsia="Times New Roman" w:hAnsi="Times New Roman" w:cs="Times New Roman"/>
              </w:rPr>
              <w:br/>
              <w:t xml:space="preserve">5 post graduate students are in step of </w:t>
            </w:r>
            <w:proofErr w:type="spellStart"/>
            <w:r w:rsidRPr="00996CF7">
              <w:rPr>
                <w:rFonts w:ascii="Times New Roman" w:eastAsia="Times New Roman" w:hAnsi="Times New Roman" w:cs="Times New Roman"/>
              </w:rPr>
              <w:t>defence</w:t>
            </w:r>
            <w:proofErr w:type="spellEnd"/>
            <w:r w:rsidRPr="00996CF7">
              <w:rPr>
                <w:rFonts w:ascii="Times New Roman" w:eastAsia="Times New Roman" w:hAnsi="Times New Roman" w:cs="Times New Roman"/>
              </w:rPr>
              <w:t xml:space="preserve"> work under scientific administration</w:t>
            </w:r>
          </w:p>
          <w:p w:rsidR="00996CF7" w:rsidRPr="00996CF7" w:rsidRDefault="00996CF7" w:rsidP="00AE3597">
            <w:pPr>
              <w:cnfStyle w:val="00000000000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96CF7" w:rsidRPr="00996CF7" w:rsidRDefault="00996CF7" w:rsidP="00AE3597">
            <w:pPr>
              <w:cnfStyle w:val="000000000000"/>
              <w:rPr>
                <w:rFonts w:ascii="Times New Roman" w:eastAsia="Times New Roman" w:hAnsi="Times New Roman" w:cs="Times New Roman"/>
              </w:rPr>
            </w:pPr>
            <w:r w:rsidRPr="00996CF7">
              <w:rPr>
                <w:rFonts w:ascii="Times New Roman" w:eastAsia="Times New Roman" w:hAnsi="Times New Roman" w:cs="Times New Roman"/>
                <w:b/>
                <w:bCs/>
              </w:rPr>
              <w:t>Methodical textbooks:</w:t>
            </w:r>
            <w:r w:rsidRPr="00996CF7">
              <w:rPr>
                <w:rFonts w:ascii="Times New Roman" w:eastAsia="Times New Roman" w:hAnsi="Times New Roman" w:cs="Times New Roman"/>
              </w:rPr>
              <w:t xml:space="preserve"> </w:t>
            </w:r>
            <w:r w:rsidRPr="00996CF7">
              <w:rPr>
                <w:rFonts w:ascii="Times New Roman" w:eastAsia="Times New Roman" w:hAnsi="Times New Roman" w:cs="Times New Roman"/>
              </w:rPr>
              <w:br/>
              <w:t>1</w:t>
            </w:r>
            <w:proofErr w:type="gramStart"/>
            <w:r w:rsidRPr="00996CF7">
              <w:rPr>
                <w:rFonts w:ascii="Times New Roman" w:eastAsia="Times New Roman" w:hAnsi="Times New Roman" w:cs="Times New Roman"/>
              </w:rPr>
              <w:t>.“</w:t>
            </w:r>
            <w:proofErr w:type="gramEnd"/>
            <w:r w:rsidRPr="00996CF7">
              <w:rPr>
                <w:rFonts w:ascii="Times New Roman" w:eastAsia="Times New Roman" w:hAnsi="Times New Roman" w:cs="Times New Roman"/>
              </w:rPr>
              <w:t xml:space="preserve">Information of the European </w:t>
            </w:r>
            <w:proofErr w:type="spellStart"/>
            <w:r w:rsidRPr="00996CF7">
              <w:rPr>
                <w:rFonts w:ascii="Times New Roman" w:eastAsia="Times New Roman" w:hAnsi="Times New Roman" w:cs="Times New Roman"/>
              </w:rPr>
              <w:t>travellers</w:t>
            </w:r>
            <w:proofErr w:type="spellEnd"/>
            <w:r w:rsidRPr="00996CF7">
              <w:rPr>
                <w:rFonts w:ascii="Times New Roman" w:eastAsia="Times New Roman" w:hAnsi="Times New Roman" w:cs="Times New Roman"/>
              </w:rPr>
              <w:t xml:space="preserve"> source for to learn the history of the State of </w:t>
            </w:r>
            <w:proofErr w:type="spellStart"/>
            <w:r w:rsidRPr="00996CF7">
              <w:rPr>
                <w:rFonts w:ascii="Times New Roman" w:eastAsia="Times New Roman" w:hAnsi="Times New Roman" w:cs="Times New Roman"/>
              </w:rPr>
              <w:t>Safavids</w:t>
            </w:r>
            <w:proofErr w:type="spellEnd"/>
            <w:r w:rsidRPr="00996CF7">
              <w:rPr>
                <w:rFonts w:ascii="Times New Roman" w:eastAsia="Times New Roman" w:hAnsi="Times New Roman" w:cs="Times New Roman"/>
              </w:rPr>
              <w:t xml:space="preserve">” Publishing house of Baku State University, 2002 </w:t>
            </w:r>
            <w:r w:rsidRPr="00996CF7">
              <w:rPr>
                <w:rFonts w:ascii="Times New Roman" w:eastAsia="Times New Roman" w:hAnsi="Times New Roman" w:cs="Times New Roman"/>
              </w:rPr>
              <w:br/>
              <w:t xml:space="preserve">2.“Information of the European </w:t>
            </w:r>
            <w:proofErr w:type="spellStart"/>
            <w:r w:rsidRPr="00996CF7">
              <w:rPr>
                <w:rFonts w:ascii="Times New Roman" w:eastAsia="Times New Roman" w:hAnsi="Times New Roman" w:cs="Times New Roman"/>
              </w:rPr>
              <w:t>travellers</w:t>
            </w:r>
            <w:proofErr w:type="spellEnd"/>
            <w:r w:rsidRPr="00996CF7">
              <w:rPr>
                <w:rFonts w:ascii="Times New Roman" w:eastAsia="Times New Roman" w:hAnsi="Times New Roman" w:cs="Times New Roman"/>
              </w:rPr>
              <w:t xml:space="preserve"> source for to learn the international relations of the State of </w:t>
            </w:r>
            <w:proofErr w:type="spellStart"/>
            <w:r w:rsidRPr="00996CF7">
              <w:rPr>
                <w:rFonts w:ascii="Times New Roman" w:eastAsia="Times New Roman" w:hAnsi="Times New Roman" w:cs="Times New Roman"/>
              </w:rPr>
              <w:t>Safavids</w:t>
            </w:r>
            <w:proofErr w:type="spellEnd"/>
            <w:r w:rsidRPr="00996CF7">
              <w:rPr>
                <w:rFonts w:ascii="Times New Roman" w:eastAsia="Times New Roman" w:hAnsi="Times New Roman" w:cs="Times New Roman"/>
              </w:rPr>
              <w:t>” Publishing house of Baku State University, 200</w:t>
            </w:r>
          </w:p>
          <w:p w:rsidR="00996CF7" w:rsidRPr="00996CF7" w:rsidRDefault="00996CF7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Pr="00996CF7" w:rsidRDefault="00996CF7" w:rsidP="00AE3597">
            <w:pPr>
              <w:cnfStyle w:val="000000100000"/>
              <w:rPr>
                <w:color w:val="auto"/>
              </w:rPr>
            </w:pPr>
            <w:hyperlink r:id="rId6" w:history="1">
              <w:r w:rsidRPr="00996CF7">
                <w:rPr>
                  <w:rStyle w:val="Hyperlink"/>
                  <w:rFonts w:ascii="Times New Roman" w:eastAsia="Times New Roman" w:hAnsi="Times New Roman" w:cs="Times New Roman"/>
                  <w:color w:val="auto"/>
                  <w:u w:val="none"/>
                </w:rPr>
                <w:t>dean_irl@bsu.az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Pr="00996CF7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Pr="00996CF7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Pr="00996CF7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1C2D0B"/>
    <w:rsid w:val="00360676"/>
    <w:rsid w:val="00535692"/>
    <w:rsid w:val="00996CF7"/>
    <w:rsid w:val="00B254D6"/>
    <w:rsid w:val="00C93AC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an_irl@bsu.a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3</cp:revision>
  <dcterms:created xsi:type="dcterms:W3CDTF">2011-08-23T08:50:00Z</dcterms:created>
  <dcterms:modified xsi:type="dcterms:W3CDTF">2011-08-23T08:56:00Z</dcterms:modified>
</cp:coreProperties>
</file>