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7061F" w:rsidP="0047061F">
            <w:pPr>
              <w:cnfStyle w:val="000000100000"/>
            </w:pPr>
            <w:proofErr w:type="spellStart"/>
            <w:r w:rsidRPr="00556A06">
              <w:t>Golovanov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Aleksandr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Aleksandrovich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596D45" w:rsidP="00AE3597">
            <w:pPr>
              <w:cnfStyle w:val="000000000000"/>
            </w:pPr>
            <w:r w:rsidRPr="00556A06">
              <w:t>02.11.1946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596D45" w:rsidRPr="00556A06" w:rsidRDefault="00596D45" w:rsidP="00596D45">
            <w:pPr>
              <w:cnfStyle w:val="000000000000"/>
            </w:pPr>
            <w:r w:rsidRPr="00556A06">
              <w:t>History faculty of Tashkent State University 1969</w:t>
            </w:r>
          </w:p>
          <w:p w:rsidR="00596D45" w:rsidRPr="00556A06" w:rsidRDefault="00596D45" w:rsidP="00596D45">
            <w:pPr>
              <w:cnfStyle w:val="000000000000"/>
            </w:pPr>
            <w:r w:rsidRPr="00556A06">
              <w:t xml:space="preserve">Degree </w:t>
            </w:r>
          </w:p>
          <w:p w:rsidR="00596D45" w:rsidRPr="00556A06" w:rsidRDefault="00596D45" w:rsidP="00596D45">
            <w:pPr>
              <w:cnfStyle w:val="000000000000"/>
            </w:pPr>
            <w:r w:rsidRPr="00556A06">
              <w:t>Doctor of Sciences in 1989, The Institute of History AS Uzbekistan.</w:t>
            </w:r>
          </w:p>
          <w:p w:rsidR="00596D45" w:rsidRPr="00556A06" w:rsidRDefault="00596D45" w:rsidP="00596D45">
            <w:pPr>
              <w:cnfStyle w:val="000000000000"/>
            </w:pPr>
            <w:r w:rsidRPr="00556A06">
              <w:t xml:space="preserve">Scientific interests </w:t>
            </w:r>
          </w:p>
          <w:p w:rsidR="00596D45" w:rsidRPr="00556A06" w:rsidRDefault="00596D45" w:rsidP="00596D45">
            <w:pPr>
              <w:cnfStyle w:val="000000000000"/>
            </w:pPr>
            <w:r w:rsidRPr="00556A06">
              <w:t>The history of Soviet Union, contemporary social-economic issues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596D45" w:rsidP="00CB5C1A">
            <w:pPr>
              <w:cnfStyle w:val="000000100000"/>
            </w:pPr>
            <w:proofErr w:type="spellStart"/>
            <w:proofErr w:type="gramStart"/>
            <w:r w:rsidRPr="00556A06">
              <w:t>Монография</w:t>
            </w:r>
            <w:proofErr w:type="spellEnd"/>
            <w:r w:rsidRPr="00556A06">
              <w:t xml:space="preserve">  «</w:t>
            </w:r>
            <w:proofErr w:type="spellStart"/>
            <w:proofErr w:type="gramEnd"/>
            <w:r w:rsidRPr="00556A06">
              <w:t>Дехканство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Узбекистана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на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историческом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повороте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второй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половины</w:t>
            </w:r>
            <w:proofErr w:type="spellEnd"/>
            <w:r w:rsidRPr="00556A06">
              <w:t xml:space="preserve"> ХIХ – </w:t>
            </w:r>
            <w:proofErr w:type="spellStart"/>
            <w:r w:rsidRPr="00556A06">
              <w:t>первой</w:t>
            </w:r>
            <w:proofErr w:type="spellEnd"/>
            <w:r w:rsidRPr="00556A06">
              <w:t xml:space="preserve"> </w:t>
            </w:r>
            <w:proofErr w:type="spellStart"/>
            <w:r w:rsidRPr="00556A06">
              <w:t>трети</w:t>
            </w:r>
            <w:proofErr w:type="spellEnd"/>
            <w:r w:rsidRPr="00556A06">
              <w:t xml:space="preserve"> ХХ </w:t>
            </w:r>
            <w:proofErr w:type="spellStart"/>
            <w:r w:rsidRPr="00556A06">
              <w:t>вв</w:t>
            </w:r>
            <w:proofErr w:type="spellEnd"/>
            <w:r w:rsidRPr="00556A06">
              <w:t>». 25 п. л. 2007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596D45" w:rsidP="00AE3597">
            <w:pPr>
              <w:cnfStyle w:val="000000100000"/>
            </w:pPr>
            <w:hyperlink r:id="rId5" w:history="1">
              <w:r w:rsidRPr="00556A06">
                <w:rPr>
                  <w:rStyle w:val="Hyperlink"/>
                </w:rPr>
                <w:t>tarih@uzsci.net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7061F"/>
    <w:rsid w:val="004C47FD"/>
    <w:rsid w:val="00535692"/>
    <w:rsid w:val="00596D45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ih@uzsc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2011-08-07T06:08:00Z</dcterms:created>
  <dcterms:modified xsi:type="dcterms:W3CDTF">2011-08-07T06:08:00Z</dcterms:modified>
</cp:coreProperties>
</file>