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141DF2" w:rsidP="00AE3597">
            <w:pPr>
              <w:cnfStyle w:val="000000100000"/>
            </w:pPr>
            <w:proofErr w:type="spellStart"/>
            <w:r w:rsidRPr="00A658E6">
              <w:rPr>
                <w:b/>
                <w:bCs/>
                <w:sz w:val="24"/>
                <w:szCs w:val="24"/>
              </w:rPr>
              <w:t>Bao</w:t>
            </w:r>
            <w:proofErr w:type="spellEnd"/>
            <w:r w:rsidRPr="00A658E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58E6">
              <w:rPr>
                <w:b/>
                <w:bCs/>
                <w:sz w:val="24"/>
                <w:szCs w:val="24"/>
              </w:rPr>
              <w:t>Leiping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141DF2" w:rsidRPr="00A658E6" w:rsidRDefault="00141DF2" w:rsidP="00141DF2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A658E6">
              <w:rPr>
                <w:sz w:val="24"/>
                <w:szCs w:val="24"/>
              </w:rPr>
              <w:t>Bao</w:t>
            </w:r>
            <w:proofErr w:type="spellEnd"/>
            <w:r w:rsidRPr="00A658E6">
              <w:rPr>
                <w:sz w:val="24"/>
                <w:szCs w:val="24"/>
              </w:rPr>
              <w:t xml:space="preserve"> </w:t>
            </w:r>
            <w:proofErr w:type="spellStart"/>
            <w:r w:rsidRPr="00A658E6">
              <w:rPr>
                <w:sz w:val="24"/>
                <w:szCs w:val="24"/>
              </w:rPr>
              <w:t>Leiping</w:t>
            </w:r>
            <w:proofErr w:type="spellEnd"/>
            <w:r w:rsidRPr="00A658E6">
              <w:rPr>
                <w:sz w:val="24"/>
                <w:szCs w:val="24"/>
              </w:rPr>
              <w:t xml:space="preserve"> (2010)(</w:t>
            </w:r>
            <w:proofErr w:type="spellStart"/>
            <w:r w:rsidRPr="00A658E6">
              <w:rPr>
                <w:sz w:val="24"/>
                <w:szCs w:val="24"/>
              </w:rPr>
              <w:t>ed</w:t>
            </w:r>
            <w:proofErr w:type="spellEnd"/>
            <w:r w:rsidRPr="00A658E6">
              <w:rPr>
                <w:sz w:val="24"/>
                <w:szCs w:val="24"/>
              </w:rPr>
              <w:t xml:space="preserve">), The report on 60 Year’s Development of Shanghai women, Shanghai social Sciences publishing House, Shanghai. </w:t>
            </w:r>
          </w:p>
          <w:p w:rsidR="00141DF2" w:rsidRPr="00A658E6" w:rsidRDefault="00141DF2" w:rsidP="00141DF2">
            <w:pPr>
              <w:cnfStyle w:val="0000001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>·</w:t>
            </w:r>
            <w:proofErr w:type="spellStart"/>
            <w:r w:rsidRPr="00A658E6">
              <w:rPr>
                <w:sz w:val="24"/>
                <w:szCs w:val="24"/>
              </w:rPr>
              <w:t>Bao</w:t>
            </w:r>
            <w:proofErr w:type="spellEnd"/>
            <w:r w:rsidRPr="00A658E6">
              <w:rPr>
                <w:sz w:val="24"/>
                <w:szCs w:val="24"/>
              </w:rPr>
              <w:t xml:space="preserve"> </w:t>
            </w:r>
            <w:proofErr w:type="spellStart"/>
            <w:r w:rsidRPr="00A658E6">
              <w:rPr>
                <w:sz w:val="24"/>
                <w:szCs w:val="24"/>
              </w:rPr>
              <w:t>Leiping</w:t>
            </w:r>
            <w:proofErr w:type="spellEnd"/>
            <w:r w:rsidRPr="00A658E6">
              <w:rPr>
                <w:sz w:val="24"/>
                <w:szCs w:val="24"/>
              </w:rPr>
              <w:t xml:space="preserve"> (2009), Transformation of Structural Forces: Adolescents Icons in China Since 1949, Journal of Youth Studies, Vol.1</w:t>
            </w:r>
          </w:p>
          <w:p w:rsidR="00141DF2" w:rsidRPr="00A658E6" w:rsidRDefault="00141DF2" w:rsidP="00141DF2">
            <w:pPr>
              <w:cnfStyle w:val="0000001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>·</w:t>
            </w:r>
            <w:proofErr w:type="spellStart"/>
            <w:r w:rsidRPr="00A658E6">
              <w:rPr>
                <w:sz w:val="24"/>
                <w:szCs w:val="24"/>
              </w:rPr>
              <w:t>Bao</w:t>
            </w:r>
            <w:proofErr w:type="spellEnd"/>
            <w:r w:rsidRPr="00A658E6">
              <w:rPr>
                <w:sz w:val="24"/>
                <w:szCs w:val="24"/>
              </w:rPr>
              <w:t xml:space="preserve"> </w:t>
            </w:r>
            <w:proofErr w:type="spellStart"/>
            <w:r w:rsidRPr="00A658E6">
              <w:rPr>
                <w:sz w:val="24"/>
                <w:szCs w:val="24"/>
              </w:rPr>
              <w:t>Leiping</w:t>
            </w:r>
            <w:proofErr w:type="spellEnd"/>
            <w:r w:rsidRPr="00A658E6">
              <w:rPr>
                <w:sz w:val="24"/>
                <w:szCs w:val="24"/>
              </w:rPr>
              <w:t xml:space="preserve"> (2009), Assessment of different Chinese family plan policies and their future orientations, social sciences, Vol.6.</w:t>
            </w:r>
          </w:p>
          <w:p w:rsidR="00141DF2" w:rsidRPr="00A658E6" w:rsidRDefault="00141DF2" w:rsidP="00141DF2">
            <w:pPr>
              <w:cnfStyle w:val="0000001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>·</w:t>
            </w:r>
            <w:proofErr w:type="spellStart"/>
            <w:r w:rsidRPr="00A658E6">
              <w:rPr>
                <w:sz w:val="24"/>
                <w:szCs w:val="24"/>
              </w:rPr>
              <w:t>Bao</w:t>
            </w:r>
            <w:proofErr w:type="spellEnd"/>
            <w:r w:rsidRPr="00A658E6">
              <w:rPr>
                <w:sz w:val="24"/>
                <w:szCs w:val="24"/>
              </w:rPr>
              <w:t xml:space="preserve"> </w:t>
            </w:r>
            <w:proofErr w:type="spellStart"/>
            <w:r w:rsidRPr="00A658E6">
              <w:rPr>
                <w:sz w:val="24"/>
                <w:szCs w:val="24"/>
              </w:rPr>
              <w:t>Leiping</w:t>
            </w:r>
            <w:proofErr w:type="spellEnd"/>
            <w:r w:rsidRPr="00A658E6">
              <w:rPr>
                <w:sz w:val="24"/>
                <w:szCs w:val="24"/>
              </w:rPr>
              <w:t xml:space="preserve"> (2007), Ratio of Only Children and Age Model of Childcare Pattern, China Youth Study, vol.4</w:t>
            </w:r>
          </w:p>
          <w:p w:rsidR="00360676" w:rsidRDefault="00141DF2" w:rsidP="00141DF2">
            <w:pPr>
              <w:cnfStyle w:val="000000100000"/>
            </w:pPr>
            <w:r w:rsidRPr="00A658E6">
              <w:rPr>
                <w:sz w:val="24"/>
                <w:szCs w:val="24"/>
              </w:rPr>
              <w:t>·</w:t>
            </w:r>
            <w:proofErr w:type="spellStart"/>
            <w:r w:rsidRPr="00A658E6">
              <w:rPr>
                <w:sz w:val="24"/>
                <w:szCs w:val="24"/>
              </w:rPr>
              <w:t>Bao</w:t>
            </w:r>
            <w:proofErr w:type="spellEnd"/>
            <w:r w:rsidRPr="00A658E6">
              <w:rPr>
                <w:sz w:val="24"/>
                <w:szCs w:val="24"/>
              </w:rPr>
              <w:t xml:space="preserve"> </w:t>
            </w:r>
            <w:proofErr w:type="spellStart"/>
            <w:r w:rsidRPr="00A658E6">
              <w:rPr>
                <w:sz w:val="24"/>
                <w:szCs w:val="24"/>
              </w:rPr>
              <w:t>Leiping</w:t>
            </w:r>
            <w:proofErr w:type="spellEnd"/>
            <w:r w:rsidRPr="00A658E6">
              <w:rPr>
                <w:sz w:val="24"/>
                <w:szCs w:val="24"/>
              </w:rPr>
              <w:t xml:space="preserve"> (2007), A Study of Family Stress among Contemporary Urban Women, Collection of Women’s Studies, vol.3</w:t>
            </w: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141DF2" w:rsidP="00AE3597">
            <w:pPr>
              <w:cnfStyle w:val="000000100000"/>
            </w:pPr>
            <w:r w:rsidRPr="00640CDF">
              <w:rPr>
                <w:sz w:val="24"/>
                <w:szCs w:val="24"/>
              </w:rPr>
              <w:t>baoleiping@sass.org.cn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141DF2" w:rsidP="00AE3597">
            <w:pPr>
              <w:cnfStyle w:val="000000100000"/>
            </w:pPr>
            <w:r w:rsidRPr="00640CDF">
              <w:rPr>
                <w:sz w:val="24"/>
                <w:szCs w:val="24"/>
              </w:rPr>
              <w:t>+86 21 33300023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141DF2"/>
    <w:rsid w:val="00360676"/>
    <w:rsid w:val="00535692"/>
    <w:rsid w:val="00B254D6"/>
    <w:rsid w:val="00B354A5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2011-08-03T10:41:00Z</dcterms:created>
  <dcterms:modified xsi:type="dcterms:W3CDTF">2011-08-03T10:41:00Z</dcterms:modified>
</cp:coreProperties>
</file>