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52" w:rsidRPr="00567D35" w:rsidRDefault="00601052" w:rsidP="00601052">
      <w:pPr>
        <w:bidi/>
        <w:jc w:val="center"/>
        <w:rPr>
          <w:rFonts w:cs="B Lotus"/>
          <w:b/>
          <w:bCs/>
          <w:color w:val="C00000"/>
          <w:sz w:val="32"/>
          <w:szCs w:val="32"/>
          <w:rtl/>
          <w:lang w:bidi="fa-IR"/>
        </w:rPr>
      </w:pPr>
      <w:r w:rsidRPr="00567D35">
        <w:rPr>
          <w:rFonts w:cs="B Lotus" w:hint="cs"/>
          <w:b/>
          <w:bCs/>
          <w:color w:val="C00000"/>
          <w:sz w:val="32"/>
          <w:szCs w:val="32"/>
          <w:rtl/>
          <w:lang w:bidi="fa-IR"/>
        </w:rPr>
        <w:t>كارگاه</w:t>
      </w:r>
      <w:r>
        <w:rPr>
          <w:rFonts w:cs="B Lotus" w:hint="cs"/>
          <w:b/>
          <w:bCs/>
          <w:color w:val="C00000"/>
          <w:sz w:val="32"/>
          <w:szCs w:val="32"/>
          <w:rtl/>
          <w:lang w:bidi="fa-IR"/>
        </w:rPr>
        <w:t>‌</w:t>
      </w:r>
      <w:r w:rsidRPr="00567D35">
        <w:rPr>
          <w:rFonts w:cs="B Lotus" w:hint="cs"/>
          <w:b/>
          <w:bCs/>
          <w:color w:val="C00000"/>
          <w:sz w:val="32"/>
          <w:szCs w:val="32"/>
          <w:rtl/>
          <w:lang w:bidi="fa-IR"/>
        </w:rPr>
        <w:t>هاي پژوهشكده ادبيات</w:t>
      </w:r>
    </w:p>
    <w:tbl>
      <w:tblPr>
        <w:tblStyle w:val="TableGrid"/>
        <w:bidiVisual/>
        <w:tblW w:w="10915" w:type="dxa"/>
        <w:tblInd w:w="-738" w:type="dxa"/>
        <w:tblLayout w:type="fixed"/>
        <w:tblLook w:val="04A0"/>
      </w:tblPr>
      <w:tblGrid>
        <w:gridCol w:w="708"/>
        <w:gridCol w:w="4111"/>
        <w:gridCol w:w="2977"/>
        <w:gridCol w:w="3119"/>
      </w:tblGrid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2977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نام </w:t>
            </w:r>
            <w:r w:rsidR="00186AC2"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3119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زمان</w:t>
            </w:r>
            <w:r w:rsidR="00186AC2" w:rsidRPr="00601052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برگزاری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1F22D2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شرح غزلیات مولانا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استاد کریم زمانی</w:t>
            </w:r>
          </w:p>
        </w:tc>
        <w:tc>
          <w:tcPr>
            <w:tcW w:w="3119" w:type="dxa"/>
          </w:tcPr>
          <w:p w:rsidR="00186AC2" w:rsidRPr="00601052" w:rsidRDefault="005C774F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21 اردیبهشت لغایت 2 خرداد95 (3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 فن ترجمه از عربى به فارسى و بالعكس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(تکمیلی)</w:t>
            </w:r>
          </w:p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زمانى جعفرى</w:t>
            </w:r>
          </w:p>
        </w:tc>
        <w:tc>
          <w:tcPr>
            <w:tcW w:w="3119" w:type="dxa"/>
          </w:tcPr>
          <w:p w:rsidR="00186AC2" w:rsidRPr="00601052" w:rsidRDefault="005C774F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اردیبهشت لغایت 29 خرداد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(6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رمان خوانى به زبان عربى ( رمان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ها و آثار برتر ادبيات عرب و شاهكارهاى ادبيات جهان)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زمانى جعفرى</w:t>
            </w:r>
          </w:p>
        </w:tc>
        <w:tc>
          <w:tcPr>
            <w:tcW w:w="3119" w:type="dxa"/>
          </w:tcPr>
          <w:p w:rsidR="00186AC2" w:rsidRPr="00601052" w:rsidRDefault="004C004A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اردیبهشت لغایت 29 خرداد</w:t>
            </w:r>
            <w:r w:rsidR="00326D30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95  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26D30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5 جلسه)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مرجع شناسی زبان و ادبیات فارسی/ کهن و معاصر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ابوالقاسم رادفر</w:t>
            </w:r>
          </w:p>
        </w:tc>
        <w:tc>
          <w:tcPr>
            <w:tcW w:w="3119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20 اردبهشت لغایت 17 خرداد</w:t>
            </w:r>
            <w:r w:rsidR="005C774F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(5 جلسه 3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186AC2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درس گفتارحافظ خوانی: شرح و تحلیل غزل‌های حافظ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(دوره دوم)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طاهره ایشانی</w:t>
            </w:r>
          </w:p>
        </w:tc>
        <w:tc>
          <w:tcPr>
            <w:tcW w:w="3119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19 اردیبهشت لغایت 27 تیر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</w:t>
            </w:r>
            <w:r w:rsidR="005C774F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(10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مناسبات ادبيات و سينما در ایران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زهرا حیاتی</w:t>
            </w:r>
          </w:p>
        </w:tc>
        <w:tc>
          <w:tcPr>
            <w:tcW w:w="3119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8 و 9 خرداد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95 </w:t>
            </w:r>
            <w:r w:rsidR="00631275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(2 جلسه)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از ادبیات تطبیقی به ادبیات جهان (نقش ترجمه در گذار)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دکتر امید آزادی</w:t>
            </w:r>
          </w:p>
        </w:tc>
        <w:tc>
          <w:tcPr>
            <w:tcW w:w="3119" w:type="dxa"/>
          </w:tcPr>
          <w:p w:rsidR="00186AC2" w:rsidRPr="00601052" w:rsidRDefault="00186AC2" w:rsidP="00DD5C89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19و 20 خردادماه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95</w:t>
            </w:r>
            <w:r w:rsidR="00DD5C89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(2 جلسه)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آیرونی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وادبیات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آیرونیک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با تأکید بر شخصیت سقراط</w:t>
            </w:r>
          </w:p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186AC2" w:rsidRPr="00601052" w:rsidRDefault="00186AC2" w:rsidP="006A627A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غلامرضا اصفهانی</w:t>
            </w:r>
          </w:p>
        </w:tc>
        <w:tc>
          <w:tcPr>
            <w:tcW w:w="3119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2-9-16 شهریور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(3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مهارت‌های تدریس صرف و نحو عربی (مرحله اول)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یدالله رفیعی</w:t>
            </w:r>
          </w:p>
        </w:tc>
        <w:tc>
          <w:tcPr>
            <w:tcW w:w="3119" w:type="dxa"/>
          </w:tcPr>
          <w:p w:rsidR="00186AC2" w:rsidRPr="00601052" w:rsidRDefault="00186AC2" w:rsidP="00076203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6 مهر لغایت 9 آذر </w:t>
            </w:r>
            <w:r w:rsidR="00076203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95 (10 جلسه)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تصحیح انتقادی متون فارسی</w:t>
            </w:r>
          </w:p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(بر بنیاد شاهنامه و دیوان حافظ)</w:t>
            </w:r>
          </w:p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ابوالفضل خطیبی</w:t>
            </w:r>
          </w:p>
        </w:tc>
        <w:tc>
          <w:tcPr>
            <w:tcW w:w="3119" w:type="dxa"/>
          </w:tcPr>
          <w:p w:rsidR="00186AC2" w:rsidRPr="00601052" w:rsidRDefault="00186AC2" w:rsidP="00F65FDF">
            <w:pPr>
              <w:bidi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 شهریور 95 لغایت 10 آبان ماه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95 (10 جلسه 2 ساعته)</w:t>
            </w:r>
          </w:p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شاهنامۀ فردوسی داستان سیاوخش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دکتر ابوالفضل خطیبی</w:t>
            </w:r>
          </w:p>
        </w:tc>
        <w:tc>
          <w:tcPr>
            <w:tcW w:w="3119" w:type="dxa"/>
          </w:tcPr>
          <w:p w:rsidR="00186AC2" w:rsidRPr="00601052" w:rsidRDefault="006A627A" w:rsidP="00F65FDF">
            <w:pPr>
              <w:bidi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 شهریور 95 لغایت 10 آبان 95 (10 جلسه 2 ساعته)</w:t>
            </w:r>
          </w:p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زبان رسانه</w:t>
            </w:r>
          </w:p>
        </w:tc>
        <w:tc>
          <w:tcPr>
            <w:tcW w:w="2977" w:type="dxa"/>
          </w:tcPr>
          <w:p w:rsidR="00186AC2" w:rsidRPr="00601052" w:rsidRDefault="001F22D2" w:rsidP="00601052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دكتر 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صالح زمانی</w:t>
            </w:r>
          </w:p>
        </w:tc>
        <w:tc>
          <w:tcPr>
            <w:tcW w:w="3119" w:type="dxa"/>
          </w:tcPr>
          <w:p w:rsidR="00186AC2" w:rsidRPr="00601052" w:rsidRDefault="00186AC2" w:rsidP="006A627A">
            <w:pPr>
              <w:bidi/>
              <w:spacing w:before="240"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از 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</w:t>
            </w: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مهر لغایت اول آبان</w:t>
            </w:r>
            <w:r w:rsidR="006A627A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95 (5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متون تفسیری به زبان عربی</w:t>
            </w:r>
          </w:p>
        </w:tc>
        <w:tc>
          <w:tcPr>
            <w:tcW w:w="2977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صالح زمانی</w:t>
            </w:r>
          </w:p>
        </w:tc>
        <w:tc>
          <w:tcPr>
            <w:tcW w:w="3119" w:type="dxa"/>
          </w:tcPr>
          <w:p w:rsidR="00186AC2" w:rsidRPr="00601052" w:rsidRDefault="005C774F" w:rsidP="005C774F">
            <w:pPr>
              <w:bidi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مهر لغایت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آبان</w:t>
            </w: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(5 جلسه2 ساعته)</w:t>
            </w:r>
          </w:p>
        </w:tc>
      </w:tr>
      <w:tr w:rsidR="005C774F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5C774F" w:rsidRPr="00601052" w:rsidRDefault="005C774F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774F" w:rsidRPr="00601052" w:rsidRDefault="005C774F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لهجه ها در زبان عربي</w:t>
            </w:r>
          </w:p>
        </w:tc>
        <w:tc>
          <w:tcPr>
            <w:tcW w:w="2977" w:type="dxa"/>
          </w:tcPr>
          <w:p w:rsidR="005C774F" w:rsidRDefault="005C774F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3119" w:type="dxa"/>
          </w:tcPr>
          <w:p w:rsidR="005C774F" w:rsidRDefault="005C774F" w:rsidP="005C774F">
            <w:pPr>
              <w:bidi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8 آبان 95 (5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ind w:left="12" w:right="851" w:hanging="12"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‌شرح غزليات شمس</w:t>
            </w:r>
          </w:p>
        </w:tc>
        <w:tc>
          <w:tcPr>
            <w:tcW w:w="2977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استاد 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كريم زماني</w:t>
            </w:r>
          </w:p>
        </w:tc>
        <w:tc>
          <w:tcPr>
            <w:tcW w:w="3119" w:type="dxa"/>
          </w:tcPr>
          <w:p w:rsidR="00186AC2" w:rsidRPr="00601052" w:rsidRDefault="00186AC2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26 آبان ماه</w:t>
            </w:r>
            <w:r w:rsidR="00DD5C8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(3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شيوة پايان‌نامه نويسي </w:t>
            </w:r>
          </w:p>
        </w:tc>
        <w:tc>
          <w:tcPr>
            <w:tcW w:w="2977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يوسف محمدنژاد عالي زميني </w:t>
            </w:r>
          </w:p>
        </w:tc>
        <w:tc>
          <w:tcPr>
            <w:tcW w:w="3119" w:type="dxa"/>
          </w:tcPr>
          <w:p w:rsidR="00186AC2" w:rsidRPr="00601052" w:rsidRDefault="00186AC2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29 آبان 95</w:t>
            </w:r>
            <w:r w:rsidR="004C004A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(7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وجوه‌ بازنمايي ذهنيت در ادبيات فارسي</w:t>
            </w:r>
          </w:p>
        </w:tc>
        <w:tc>
          <w:tcPr>
            <w:tcW w:w="2977" w:type="dxa"/>
          </w:tcPr>
          <w:p w:rsidR="00186AC2" w:rsidRPr="00601052" w:rsidRDefault="001F22D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186AC2"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ابوالفضل حري </w:t>
            </w:r>
          </w:p>
        </w:tc>
        <w:tc>
          <w:tcPr>
            <w:tcW w:w="3119" w:type="dxa"/>
          </w:tcPr>
          <w:p w:rsidR="00186AC2" w:rsidRPr="00601052" w:rsidRDefault="00186AC2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11 آبان 95</w:t>
            </w:r>
            <w:r w:rsidR="00DD5C8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(4 جلسه 5 ساعته)</w:t>
            </w:r>
          </w:p>
        </w:tc>
      </w:tr>
      <w:tr w:rsidR="00DD5C89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DD5C89" w:rsidRPr="00601052" w:rsidRDefault="00DD5C89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D5C89" w:rsidRPr="00601052" w:rsidRDefault="00DD5C89" w:rsidP="00F65FDF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بازخواني و تحليل ديالوگ گرگياس افلاطون با محوريت مفهوم سخنوري</w:t>
            </w:r>
          </w:p>
        </w:tc>
        <w:tc>
          <w:tcPr>
            <w:tcW w:w="2977" w:type="dxa"/>
          </w:tcPr>
          <w:p w:rsidR="00DD5C89" w:rsidRDefault="00DD5C89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غلامرضا اصفهاني </w:t>
            </w:r>
          </w:p>
        </w:tc>
        <w:tc>
          <w:tcPr>
            <w:tcW w:w="3119" w:type="dxa"/>
          </w:tcPr>
          <w:p w:rsidR="00DD5C89" w:rsidRPr="00601052" w:rsidRDefault="00DD5C89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26 آبان 95(5 جلسه 4 ساعته)</w:t>
            </w:r>
          </w:p>
        </w:tc>
      </w:tr>
      <w:tr w:rsidR="00DD5C89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DD5C89" w:rsidRPr="00601052" w:rsidRDefault="00DD5C89" w:rsidP="00F65FDF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D5C89" w:rsidRPr="00601052" w:rsidRDefault="00DD5C89" w:rsidP="00F65FDF">
            <w:pPr>
              <w:pStyle w:val="Heading1"/>
              <w:shd w:val="clear" w:color="auto" w:fill="FFFFFF"/>
              <w:bidi/>
              <w:spacing w:before="0"/>
              <w:outlineLvl w:val="0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 ترجمۀ نوشتاری</w:t>
            </w: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(مکتوب)</w:t>
            </w: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[</w:t>
            </w:r>
            <w:r w:rsidRPr="00601052">
              <w:rPr>
                <w:rFonts w:asciiTheme="majorBidi" w:hAnsiTheme="majorBidi" w:cs="B Lotus"/>
                <w:b w:val="0"/>
                <w:bCs w:val="0"/>
                <w:color w:val="000000" w:themeColor="text1"/>
                <w:sz w:val="24"/>
                <w:szCs w:val="24"/>
              </w:rPr>
              <w:t>Written Translation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]</w:t>
            </w: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از زبان انگلیسی به زبان فارسی</w:t>
            </w:r>
            <w:r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01052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(با مقایسۀ ساختارهای دو زبان)</w:t>
            </w:r>
          </w:p>
        </w:tc>
        <w:tc>
          <w:tcPr>
            <w:tcW w:w="2977" w:type="dxa"/>
          </w:tcPr>
          <w:p w:rsidR="00DD5C89" w:rsidRPr="00601052" w:rsidRDefault="00DD5C89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1052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آقای سید جلیل شاهری لنگرودی</w:t>
            </w:r>
          </w:p>
        </w:tc>
        <w:tc>
          <w:tcPr>
            <w:tcW w:w="3119" w:type="dxa"/>
          </w:tcPr>
          <w:p w:rsidR="00DD5C89" w:rsidRPr="00601052" w:rsidRDefault="00DD5C89" w:rsidP="00F65FDF">
            <w:pPr>
              <w:bidi/>
              <w:contextualSpacing/>
              <w:jc w:val="both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 آذر 95 (8 جلسه 2 ساعته)</w:t>
            </w:r>
          </w:p>
        </w:tc>
      </w:tr>
      <w:tr w:rsidR="00B34475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B34475" w:rsidRPr="00601052" w:rsidRDefault="00B34475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34475" w:rsidRPr="00601052" w:rsidRDefault="00B34475" w:rsidP="00B34475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حافظخواني: شرح و تحليل غزلهاي حافظ</w:t>
            </w:r>
          </w:p>
        </w:tc>
        <w:tc>
          <w:tcPr>
            <w:tcW w:w="2977" w:type="dxa"/>
          </w:tcPr>
          <w:p w:rsidR="00B34475" w:rsidRDefault="00B34475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دكتر طاهره ايشاني </w:t>
            </w:r>
          </w:p>
        </w:tc>
        <w:tc>
          <w:tcPr>
            <w:tcW w:w="3119" w:type="dxa"/>
          </w:tcPr>
          <w:p w:rsidR="00B34475" w:rsidRPr="00601052" w:rsidRDefault="00B34475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19 دي 95(10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Pr="00601052" w:rsidRDefault="00186AC2" w:rsidP="00F65FDF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شيوة تدوين گزارش و مقاله  علمي </w:t>
            </w:r>
          </w:p>
        </w:tc>
        <w:tc>
          <w:tcPr>
            <w:tcW w:w="2977" w:type="dxa"/>
          </w:tcPr>
          <w:p w:rsidR="00186AC2" w:rsidRPr="0060105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يوسف محمدنژاد عالي زميني</w:t>
            </w:r>
          </w:p>
        </w:tc>
        <w:tc>
          <w:tcPr>
            <w:tcW w:w="3119" w:type="dxa"/>
          </w:tcPr>
          <w:p w:rsidR="00186AC2" w:rsidRPr="00601052" w:rsidRDefault="00186AC2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 بهمن 95 (6 جلسه 2 ساعته)</w:t>
            </w:r>
          </w:p>
        </w:tc>
      </w:tr>
      <w:tr w:rsidR="00186AC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86AC2" w:rsidRPr="00601052" w:rsidRDefault="00186AC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86AC2" w:rsidRDefault="00186AC2" w:rsidP="00F65FDF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شيوة تدوين طرح نامه (پروپوزال)</w:t>
            </w:r>
          </w:p>
        </w:tc>
        <w:tc>
          <w:tcPr>
            <w:tcW w:w="2977" w:type="dxa"/>
          </w:tcPr>
          <w:p w:rsidR="00186AC2" w:rsidRDefault="00186AC2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يوسف محمدتژاد عالي زميني</w:t>
            </w:r>
          </w:p>
        </w:tc>
        <w:tc>
          <w:tcPr>
            <w:tcW w:w="3119" w:type="dxa"/>
          </w:tcPr>
          <w:p w:rsidR="00186AC2" w:rsidRDefault="00186AC2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بهمن 95 (5 جلسه 2 ساعته)</w:t>
            </w:r>
          </w:p>
        </w:tc>
      </w:tr>
      <w:tr w:rsidR="00C728D1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C728D1" w:rsidRDefault="00C728D1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728D1" w:rsidRDefault="00C728D1" w:rsidP="001F22D2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ترجمه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هم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زمان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(ازفارسي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به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عربي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‌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1F22D2"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العكس)</w:t>
            </w:r>
          </w:p>
        </w:tc>
        <w:tc>
          <w:tcPr>
            <w:tcW w:w="2977" w:type="dxa"/>
          </w:tcPr>
          <w:p w:rsidR="00C728D1" w:rsidRDefault="00C728D1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3119" w:type="dxa"/>
          </w:tcPr>
          <w:p w:rsidR="00C728D1" w:rsidRDefault="00C728D1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 بهمن 95 (5 جلسه 2 ساعته)</w:t>
            </w:r>
          </w:p>
        </w:tc>
      </w:tr>
      <w:tr w:rsidR="001F22D2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1F22D2" w:rsidRDefault="001F22D2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F22D2" w:rsidRDefault="009C7880" w:rsidP="001F22D2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 xml:space="preserve">مكالمه به زبان عربي فصيح </w:t>
            </w:r>
          </w:p>
        </w:tc>
        <w:tc>
          <w:tcPr>
            <w:tcW w:w="2977" w:type="dxa"/>
          </w:tcPr>
          <w:p w:rsidR="001F22D2" w:rsidRDefault="009C7880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صالح زماني جعفري</w:t>
            </w:r>
          </w:p>
        </w:tc>
        <w:tc>
          <w:tcPr>
            <w:tcW w:w="3119" w:type="dxa"/>
          </w:tcPr>
          <w:p w:rsidR="001F22D2" w:rsidRDefault="009C7880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9 بهمن 95 (5 جلسه 2 ساعته)</w:t>
            </w:r>
          </w:p>
        </w:tc>
      </w:tr>
      <w:tr w:rsidR="009C7880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9C7880" w:rsidRDefault="009C7880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C7880" w:rsidRDefault="009C7880" w:rsidP="001F22D2">
            <w:pPr>
              <w:bidi/>
              <w:ind w:left="12" w:right="851" w:hanging="12"/>
              <w:contextualSpacing/>
              <w:jc w:val="both"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color w:val="000000" w:themeColor="text1"/>
                <w:sz w:val="24"/>
                <w:szCs w:val="24"/>
                <w:rtl/>
              </w:rPr>
              <w:t>ويرايش زباني (فني يا صوري و نگارشي)</w:t>
            </w:r>
          </w:p>
        </w:tc>
        <w:tc>
          <w:tcPr>
            <w:tcW w:w="2977" w:type="dxa"/>
          </w:tcPr>
          <w:p w:rsidR="009C7880" w:rsidRDefault="009C7880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آقاي سيد جليل شاهري لنگرودي</w:t>
            </w:r>
          </w:p>
        </w:tc>
        <w:tc>
          <w:tcPr>
            <w:tcW w:w="3119" w:type="dxa"/>
          </w:tcPr>
          <w:p w:rsidR="009C7880" w:rsidRDefault="009C7880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23 بهمن 95 (16 جلسه 2 ساعته)</w:t>
            </w:r>
          </w:p>
        </w:tc>
      </w:tr>
      <w:tr w:rsidR="00602BCB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602BCB" w:rsidRDefault="00602BCB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02BCB" w:rsidRDefault="00602BCB" w:rsidP="00602BCB">
            <w:pPr>
              <w:bidi/>
              <w:rPr>
                <w:rFonts w:ascii="Tahoma" w:eastAsia="Times New Roman" w:hAnsi="Tahoma" w:cs="B Lotus"/>
                <w:color w:val="000000" w:themeColor="text1"/>
                <w:sz w:val="24"/>
                <w:szCs w:val="24"/>
                <w:rtl/>
              </w:rPr>
            </w:pPr>
            <w:r w:rsidRPr="00602BC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سطح متوسطه به كارگيري تخصصي رايانه در تحقيقات زبان و ادبيات فارسيویرایش زبانی</w:t>
            </w:r>
          </w:p>
        </w:tc>
        <w:tc>
          <w:tcPr>
            <w:tcW w:w="2977" w:type="dxa"/>
          </w:tcPr>
          <w:p w:rsidR="00602BCB" w:rsidRDefault="00602BCB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احسان رئيسي</w:t>
            </w:r>
          </w:p>
        </w:tc>
        <w:tc>
          <w:tcPr>
            <w:tcW w:w="3119" w:type="dxa"/>
          </w:tcPr>
          <w:p w:rsidR="00602BCB" w:rsidRDefault="00602BCB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25 بهمن 95 (يك جلسه 4 ساعته)</w:t>
            </w:r>
          </w:p>
        </w:tc>
      </w:tr>
      <w:tr w:rsidR="00602BCB" w:rsidRPr="00601052" w:rsidTr="005C774F">
        <w:tc>
          <w:tcPr>
            <w:tcW w:w="708" w:type="dxa"/>
            <w:tcBorders>
              <w:right w:val="single" w:sz="4" w:space="0" w:color="auto"/>
            </w:tcBorders>
          </w:tcPr>
          <w:p w:rsidR="00602BCB" w:rsidRDefault="00602BCB" w:rsidP="00601052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02BCB" w:rsidRPr="00602BCB" w:rsidRDefault="00602BCB" w:rsidP="00602BCB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602BC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مساله مندی و طراحی مساله برای پژوهش در ادبیات</w:t>
            </w:r>
          </w:p>
        </w:tc>
        <w:tc>
          <w:tcPr>
            <w:tcW w:w="2977" w:type="dxa"/>
          </w:tcPr>
          <w:p w:rsidR="00602BCB" w:rsidRDefault="00602BCB" w:rsidP="00F65FDF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دكتر محمود فتوحي</w:t>
            </w:r>
          </w:p>
        </w:tc>
        <w:tc>
          <w:tcPr>
            <w:tcW w:w="3119" w:type="dxa"/>
          </w:tcPr>
          <w:p w:rsidR="00602BCB" w:rsidRDefault="00602BCB" w:rsidP="00186AC2">
            <w:pPr>
              <w:bidi/>
              <w:contextualSpacing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3 بهمن 95 الي 5 بهمن 95 (3 جلسه 2 ساعته)</w:t>
            </w:r>
          </w:p>
        </w:tc>
      </w:tr>
    </w:tbl>
    <w:p w:rsidR="00BC0A8A" w:rsidRPr="00601052" w:rsidRDefault="00BC0A8A" w:rsidP="00601052">
      <w:pPr>
        <w:bidi/>
        <w:rPr>
          <w:sz w:val="24"/>
          <w:szCs w:val="24"/>
        </w:rPr>
      </w:pPr>
    </w:p>
    <w:sectPr w:rsidR="00BC0A8A" w:rsidRPr="00601052" w:rsidSect="00693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81E"/>
    <w:multiLevelType w:val="hybridMultilevel"/>
    <w:tmpl w:val="31DC33AE"/>
    <w:lvl w:ilvl="0" w:tplc="5CC694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22E070D"/>
    <w:multiLevelType w:val="hybridMultilevel"/>
    <w:tmpl w:val="65B6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01052"/>
    <w:rsid w:val="00076203"/>
    <w:rsid w:val="000E31D8"/>
    <w:rsid w:val="00186AC2"/>
    <w:rsid w:val="001F22D2"/>
    <w:rsid w:val="00326D30"/>
    <w:rsid w:val="004C004A"/>
    <w:rsid w:val="005C774F"/>
    <w:rsid w:val="00601052"/>
    <w:rsid w:val="00602BCB"/>
    <w:rsid w:val="00631275"/>
    <w:rsid w:val="00654E4E"/>
    <w:rsid w:val="0069300A"/>
    <w:rsid w:val="006A627A"/>
    <w:rsid w:val="008C7AAC"/>
    <w:rsid w:val="009C7880"/>
    <w:rsid w:val="00B34475"/>
    <w:rsid w:val="00BC0A8A"/>
    <w:rsid w:val="00C728D1"/>
    <w:rsid w:val="00DD5C89"/>
    <w:rsid w:val="00FA0438"/>
    <w:rsid w:val="00FD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0A"/>
  </w:style>
  <w:style w:type="paragraph" w:styleId="Heading1">
    <w:name w:val="heading 1"/>
    <w:basedOn w:val="Normal"/>
    <w:next w:val="Normal"/>
    <w:link w:val="Heading1Char"/>
    <w:uiPriority w:val="9"/>
    <w:qFormat/>
    <w:rsid w:val="00601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0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M.Asgari</dc:creator>
  <cp:lastModifiedBy>t.khairkhah</cp:lastModifiedBy>
  <cp:revision>2</cp:revision>
  <dcterms:created xsi:type="dcterms:W3CDTF">2017-04-22T11:27:00Z</dcterms:created>
  <dcterms:modified xsi:type="dcterms:W3CDTF">2017-04-22T11:27:00Z</dcterms:modified>
</cp:coreProperties>
</file>