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E68E8" w:rsidP="00AE3597">
            <w:pPr>
              <w:cnfStyle w:val="000000100000"/>
            </w:pPr>
            <w:r w:rsidRPr="00AE68E8">
              <w:drawing>
                <wp:inline distT="0" distB="0" distL="0" distR="0">
                  <wp:extent cx="1428750" cy="1895475"/>
                  <wp:effectExtent l="19050" t="0" r="0" b="0"/>
                  <wp:docPr id="718" name="Pictur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E68E8" w:rsidP="00AE68E8">
            <w:pPr>
              <w:spacing w:before="100" w:beforeAutospacing="1" w:after="100" w:afterAutospacing="1"/>
              <w:cnfStyle w:val="000000100000"/>
            </w:pPr>
            <w:r w:rsidRPr="00B607FC">
              <w:t>Alain Gilles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AE68E8" w:rsidP="00CB5C1A">
            <w:pPr>
              <w:cnfStyle w:val="000000100000"/>
            </w:pPr>
            <w:proofErr w:type="spellStart"/>
            <w:r w:rsidRPr="00B607FC">
              <w:t>Hauge</w:t>
            </w:r>
            <w:proofErr w:type="spellEnd"/>
            <w:r w:rsidRPr="00B607FC">
              <w:t xml:space="preserve">, </w:t>
            </w:r>
            <w:proofErr w:type="spellStart"/>
            <w:r w:rsidRPr="00B607FC">
              <w:t>Wenche</w:t>
            </w:r>
            <w:proofErr w:type="spellEnd"/>
            <w:r w:rsidRPr="00B607FC">
              <w:t xml:space="preserve"> Iren; Rachelle </w:t>
            </w:r>
            <w:proofErr w:type="spellStart"/>
            <w:r w:rsidRPr="00B607FC">
              <w:t>Doucet</w:t>
            </w:r>
            <w:proofErr w:type="spellEnd"/>
            <w:r w:rsidRPr="00B607FC">
              <w:t xml:space="preserve"> &amp; Alain Gilles, 2008. '</w:t>
            </w:r>
            <w:hyperlink r:id="rId6" w:history="1">
              <w:r w:rsidRPr="00B607FC">
                <w:rPr>
                  <w:rStyle w:val="Hyperlink"/>
                </w:rPr>
                <w:t>Conflict Prevention in a DDR Context in Haiti</w:t>
              </w:r>
            </w:hyperlink>
            <w:r w:rsidRPr="00B607FC">
              <w:t>'.</w:t>
            </w:r>
          </w:p>
          <w:p w:rsidR="00AE68E8" w:rsidRDefault="00AE68E8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E68E8" w:rsidP="00AE3597">
            <w:pPr>
              <w:cnfStyle w:val="000000100000"/>
            </w:pPr>
            <w:hyperlink r:id="rId7" w:history="1">
              <w:r w:rsidRPr="00B607FC">
                <w:rPr>
                  <w:rStyle w:val="Hyperlink"/>
                </w:rPr>
                <w:t>ag952@columbia.edu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E68E8" w:rsidP="00AE3597">
            <w:pPr>
              <w:cnfStyle w:val="000000100000"/>
            </w:pPr>
            <w:r w:rsidRPr="00B607FC">
              <w:t>+509 401-6212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AE68E8"/>
    <w:rsid w:val="00B254D6"/>
    <w:rsid w:val="00B52A8A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952@columb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852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2011-08-03T07:54:00Z</dcterms:created>
  <dcterms:modified xsi:type="dcterms:W3CDTF">2011-08-03T07:54:00Z</dcterms:modified>
</cp:coreProperties>
</file>