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427BC6" w:rsidP="00AE3597">
            <w:pPr>
              <w:cnfStyle w:val="000000100000"/>
            </w:pPr>
            <w:r w:rsidRPr="00427BC6">
              <w:drawing>
                <wp:inline distT="0" distB="0" distL="0" distR="0">
                  <wp:extent cx="1142672" cy="1352550"/>
                  <wp:effectExtent l="19050" t="0" r="328" b="0"/>
                  <wp:docPr id="202" name="Picture 202" descr="http://history.uzsci.net/otdel/SrVek/Agz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history.uzsci.net/otdel/SrVek/Agz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643" cy="1354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427BC6" w:rsidP="00AE3597">
            <w:pPr>
              <w:cnfStyle w:val="000000100000"/>
            </w:pPr>
            <w:proofErr w:type="spellStart"/>
            <w:r w:rsidRPr="00C46197">
              <w:t>Agzamova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Gulchehra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Azizovna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264C77" w:rsidP="00AE3597">
            <w:pPr>
              <w:cnfStyle w:val="000000000000"/>
            </w:pPr>
            <w:r w:rsidRPr="00C46197">
              <w:t>04.01.1959. Tashkent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264C77" w:rsidRPr="00C46197" w:rsidRDefault="00264C77" w:rsidP="00264C77">
            <w:pPr>
              <w:cnfStyle w:val="000000000000"/>
            </w:pPr>
            <w:r w:rsidRPr="00C46197">
              <w:t>Graduated from Department of History at Tashkent State University (1982)</w:t>
            </w:r>
          </w:p>
          <w:p w:rsidR="00264C77" w:rsidRPr="00C46197" w:rsidRDefault="00264C77" w:rsidP="00264C77">
            <w:pPr>
              <w:cnfStyle w:val="000000000000"/>
            </w:pPr>
            <w:r w:rsidRPr="00C46197">
              <w:t xml:space="preserve">Degree </w:t>
            </w:r>
          </w:p>
          <w:p w:rsidR="00264C77" w:rsidRPr="00C46197" w:rsidRDefault="00264C77" w:rsidP="00264C77">
            <w:pPr>
              <w:cnfStyle w:val="000000000000"/>
            </w:pPr>
            <w:r w:rsidRPr="00C46197">
              <w:t>Doctor of historical sciences (2000, Institute of History, Academy of Sciences of the Republic of Uzbekistan)</w:t>
            </w:r>
          </w:p>
          <w:p w:rsidR="00264C77" w:rsidRPr="00C46197" w:rsidRDefault="00264C77" w:rsidP="00264C77">
            <w:pPr>
              <w:cnfStyle w:val="000000000000"/>
            </w:pPr>
            <w:r w:rsidRPr="00C46197">
              <w:t xml:space="preserve">Scientific interests </w:t>
            </w:r>
          </w:p>
          <w:p w:rsidR="00264C77" w:rsidRPr="00C46197" w:rsidRDefault="00264C77" w:rsidP="00264C77">
            <w:pPr>
              <w:numPr>
                <w:ilvl w:val="0"/>
                <w:numId w:val="2"/>
              </w:numPr>
              <w:cnfStyle w:val="000000000000"/>
            </w:pPr>
            <w:r w:rsidRPr="00C46197">
              <w:t>Medieval history of Central Asia and Muslim East.</w:t>
            </w:r>
          </w:p>
          <w:p w:rsidR="00264C77" w:rsidRPr="00C46197" w:rsidRDefault="00264C77" w:rsidP="00264C77">
            <w:pPr>
              <w:numPr>
                <w:ilvl w:val="0"/>
                <w:numId w:val="2"/>
              </w:numPr>
              <w:cnfStyle w:val="000000000000"/>
            </w:pPr>
            <w:r w:rsidRPr="00C46197">
              <w:t>Medieval history of trade-craft centers of Central Asia.</w:t>
            </w:r>
          </w:p>
          <w:p w:rsidR="00264C77" w:rsidRPr="00C46197" w:rsidRDefault="00264C77" w:rsidP="00264C77">
            <w:pPr>
              <w:numPr>
                <w:ilvl w:val="0"/>
                <w:numId w:val="2"/>
              </w:numPr>
              <w:cnfStyle w:val="000000000000"/>
            </w:pPr>
            <w:r w:rsidRPr="00C46197">
              <w:t xml:space="preserve">Caravan roads, which connected Central Asian khanates with neighboring countries. 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264C77" w:rsidRPr="00C46197" w:rsidRDefault="00264C77" w:rsidP="00264C77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C46197">
              <w:t>Некоторые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вопросы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культурно-духовной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жизни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городов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среднеазиатских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ханств</w:t>
            </w:r>
            <w:proofErr w:type="spellEnd"/>
            <w:r w:rsidRPr="00C46197">
              <w:t xml:space="preserve"> // </w:t>
            </w:r>
            <w:proofErr w:type="spellStart"/>
            <w:r w:rsidRPr="00C46197">
              <w:t>Культура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номадов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Центральной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Азии</w:t>
            </w:r>
            <w:proofErr w:type="spellEnd"/>
            <w:r w:rsidRPr="00C46197">
              <w:t xml:space="preserve">. </w:t>
            </w:r>
            <w:proofErr w:type="spellStart"/>
            <w:r w:rsidRPr="00C46197">
              <w:t>Материалы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Международной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конференции</w:t>
            </w:r>
            <w:proofErr w:type="spellEnd"/>
            <w:r w:rsidRPr="00C46197">
              <w:t xml:space="preserve">. 22-24 </w:t>
            </w:r>
            <w:proofErr w:type="spellStart"/>
            <w:r w:rsidRPr="00C46197">
              <w:t>ноября</w:t>
            </w:r>
            <w:proofErr w:type="spellEnd"/>
            <w:proofErr w:type="gramStart"/>
            <w:r w:rsidRPr="00C46197">
              <w:t>  2007</w:t>
            </w:r>
            <w:proofErr w:type="gramEnd"/>
            <w:r w:rsidRPr="00C46197">
              <w:t xml:space="preserve"> г. </w:t>
            </w:r>
            <w:proofErr w:type="spellStart"/>
            <w:r w:rsidRPr="00C46197">
              <w:t>Самарканд</w:t>
            </w:r>
            <w:proofErr w:type="spellEnd"/>
            <w:r w:rsidRPr="00C46197">
              <w:t xml:space="preserve">, 2008. – </w:t>
            </w:r>
            <w:proofErr w:type="gramStart"/>
            <w:r w:rsidRPr="00C46197">
              <w:t>С. 34</w:t>
            </w:r>
            <w:proofErr w:type="gramEnd"/>
            <w:r w:rsidRPr="00C46197">
              <w:t xml:space="preserve">-40. </w:t>
            </w:r>
          </w:p>
          <w:p w:rsidR="00264C77" w:rsidRPr="00C46197" w:rsidRDefault="00264C77" w:rsidP="00264C77">
            <w:pPr>
              <w:numPr>
                <w:ilvl w:val="0"/>
                <w:numId w:val="3"/>
              </w:numPr>
              <w:cnfStyle w:val="000000100000"/>
            </w:pPr>
            <w:r w:rsidRPr="00C46197">
              <w:t>The cities of Central Asian khanates: data from the history of medicine (16 – first half of the 19th century) //1st international congress on the Turkish history of medicine.  10th national congress on the Turkish history of medicine. 20 – 24 may, 2008. Konya – Turkey.</w:t>
            </w:r>
          </w:p>
          <w:p w:rsidR="00264C77" w:rsidRPr="00C46197" w:rsidRDefault="00264C77" w:rsidP="00264C77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C46197">
              <w:t>Бухара</w:t>
            </w:r>
            <w:proofErr w:type="spellEnd"/>
            <w:r w:rsidRPr="00C46197">
              <w:t xml:space="preserve"> – </w:t>
            </w:r>
            <w:proofErr w:type="spellStart"/>
            <w:r w:rsidRPr="00C46197">
              <w:t>Амуль</w:t>
            </w:r>
            <w:proofErr w:type="spellEnd"/>
            <w:r w:rsidRPr="00C46197">
              <w:t xml:space="preserve"> - </w:t>
            </w:r>
            <w:proofErr w:type="spellStart"/>
            <w:r w:rsidRPr="00C46197">
              <w:t>Ургенч</w:t>
            </w:r>
            <w:proofErr w:type="spellEnd"/>
            <w:r w:rsidRPr="00C46197">
              <w:t xml:space="preserve">: к </w:t>
            </w:r>
            <w:proofErr w:type="spellStart"/>
            <w:r w:rsidRPr="00C46197">
              <w:t>истории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караванной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дороги</w:t>
            </w:r>
            <w:proofErr w:type="spellEnd"/>
            <w:r w:rsidRPr="00C46197">
              <w:t xml:space="preserve"> // </w:t>
            </w:r>
            <w:proofErr w:type="spellStart"/>
            <w:r w:rsidRPr="00C46197">
              <w:t>Туркменская</w:t>
            </w:r>
            <w:proofErr w:type="spellEnd"/>
            <w:proofErr w:type="gramStart"/>
            <w:r w:rsidRPr="00C46197">
              <w:t xml:space="preserve">  </w:t>
            </w:r>
            <w:proofErr w:type="spellStart"/>
            <w:r w:rsidRPr="00C46197">
              <w:t>земля</w:t>
            </w:r>
            <w:proofErr w:type="spellEnd"/>
            <w:proofErr w:type="gramEnd"/>
            <w:r w:rsidRPr="00C46197">
              <w:t xml:space="preserve"> – </w:t>
            </w:r>
            <w:proofErr w:type="spellStart"/>
            <w:r w:rsidRPr="00C46197">
              <w:t>колыбель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древних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культур</w:t>
            </w:r>
            <w:proofErr w:type="spellEnd"/>
            <w:r w:rsidRPr="00C46197">
              <w:t xml:space="preserve"> и </w:t>
            </w:r>
            <w:proofErr w:type="spellStart"/>
            <w:r w:rsidRPr="00C46197">
              <w:t>цивилизаций</w:t>
            </w:r>
            <w:proofErr w:type="spellEnd"/>
            <w:r w:rsidRPr="00C46197">
              <w:t xml:space="preserve">. </w:t>
            </w:r>
            <w:proofErr w:type="spellStart"/>
            <w:r w:rsidRPr="00C46197">
              <w:t>Материалы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международной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научной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конференции</w:t>
            </w:r>
            <w:proofErr w:type="spellEnd"/>
            <w:r w:rsidRPr="00C46197">
              <w:t xml:space="preserve">. . </w:t>
            </w:r>
            <w:proofErr w:type="spellStart"/>
            <w:r w:rsidRPr="00C46197">
              <w:t>Ашхабад</w:t>
            </w:r>
            <w:proofErr w:type="spellEnd"/>
            <w:r w:rsidRPr="00C46197">
              <w:t xml:space="preserve">, 1-3 </w:t>
            </w:r>
            <w:proofErr w:type="spellStart"/>
            <w:r w:rsidRPr="00C46197">
              <w:t>октября</w:t>
            </w:r>
            <w:proofErr w:type="spellEnd"/>
            <w:r w:rsidRPr="00C46197">
              <w:t xml:space="preserve"> 2008 г. – С.271-273.</w:t>
            </w:r>
          </w:p>
          <w:p w:rsidR="00264C77" w:rsidRPr="00C46197" w:rsidRDefault="00264C77" w:rsidP="00264C77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C46197">
              <w:t>Cреднеазиатские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ханства</w:t>
            </w:r>
            <w:proofErr w:type="spellEnd"/>
            <w:r w:rsidRPr="00C46197">
              <w:t xml:space="preserve"> и </w:t>
            </w:r>
            <w:proofErr w:type="spellStart"/>
            <w:r w:rsidRPr="00C46197">
              <w:t>Россия</w:t>
            </w:r>
            <w:proofErr w:type="spellEnd"/>
            <w:r w:rsidRPr="00C46197">
              <w:t xml:space="preserve">: к </w:t>
            </w:r>
            <w:proofErr w:type="spellStart"/>
            <w:r w:rsidRPr="00C46197">
              <w:t>истории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караванной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торговли</w:t>
            </w:r>
            <w:proofErr w:type="spellEnd"/>
            <w:r w:rsidRPr="00C46197">
              <w:t xml:space="preserve">                   (XVI – </w:t>
            </w:r>
            <w:proofErr w:type="spellStart"/>
            <w:r w:rsidRPr="00C46197">
              <w:t>первая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половина</w:t>
            </w:r>
            <w:proofErr w:type="spellEnd"/>
            <w:r w:rsidRPr="00C46197">
              <w:t xml:space="preserve"> XIX </w:t>
            </w:r>
            <w:proofErr w:type="spellStart"/>
            <w:r w:rsidRPr="00C46197">
              <w:t>вв</w:t>
            </w:r>
            <w:proofErr w:type="spellEnd"/>
            <w:r w:rsidRPr="00C46197">
              <w:t xml:space="preserve">.) // </w:t>
            </w:r>
            <w:proofErr w:type="spellStart"/>
            <w:r w:rsidRPr="00C46197">
              <w:t>Россия-Узбекистан</w:t>
            </w:r>
            <w:proofErr w:type="spellEnd"/>
            <w:r w:rsidRPr="00C46197">
              <w:t xml:space="preserve">: </w:t>
            </w:r>
            <w:proofErr w:type="spellStart"/>
            <w:r w:rsidRPr="00C46197">
              <w:t>История</w:t>
            </w:r>
            <w:proofErr w:type="spellEnd"/>
            <w:r w:rsidRPr="00C46197">
              <w:t xml:space="preserve"> и </w:t>
            </w:r>
            <w:proofErr w:type="spellStart"/>
            <w:r w:rsidRPr="00C46197">
              <w:t>современность</w:t>
            </w:r>
            <w:proofErr w:type="spellEnd"/>
            <w:r w:rsidRPr="00C46197">
              <w:t xml:space="preserve">. </w:t>
            </w:r>
            <w:proofErr w:type="spellStart"/>
            <w:r w:rsidRPr="00C46197">
              <w:t>Спец.выпуск</w:t>
            </w:r>
            <w:proofErr w:type="spellEnd"/>
            <w:r w:rsidRPr="00C46197">
              <w:t xml:space="preserve">. </w:t>
            </w:r>
            <w:proofErr w:type="spellStart"/>
            <w:r w:rsidRPr="00C46197">
              <w:t>Москва</w:t>
            </w:r>
            <w:proofErr w:type="spellEnd"/>
            <w:r w:rsidRPr="00C46197">
              <w:t xml:space="preserve">, </w:t>
            </w:r>
            <w:proofErr w:type="spellStart"/>
            <w:r w:rsidRPr="00C46197">
              <w:t>Январь</w:t>
            </w:r>
            <w:proofErr w:type="spellEnd"/>
            <w:r w:rsidRPr="00C46197">
              <w:t xml:space="preserve">, 2008.  – </w:t>
            </w:r>
            <w:proofErr w:type="gramStart"/>
            <w:r w:rsidRPr="00C46197">
              <w:t>С. 13</w:t>
            </w:r>
            <w:proofErr w:type="gramEnd"/>
            <w:r w:rsidRPr="00C46197">
              <w:t>-25.</w:t>
            </w:r>
          </w:p>
          <w:p w:rsidR="00264C77" w:rsidRPr="00C46197" w:rsidRDefault="00264C77" w:rsidP="00264C77">
            <w:pPr>
              <w:numPr>
                <w:ilvl w:val="0"/>
                <w:numId w:val="3"/>
              </w:numPr>
              <w:cnfStyle w:val="000000100000"/>
            </w:pPr>
            <w:r w:rsidRPr="00C46197">
              <w:t xml:space="preserve">К </w:t>
            </w:r>
            <w:proofErr w:type="spellStart"/>
            <w:r w:rsidRPr="00C46197">
              <w:t>вопросу</w:t>
            </w:r>
            <w:proofErr w:type="spellEnd"/>
            <w:r w:rsidRPr="00C46197">
              <w:t xml:space="preserve"> о </w:t>
            </w:r>
            <w:proofErr w:type="spellStart"/>
            <w:r w:rsidRPr="00C46197">
              <w:t>роли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мусульманского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духовенства</w:t>
            </w:r>
            <w:proofErr w:type="spellEnd"/>
            <w:r w:rsidRPr="00C46197">
              <w:t xml:space="preserve"> в </w:t>
            </w:r>
            <w:proofErr w:type="spellStart"/>
            <w:r w:rsidRPr="00C46197">
              <w:t>административно-управленческой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системе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среднеазиатских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ханств</w:t>
            </w:r>
            <w:proofErr w:type="spellEnd"/>
            <w:r w:rsidRPr="00C46197">
              <w:t xml:space="preserve"> в XVI – </w:t>
            </w:r>
            <w:proofErr w:type="spellStart"/>
            <w:r w:rsidRPr="00C46197">
              <w:t>пер.пол</w:t>
            </w:r>
            <w:proofErr w:type="spellEnd"/>
            <w:r w:rsidRPr="00C46197">
              <w:t xml:space="preserve">. XIX </w:t>
            </w:r>
            <w:proofErr w:type="spellStart"/>
            <w:r w:rsidRPr="00C46197">
              <w:t>вв</w:t>
            </w:r>
            <w:proofErr w:type="spellEnd"/>
            <w:r w:rsidRPr="00C46197">
              <w:t xml:space="preserve">. // </w:t>
            </w:r>
            <w:proofErr w:type="spellStart"/>
            <w:r w:rsidRPr="00C46197">
              <w:t>Исламские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ценности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Центральной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Азии</w:t>
            </w:r>
            <w:proofErr w:type="spellEnd"/>
            <w:r w:rsidRPr="00C46197">
              <w:t xml:space="preserve">: </w:t>
            </w:r>
            <w:proofErr w:type="spellStart"/>
            <w:r w:rsidRPr="00C46197">
              <w:t>толерантность</w:t>
            </w:r>
            <w:proofErr w:type="spellEnd"/>
            <w:r w:rsidRPr="00C46197">
              <w:t xml:space="preserve"> и </w:t>
            </w:r>
            <w:proofErr w:type="spellStart"/>
            <w:r w:rsidRPr="00C46197">
              <w:t>гуманизм</w:t>
            </w:r>
            <w:proofErr w:type="spellEnd"/>
            <w:r w:rsidRPr="00C46197">
              <w:t xml:space="preserve">. </w:t>
            </w:r>
            <w:proofErr w:type="spellStart"/>
            <w:r w:rsidRPr="00C46197">
              <w:t>Историко-философские</w:t>
            </w:r>
            <w:proofErr w:type="spellEnd"/>
            <w:r w:rsidRPr="00C46197">
              <w:t xml:space="preserve"> и </w:t>
            </w:r>
            <w:proofErr w:type="spellStart"/>
            <w:r w:rsidRPr="00C46197">
              <w:t>культурные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аспекты</w:t>
            </w:r>
            <w:proofErr w:type="spellEnd"/>
            <w:r w:rsidRPr="00C46197">
              <w:t xml:space="preserve">. </w:t>
            </w:r>
            <w:proofErr w:type="spellStart"/>
            <w:r w:rsidRPr="00C46197">
              <w:t>Материалы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Международной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научной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конференции</w:t>
            </w:r>
            <w:proofErr w:type="spellEnd"/>
            <w:r w:rsidRPr="00C46197">
              <w:t xml:space="preserve">. </w:t>
            </w:r>
            <w:proofErr w:type="gramStart"/>
            <w:r w:rsidRPr="00C46197">
              <w:t>Т.,</w:t>
            </w:r>
            <w:proofErr w:type="gramEnd"/>
            <w:r w:rsidRPr="00C46197">
              <w:t xml:space="preserve"> 2008.  – С.21-33.</w:t>
            </w:r>
          </w:p>
          <w:p w:rsidR="00264C77" w:rsidRPr="00C46197" w:rsidRDefault="00264C77" w:rsidP="00264C77">
            <w:pPr>
              <w:numPr>
                <w:ilvl w:val="0"/>
                <w:numId w:val="3"/>
              </w:numPr>
              <w:cnfStyle w:val="000000100000"/>
            </w:pPr>
            <w:r w:rsidRPr="00C46197">
              <w:t>Some problems of the history of Uzbekistan caravan-</w:t>
            </w:r>
            <w:proofErr w:type="spellStart"/>
            <w:r w:rsidRPr="00C46197">
              <w:t>sarays</w:t>
            </w:r>
            <w:proofErr w:type="spellEnd"/>
            <w:r w:rsidRPr="00C46197">
              <w:t xml:space="preserve"> (16-first half of the 19-th centuries) // Cities, Roads and Caravan </w:t>
            </w:r>
            <w:proofErr w:type="spellStart"/>
            <w:r w:rsidRPr="00C46197">
              <w:t>sarais</w:t>
            </w:r>
            <w:proofErr w:type="spellEnd"/>
            <w:r w:rsidRPr="00C46197">
              <w:t xml:space="preserve"> An Emblem of Linkages </w:t>
            </w:r>
            <w:proofErr w:type="gramStart"/>
            <w:r w:rsidRPr="00C46197">
              <w:t>Through</w:t>
            </w:r>
            <w:proofErr w:type="gramEnd"/>
            <w:r w:rsidRPr="00C46197">
              <w:t xml:space="preserve"> the Ages (India, West and Central Asia).  8-12</w:t>
            </w:r>
            <w:proofErr w:type="gramStart"/>
            <w:r w:rsidRPr="00C46197">
              <w:t>  January</w:t>
            </w:r>
            <w:proofErr w:type="gramEnd"/>
            <w:r w:rsidRPr="00C46197">
              <w:t>, 2008.  P.50-53.</w:t>
            </w:r>
          </w:p>
          <w:p w:rsidR="00264C77" w:rsidRPr="00C46197" w:rsidRDefault="00264C77" w:rsidP="00264C77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C46197">
              <w:t>Хива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хонлиги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ша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арлари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: </w:t>
            </w:r>
            <w:proofErr w:type="spellStart"/>
            <w:r w:rsidRPr="00C46197">
              <w:rPr>
                <w:rFonts w:ascii="Calibri" w:hAnsi="Calibri" w:cs="Calibri"/>
              </w:rPr>
              <w:t>таш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савдо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тарихидан</w:t>
            </w:r>
            <w:proofErr w:type="spellEnd"/>
            <w:r w:rsidRPr="00C46197">
              <w:rPr>
                <w:rFonts w:ascii="Calibri" w:hAnsi="Calibri" w:cs="Calibri"/>
              </w:rPr>
              <w:t xml:space="preserve"> //  </w:t>
            </w:r>
            <w:proofErr w:type="spellStart"/>
            <w:r w:rsidRPr="00C46197">
              <w:rPr>
                <w:rFonts w:ascii="Calibri" w:hAnsi="Calibri" w:cs="Calibri"/>
              </w:rPr>
              <w:t>Тезисы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докладов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Международного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симпозиума</w:t>
            </w:r>
            <w:proofErr w:type="spellEnd"/>
            <w:r w:rsidRPr="00C46197">
              <w:rPr>
                <w:rFonts w:ascii="Calibri" w:hAnsi="Calibri" w:cs="Calibri"/>
              </w:rPr>
              <w:t xml:space="preserve"> «</w:t>
            </w:r>
            <w:proofErr w:type="spellStart"/>
            <w:r w:rsidRPr="00C46197">
              <w:rPr>
                <w:rFonts w:ascii="Calibri" w:hAnsi="Calibri" w:cs="Calibri"/>
              </w:rPr>
              <w:t>Приаралье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на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перекрестке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культур</w:t>
            </w:r>
            <w:proofErr w:type="spellEnd"/>
            <w:r w:rsidRPr="00C46197">
              <w:rPr>
                <w:rFonts w:ascii="Calibri" w:hAnsi="Calibri" w:cs="Calibri"/>
              </w:rPr>
              <w:t xml:space="preserve">» и </w:t>
            </w:r>
            <w:proofErr w:type="spellStart"/>
            <w:r w:rsidRPr="00C46197">
              <w:rPr>
                <w:rFonts w:ascii="Calibri" w:hAnsi="Calibri" w:cs="Calibri"/>
              </w:rPr>
              <w:t>второго</w:t>
            </w:r>
            <w:proofErr w:type="spellEnd"/>
            <w:r w:rsidRPr="00C46197">
              <w:rPr>
                <w:rFonts w:ascii="Calibri" w:hAnsi="Calibri" w:cs="Calibri"/>
              </w:rPr>
              <w:t xml:space="preserve">  </w:t>
            </w:r>
            <w:proofErr w:type="spellStart"/>
            <w:r w:rsidRPr="00C46197">
              <w:rPr>
                <w:rFonts w:ascii="Calibri" w:hAnsi="Calibri" w:cs="Calibri"/>
              </w:rPr>
              <w:t>полевого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семинара</w:t>
            </w:r>
            <w:proofErr w:type="spellEnd"/>
            <w:r w:rsidRPr="00C46197">
              <w:rPr>
                <w:rFonts w:ascii="Calibri" w:hAnsi="Calibri" w:cs="Calibri"/>
              </w:rPr>
              <w:t xml:space="preserve"> «</w:t>
            </w:r>
            <w:proofErr w:type="spellStart"/>
            <w:r w:rsidRPr="00C46197">
              <w:rPr>
                <w:rFonts w:ascii="Calibri" w:hAnsi="Calibri" w:cs="Calibri"/>
              </w:rPr>
              <w:t>Археология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древнего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Ташкырманского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оазиса</w:t>
            </w:r>
            <w:proofErr w:type="spellEnd"/>
            <w:r w:rsidRPr="00C46197">
              <w:t xml:space="preserve">», </w:t>
            </w:r>
            <w:proofErr w:type="spellStart"/>
            <w:r w:rsidRPr="00C46197">
              <w:t>посвященные</w:t>
            </w:r>
            <w:proofErr w:type="spellEnd"/>
            <w:r w:rsidRPr="00C46197">
              <w:t xml:space="preserve"> 100-летию </w:t>
            </w:r>
            <w:proofErr w:type="spellStart"/>
            <w:r w:rsidRPr="00C46197">
              <w:t>со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дня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рождения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выдающегося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исследователя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Центральной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Азии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Сергея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Павловича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Толстова</w:t>
            </w:r>
            <w:proofErr w:type="spellEnd"/>
            <w:r w:rsidRPr="00C46197">
              <w:t xml:space="preserve">. </w:t>
            </w:r>
            <w:proofErr w:type="spellStart"/>
            <w:r w:rsidRPr="00C46197">
              <w:t>Нукус-Бустан-Беруни</w:t>
            </w:r>
            <w:proofErr w:type="spellEnd"/>
            <w:r w:rsidRPr="00C46197">
              <w:t xml:space="preserve">, 2-4 </w:t>
            </w:r>
            <w:proofErr w:type="spellStart"/>
            <w:r w:rsidRPr="00C46197">
              <w:t>октября</w:t>
            </w:r>
            <w:proofErr w:type="spellEnd"/>
            <w:r w:rsidRPr="00C46197">
              <w:t xml:space="preserve"> 2007 </w:t>
            </w:r>
            <w:proofErr w:type="spellStart"/>
            <w:r w:rsidRPr="00C46197">
              <w:t>года</w:t>
            </w:r>
            <w:proofErr w:type="spellEnd"/>
            <w:r w:rsidRPr="00C46197">
              <w:t xml:space="preserve">.  – </w:t>
            </w:r>
            <w:proofErr w:type="gramStart"/>
            <w:r w:rsidRPr="00C46197">
              <w:t>С. 12</w:t>
            </w:r>
            <w:proofErr w:type="gramEnd"/>
            <w:r w:rsidRPr="00C46197">
              <w:t>-14.</w:t>
            </w:r>
          </w:p>
          <w:p w:rsidR="00264C77" w:rsidRPr="00C46197" w:rsidRDefault="00264C77" w:rsidP="00264C77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C46197">
              <w:t>Урабанизационные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процессы</w:t>
            </w:r>
            <w:proofErr w:type="spellEnd"/>
            <w:r w:rsidRPr="00C46197">
              <w:t xml:space="preserve"> в </w:t>
            </w:r>
            <w:proofErr w:type="spellStart"/>
            <w:r w:rsidRPr="00C46197">
              <w:t>Средней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Азии</w:t>
            </w:r>
            <w:proofErr w:type="spellEnd"/>
            <w:r w:rsidRPr="00C46197">
              <w:t xml:space="preserve">: </w:t>
            </w:r>
            <w:proofErr w:type="spellStart"/>
            <w:r w:rsidRPr="00C46197">
              <w:t>общее</w:t>
            </w:r>
            <w:proofErr w:type="spellEnd"/>
            <w:r w:rsidRPr="00C46197">
              <w:t xml:space="preserve"> и </w:t>
            </w:r>
            <w:proofErr w:type="spellStart"/>
            <w:r w:rsidRPr="00C46197">
              <w:t>особенное</w:t>
            </w:r>
            <w:proofErr w:type="spellEnd"/>
            <w:r w:rsidRPr="00C46197">
              <w:t xml:space="preserve"> (XVI – </w:t>
            </w:r>
            <w:proofErr w:type="spellStart"/>
            <w:r w:rsidRPr="00C46197">
              <w:t>первая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половина</w:t>
            </w:r>
            <w:proofErr w:type="spellEnd"/>
            <w:r w:rsidRPr="00C46197">
              <w:t xml:space="preserve"> XIX </w:t>
            </w:r>
            <w:proofErr w:type="spellStart"/>
            <w:r w:rsidRPr="00C46197">
              <w:t>вв</w:t>
            </w:r>
            <w:proofErr w:type="spellEnd"/>
            <w:r w:rsidRPr="00C46197">
              <w:t>.). // 38. ICANAS/. 10-15 /09/2007. Ankara – Turkey / Abstracts.      – P. 294-295.</w:t>
            </w:r>
          </w:p>
          <w:p w:rsidR="00264C77" w:rsidRPr="00C46197" w:rsidRDefault="00264C77" w:rsidP="00264C77">
            <w:pPr>
              <w:numPr>
                <w:ilvl w:val="0"/>
                <w:numId w:val="3"/>
              </w:numPr>
              <w:cnfStyle w:val="000000100000"/>
            </w:pPr>
            <w:r w:rsidRPr="00C46197">
              <w:t> </w:t>
            </w:r>
            <w:proofErr w:type="spellStart"/>
            <w:r w:rsidRPr="00C46197">
              <w:t>Мар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илон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унармандчилиги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тарихига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оид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айрим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маълумотлар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Мар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илон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ша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рининг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жа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он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цивилизацияси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тарихидаги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ўрни</w:t>
            </w:r>
            <w:proofErr w:type="spellEnd"/>
            <w:r w:rsidRPr="00C46197">
              <w:rPr>
                <w:rFonts w:ascii="Calibri" w:hAnsi="Calibri" w:cs="Calibri"/>
              </w:rPr>
              <w:t xml:space="preserve">. </w:t>
            </w:r>
            <w:proofErr w:type="spellStart"/>
            <w:r w:rsidRPr="00C46197">
              <w:rPr>
                <w:rFonts w:ascii="Calibri" w:hAnsi="Calibri" w:cs="Calibri"/>
              </w:rPr>
              <w:t>Мар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илон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ша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рининг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2000 </w:t>
            </w:r>
            <w:proofErr w:type="spellStart"/>
            <w:r w:rsidRPr="00C46197">
              <w:rPr>
                <w:rFonts w:ascii="Calibri" w:hAnsi="Calibri" w:cs="Calibri"/>
              </w:rPr>
              <w:t>йиллик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юбилейига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ба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ишланган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ха</w:t>
            </w:r>
            <w:r w:rsidRPr="00C46197">
              <w:t>л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аро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Амалий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конференция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материаллари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. </w:t>
            </w:r>
            <w:proofErr w:type="gramStart"/>
            <w:r w:rsidRPr="00C46197">
              <w:rPr>
                <w:rFonts w:ascii="Calibri" w:hAnsi="Calibri" w:cs="Calibri"/>
              </w:rPr>
              <w:t>Т.,</w:t>
            </w:r>
            <w:proofErr w:type="gramEnd"/>
            <w:r w:rsidRPr="00C46197">
              <w:rPr>
                <w:rFonts w:ascii="Calibri" w:hAnsi="Calibri" w:cs="Calibri"/>
              </w:rPr>
              <w:t xml:space="preserve"> 2007. 114-117 б. </w:t>
            </w:r>
          </w:p>
          <w:p w:rsidR="00264C77" w:rsidRPr="00C46197" w:rsidRDefault="00264C77" w:rsidP="00264C77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C46197">
              <w:lastRenderedPageBreak/>
              <w:t>Ўзбекистон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ша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арлари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интеграцион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жараёнлар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ба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рикенглик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кўрсаткичи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Ўзбекистоннинг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ислом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цивилизацияси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ривожига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ўшган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иссаси</w:t>
            </w:r>
            <w:proofErr w:type="spellEnd"/>
            <w:r w:rsidRPr="00C46197">
              <w:rPr>
                <w:rFonts w:ascii="Calibri" w:hAnsi="Calibri" w:cs="Calibri"/>
              </w:rPr>
              <w:t xml:space="preserve">. </w:t>
            </w:r>
            <w:proofErr w:type="spellStart"/>
            <w:r w:rsidRPr="00C46197">
              <w:rPr>
                <w:rFonts w:ascii="Calibri" w:hAnsi="Calibri" w:cs="Calibri"/>
              </w:rPr>
              <w:t>Таълим</w:t>
            </w:r>
            <w:proofErr w:type="spellEnd"/>
            <w:r w:rsidRPr="00C46197">
              <w:rPr>
                <w:rFonts w:ascii="Calibri" w:hAnsi="Calibri" w:cs="Calibri"/>
              </w:rPr>
              <w:t xml:space="preserve">, </w:t>
            </w:r>
            <w:proofErr w:type="spellStart"/>
            <w:r w:rsidRPr="00C46197">
              <w:rPr>
                <w:rFonts w:ascii="Calibri" w:hAnsi="Calibri" w:cs="Calibri"/>
              </w:rPr>
              <w:t>Фан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маданият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бўйича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ислом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ташкилоти</w:t>
            </w:r>
            <w:proofErr w:type="spellEnd"/>
            <w:r w:rsidRPr="00C46197">
              <w:rPr>
                <w:rFonts w:ascii="Calibri" w:hAnsi="Calibri" w:cs="Calibri"/>
              </w:rPr>
              <w:t xml:space="preserve"> ISESCO </w:t>
            </w:r>
            <w:proofErr w:type="spellStart"/>
            <w:r w:rsidRPr="00C46197">
              <w:rPr>
                <w:rFonts w:ascii="Calibri" w:hAnsi="Calibri" w:cs="Calibri"/>
              </w:rPr>
              <w:t>томонида</w:t>
            </w:r>
            <w:r w:rsidRPr="00C46197">
              <w:t>н</w:t>
            </w:r>
            <w:proofErr w:type="spellEnd"/>
            <w:r w:rsidRPr="00C46197">
              <w:t xml:space="preserve">  </w:t>
            </w:r>
            <w:proofErr w:type="spellStart"/>
            <w:r w:rsidRPr="00C46197">
              <w:t>Тошкент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ша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рининг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2007 </w:t>
            </w:r>
            <w:proofErr w:type="spellStart"/>
            <w:r w:rsidRPr="00C46197">
              <w:rPr>
                <w:rFonts w:ascii="Calibri" w:hAnsi="Calibri" w:cs="Calibri"/>
              </w:rPr>
              <w:t>йилдаги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Ислом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маданияти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пойтахти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деб</w:t>
            </w:r>
            <w:proofErr w:type="spellEnd"/>
            <w:r w:rsidRPr="00C46197">
              <w:rPr>
                <w:rFonts w:ascii="Calibri" w:hAnsi="Calibri" w:cs="Calibri"/>
              </w:rPr>
              <w:t xml:space="preserve">  </w:t>
            </w:r>
            <w:proofErr w:type="spellStart"/>
            <w:r w:rsidRPr="00C46197">
              <w:rPr>
                <w:rFonts w:ascii="Calibri" w:hAnsi="Calibri" w:cs="Calibri"/>
              </w:rPr>
              <w:t>эълон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илинишига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ба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ишланган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хал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аро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конференцияга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йўлланган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маърузалар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табриклар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тезислари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тўплами</w:t>
            </w:r>
            <w:proofErr w:type="spellEnd"/>
            <w:r w:rsidRPr="00C46197">
              <w:rPr>
                <w:rFonts w:ascii="Calibri" w:hAnsi="Calibri" w:cs="Calibri"/>
              </w:rPr>
              <w:t xml:space="preserve">. </w:t>
            </w:r>
            <w:proofErr w:type="spellStart"/>
            <w:r w:rsidRPr="00C46197">
              <w:rPr>
                <w:rFonts w:ascii="Calibri" w:hAnsi="Calibri" w:cs="Calibri"/>
              </w:rPr>
              <w:t>Тошкент-Самар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анд</w:t>
            </w:r>
            <w:proofErr w:type="spellEnd"/>
            <w:r w:rsidRPr="00C46197">
              <w:rPr>
                <w:rFonts w:ascii="Calibri" w:hAnsi="Calibri" w:cs="Calibri"/>
              </w:rPr>
              <w:t xml:space="preserve">, 2007. – </w:t>
            </w:r>
            <w:proofErr w:type="gramStart"/>
            <w:r w:rsidRPr="00C46197">
              <w:rPr>
                <w:rFonts w:ascii="Calibri" w:hAnsi="Calibri" w:cs="Calibri"/>
              </w:rPr>
              <w:t>Б. 65</w:t>
            </w:r>
            <w:proofErr w:type="gramEnd"/>
            <w:r w:rsidRPr="00C46197">
              <w:rPr>
                <w:rFonts w:ascii="Calibri" w:hAnsi="Calibri" w:cs="Calibri"/>
              </w:rPr>
              <w:t>-67.</w:t>
            </w:r>
          </w:p>
          <w:p w:rsidR="00264C77" w:rsidRPr="00C46197" w:rsidRDefault="00264C77" w:rsidP="00264C77">
            <w:pPr>
              <w:numPr>
                <w:ilvl w:val="0"/>
                <w:numId w:val="3"/>
              </w:numPr>
              <w:cnfStyle w:val="000000100000"/>
            </w:pPr>
            <w:r w:rsidRPr="00C46197">
              <w:t xml:space="preserve"> XVIII-XIX </w:t>
            </w:r>
            <w:proofErr w:type="spellStart"/>
            <w:r w:rsidRPr="00C46197">
              <w:t>асрнинг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биринчи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ярмида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Фар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она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водийсида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кечган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урбанизацион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жараёнлар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ва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унда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Мар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илоннинг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тутган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ўрни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Ўзбекистон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тарихи</w:t>
            </w:r>
            <w:proofErr w:type="spellEnd"/>
            <w:r w:rsidRPr="00C46197">
              <w:rPr>
                <w:rFonts w:ascii="Calibri" w:hAnsi="Calibri" w:cs="Calibri"/>
              </w:rPr>
              <w:t xml:space="preserve">, 2007, № 2. – </w:t>
            </w:r>
            <w:proofErr w:type="gramStart"/>
            <w:r w:rsidRPr="00C46197">
              <w:rPr>
                <w:rFonts w:ascii="Calibri" w:hAnsi="Calibri" w:cs="Calibri"/>
              </w:rPr>
              <w:t>Б. 95</w:t>
            </w:r>
            <w:proofErr w:type="gramEnd"/>
            <w:r w:rsidRPr="00C46197">
              <w:rPr>
                <w:rFonts w:ascii="Calibri" w:hAnsi="Calibri" w:cs="Calibri"/>
              </w:rPr>
              <w:t>-106.</w:t>
            </w:r>
          </w:p>
          <w:p w:rsidR="00264C77" w:rsidRPr="00C46197" w:rsidRDefault="00264C77" w:rsidP="00264C77">
            <w:pPr>
              <w:numPr>
                <w:ilvl w:val="0"/>
                <w:numId w:val="3"/>
              </w:numPr>
              <w:cnfStyle w:val="000000100000"/>
            </w:pPr>
            <w:r w:rsidRPr="00C46197">
              <w:t xml:space="preserve">XVI-XIX </w:t>
            </w:r>
            <w:proofErr w:type="spellStart"/>
            <w:r w:rsidRPr="00C46197">
              <w:t>асрнинг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биринчи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ярмида</w:t>
            </w:r>
            <w:proofErr w:type="spellEnd"/>
            <w:proofErr w:type="gramStart"/>
            <w:r w:rsidRPr="00C46197">
              <w:t xml:space="preserve">  </w:t>
            </w:r>
            <w:proofErr w:type="spellStart"/>
            <w:r w:rsidRPr="00C46197">
              <w:t>ша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ар</w:t>
            </w:r>
            <w:proofErr w:type="spellEnd"/>
            <w:proofErr w:type="gram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унармандчилиги</w:t>
            </w:r>
            <w:proofErr w:type="spellEnd"/>
            <w:r w:rsidRPr="00C46197">
              <w:rPr>
                <w:rFonts w:ascii="Calibri" w:hAnsi="Calibri" w:cs="Calibri"/>
              </w:rPr>
              <w:t xml:space="preserve">: </w:t>
            </w:r>
            <w:proofErr w:type="spellStart"/>
            <w:r w:rsidRPr="00C46197">
              <w:rPr>
                <w:rFonts w:ascii="Calibri" w:hAnsi="Calibri" w:cs="Calibri"/>
              </w:rPr>
              <w:t>бўё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чилик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бўё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тарихига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оид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айрим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маълумотлар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Ўзбекистонда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урбанизация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жараёнлари</w:t>
            </w:r>
            <w:proofErr w:type="spellEnd"/>
            <w:r w:rsidRPr="00C46197">
              <w:rPr>
                <w:rFonts w:ascii="Calibri" w:hAnsi="Calibri" w:cs="Calibri"/>
              </w:rPr>
              <w:t>:</w:t>
            </w:r>
            <w:r w:rsidRPr="00C46197">
              <w:t xml:space="preserve"> </w:t>
            </w:r>
            <w:proofErr w:type="spellStart"/>
            <w:r w:rsidRPr="00C46197">
              <w:t>тарих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ва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озирги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замон</w:t>
            </w:r>
            <w:proofErr w:type="spellEnd"/>
            <w:r w:rsidRPr="00C46197">
              <w:rPr>
                <w:rFonts w:ascii="Calibri" w:hAnsi="Calibri" w:cs="Calibri"/>
              </w:rPr>
              <w:t xml:space="preserve">. </w:t>
            </w:r>
            <w:proofErr w:type="spellStart"/>
            <w:r w:rsidRPr="00C46197">
              <w:rPr>
                <w:rFonts w:ascii="Calibri" w:hAnsi="Calibri" w:cs="Calibri"/>
              </w:rPr>
              <w:t>Хал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аро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илмий-амалий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анжуман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материаллари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. </w:t>
            </w:r>
            <w:proofErr w:type="spellStart"/>
            <w:r w:rsidRPr="00C46197">
              <w:rPr>
                <w:rFonts w:ascii="Calibri" w:hAnsi="Calibri" w:cs="Calibri"/>
              </w:rPr>
              <w:t>Тошкент</w:t>
            </w:r>
            <w:proofErr w:type="spellEnd"/>
            <w:r w:rsidRPr="00C46197">
              <w:rPr>
                <w:rFonts w:ascii="Calibri" w:hAnsi="Calibri" w:cs="Calibri"/>
              </w:rPr>
              <w:t xml:space="preserve">, 30-31 </w:t>
            </w:r>
            <w:proofErr w:type="spellStart"/>
            <w:r w:rsidRPr="00C46197">
              <w:rPr>
                <w:rFonts w:ascii="Calibri" w:hAnsi="Calibri" w:cs="Calibri"/>
              </w:rPr>
              <w:t>март</w:t>
            </w:r>
            <w:proofErr w:type="spellEnd"/>
            <w:r w:rsidRPr="00C46197">
              <w:rPr>
                <w:rFonts w:ascii="Calibri" w:hAnsi="Calibri" w:cs="Calibri"/>
              </w:rPr>
              <w:t xml:space="preserve">. 2007 й. I </w:t>
            </w: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исм</w:t>
            </w:r>
            <w:proofErr w:type="spellEnd"/>
            <w:r w:rsidRPr="00C46197">
              <w:rPr>
                <w:rFonts w:ascii="Calibri" w:hAnsi="Calibri" w:cs="Calibri"/>
              </w:rPr>
              <w:t xml:space="preserve">. </w:t>
            </w:r>
            <w:proofErr w:type="spellStart"/>
            <w:r w:rsidRPr="00C46197">
              <w:rPr>
                <w:rFonts w:ascii="Calibri" w:hAnsi="Calibri" w:cs="Calibri"/>
              </w:rPr>
              <w:t>Тошкент</w:t>
            </w:r>
            <w:proofErr w:type="spellEnd"/>
            <w:r w:rsidRPr="00C46197">
              <w:rPr>
                <w:rFonts w:ascii="Calibri" w:hAnsi="Calibri" w:cs="Calibri"/>
              </w:rPr>
              <w:t xml:space="preserve">, 2007. – </w:t>
            </w:r>
            <w:proofErr w:type="gramStart"/>
            <w:r w:rsidRPr="00C46197">
              <w:rPr>
                <w:rFonts w:ascii="Calibri" w:hAnsi="Calibri" w:cs="Calibri"/>
              </w:rPr>
              <w:t>Б. 14</w:t>
            </w:r>
            <w:proofErr w:type="gramEnd"/>
            <w:r w:rsidRPr="00C46197">
              <w:rPr>
                <w:rFonts w:ascii="Calibri" w:hAnsi="Calibri" w:cs="Calibri"/>
              </w:rPr>
              <w:t xml:space="preserve">-17 . </w:t>
            </w:r>
          </w:p>
          <w:p w:rsidR="00264C77" w:rsidRPr="00C46197" w:rsidRDefault="00264C77" w:rsidP="00264C77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C46197">
              <w:t>Слово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об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учителе</w:t>
            </w:r>
            <w:proofErr w:type="spellEnd"/>
            <w:r w:rsidRPr="00C46197">
              <w:t xml:space="preserve"> // </w:t>
            </w:r>
            <w:proofErr w:type="spellStart"/>
            <w:r w:rsidRPr="00C46197">
              <w:t>Вестник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Международного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института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центрально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азиатских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исследований</w:t>
            </w:r>
            <w:proofErr w:type="spellEnd"/>
            <w:r w:rsidRPr="00C46197">
              <w:t>. 2007. № 5. – С.69-74. (</w:t>
            </w:r>
            <w:proofErr w:type="spellStart"/>
            <w:proofErr w:type="gramStart"/>
            <w:r w:rsidRPr="00C46197">
              <w:t>соавтор</w:t>
            </w:r>
            <w:proofErr w:type="spellEnd"/>
            <w:proofErr w:type="gramEnd"/>
            <w:r w:rsidRPr="00C46197">
              <w:t xml:space="preserve"> </w:t>
            </w:r>
            <w:proofErr w:type="spellStart"/>
            <w:r w:rsidRPr="00C46197">
              <w:t>Э.Каримов</w:t>
            </w:r>
            <w:proofErr w:type="spellEnd"/>
            <w:r w:rsidRPr="00C46197">
              <w:t>).</w:t>
            </w:r>
          </w:p>
          <w:p w:rsidR="00264C77" w:rsidRPr="00C46197" w:rsidRDefault="00264C77" w:rsidP="00264C77">
            <w:pPr>
              <w:numPr>
                <w:ilvl w:val="0"/>
                <w:numId w:val="3"/>
              </w:numPr>
              <w:cnfStyle w:val="000000100000"/>
            </w:pPr>
            <w:r w:rsidRPr="00C46197">
              <w:t xml:space="preserve">XVI-XIX </w:t>
            </w:r>
            <w:proofErr w:type="spellStart"/>
            <w:r w:rsidRPr="00C46197">
              <w:t>асрларнинг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биринчи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ярмида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Бухоро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хонлигида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кечган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жараёнларда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Самар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анднинг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тутган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ўрни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Самар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анд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ша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рининг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умумбашарий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маданий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тара</w:t>
            </w:r>
            <w:r w:rsidRPr="00C46197">
              <w:rPr>
                <w:rFonts w:ascii="Arial" w:hAnsi="Arial" w:cs="Arial"/>
              </w:rPr>
              <w:t>ққ</w:t>
            </w:r>
            <w:r w:rsidRPr="00C46197">
              <w:rPr>
                <w:rFonts w:ascii="Calibri" w:hAnsi="Calibri" w:cs="Calibri"/>
              </w:rPr>
              <w:t>иёт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тарихида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тутган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ўрни</w:t>
            </w:r>
            <w:proofErr w:type="spellEnd"/>
            <w:r w:rsidRPr="00C46197">
              <w:rPr>
                <w:rFonts w:ascii="Calibri" w:hAnsi="Calibri" w:cs="Calibri"/>
              </w:rPr>
              <w:t xml:space="preserve">. </w:t>
            </w:r>
            <w:proofErr w:type="spellStart"/>
            <w:r w:rsidRPr="00C46197">
              <w:rPr>
                <w:rFonts w:ascii="Calibri" w:hAnsi="Calibri" w:cs="Calibri"/>
              </w:rPr>
              <w:t>Самар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анд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ша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рининг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2750 </w:t>
            </w:r>
            <w:proofErr w:type="spellStart"/>
            <w:r w:rsidRPr="00C46197">
              <w:rPr>
                <w:rFonts w:ascii="Calibri" w:hAnsi="Calibri" w:cs="Calibri"/>
              </w:rPr>
              <w:t>йиллик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юбилейига</w:t>
            </w:r>
            <w:proofErr w:type="spellEnd"/>
            <w:proofErr w:type="gramStart"/>
            <w:r w:rsidRPr="00C46197">
              <w:rPr>
                <w:rFonts w:ascii="Calibri" w:hAnsi="Calibri" w:cs="Calibri"/>
              </w:rPr>
              <w:t xml:space="preserve">  </w:t>
            </w:r>
            <w:proofErr w:type="spellStart"/>
            <w:r w:rsidRPr="00C46197">
              <w:rPr>
                <w:rFonts w:ascii="Calibri" w:hAnsi="Calibri" w:cs="Calibri"/>
              </w:rPr>
              <w:t>ба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ишланган</w:t>
            </w:r>
            <w:proofErr w:type="spellEnd"/>
            <w:proofErr w:type="gram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хал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аро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илмий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симпози</w:t>
            </w:r>
            <w:r w:rsidRPr="00C46197">
              <w:t>ум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материаллари</w:t>
            </w:r>
            <w:proofErr w:type="spellEnd"/>
            <w:r w:rsidRPr="00C46197">
              <w:t xml:space="preserve">. </w:t>
            </w:r>
            <w:proofErr w:type="spellStart"/>
            <w:r w:rsidRPr="00C46197">
              <w:t>Тошкент-Самар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анд</w:t>
            </w:r>
            <w:proofErr w:type="spellEnd"/>
            <w:r w:rsidRPr="00C46197">
              <w:rPr>
                <w:rFonts w:ascii="Calibri" w:hAnsi="Calibri" w:cs="Calibri"/>
              </w:rPr>
              <w:t xml:space="preserve">. 2007. – </w:t>
            </w:r>
            <w:proofErr w:type="gramStart"/>
            <w:r w:rsidRPr="00C46197">
              <w:rPr>
                <w:rFonts w:ascii="Calibri" w:hAnsi="Calibri" w:cs="Calibri"/>
              </w:rPr>
              <w:t>Б. 361</w:t>
            </w:r>
            <w:proofErr w:type="gramEnd"/>
            <w:r w:rsidRPr="00C46197">
              <w:rPr>
                <w:rFonts w:ascii="Calibri" w:hAnsi="Calibri" w:cs="Calibri"/>
              </w:rPr>
              <w:t>-364.</w:t>
            </w:r>
          </w:p>
          <w:p w:rsidR="00264C77" w:rsidRPr="00C46197" w:rsidRDefault="00264C77" w:rsidP="00264C77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C46197">
              <w:t>Самар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анд</w:t>
            </w:r>
            <w:proofErr w:type="spellEnd"/>
            <w:r w:rsidRPr="00C46197">
              <w:rPr>
                <w:rFonts w:ascii="Calibri" w:hAnsi="Calibri" w:cs="Calibri"/>
              </w:rPr>
              <w:t xml:space="preserve"> XVI-XIX </w:t>
            </w:r>
            <w:proofErr w:type="spellStart"/>
            <w:r w:rsidRPr="00C46197">
              <w:rPr>
                <w:rFonts w:ascii="Calibri" w:hAnsi="Calibri" w:cs="Calibri"/>
              </w:rPr>
              <w:t>асрнинг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биринчи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ярмида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Самар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анд</w:t>
            </w:r>
            <w:proofErr w:type="spellEnd"/>
            <w:r w:rsidRPr="00C46197">
              <w:rPr>
                <w:rFonts w:ascii="Calibri" w:hAnsi="Calibri" w:cs="Calibri"/>
              </w:rPr>
              <w:t xml:space="preserve"> - 2750. </w:t>
            </w:r>
            <w:proofErr w:type="spellStart"/>
            <w:r w:rsidRPr="00C46197">
              <w:rPr>
                <w:rFonts w:ascii="Calibri" w:hAnsi="Calibri" w:cs="Calibri"/>
              </w:rPr>
              <w:t>Альбом</w:t>
            </w:r>
            <w:proofErr w:type="spellEnd"/>
            <w:r w:rsidRPr="00C46197">
              <w:rPr>
                <w:rFonts w:ascii="Calibri" w:hAnsi="Calibri" w:cs="Calibri"/>
              </w:rPr>
              <w:t xml:space="preserve">. </w:t>
            </w:r>
            <w:proofErr w:type="spellStart"/>
            <w:r w:rsidRPr="00C46197">
              <w:rPr>
                <w:rFonts w:ascii="Calibri" w:hAnsi="Calibri" w:cs="Calibri"/>
              </w:rPr>
              <w:t>Тошкент</w:t>
            </w:r>
            <w:proofErr w:type="spellEnd"/>
            <w:r w:rsidRPr="00C46197">
              <w:rPr>
                <w:rFonts w:ascii="Calibri" w:hAnsi="Calibri" w:cs="Calibri"/>
              </w:rPr>
              <w:t>, 2007. 136-142 б.</w:t>
            </w:r>
          </w:p>
          <w:p w:rsidR="00264C77" w:rsidRPr="00C46197" w:rsidRDefault="00264C77" w:rsidP="00264C77">
            <w:pPr>
              <w:numPr>
                <w:ilvl w:val="0"/>
                <w:numId w:val="3"/>
              </w:numPr>
              <w:cnfStyle w:val="000000100000"/>
            </w:pPr>
            <w:r w:rsidRPr="00C46197">
              <w:t> </w:t>
            </w:r>
            <w:proofErr w:type="spellStart"/>
            <w:r w:rsidRPr="00C46197">
              <w:t>Политические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процессы</w:t>
            </w:r>
            <w:proofErr w:type="spellEnd"/>
            <w:r w:rsidRPr="00C46197">
              <w:t xml:space="preserve"> и </w:t>
            </w:r>
            <w:proofErr w:type="spellStart"/>
            <w:r w:rsidRPr="00C46197">
              <w:t>неравномерность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развития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городской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жизни</w:t>
            </w:r>
            <w:proofErr w:type="spellEnd"/>
            <w:r w:rsidRPr="00C46197">
              <w:t xml:space="preserve"> в </w:t>
            </w:r>
            <w:proofErr w:type="spellStart"/>
            <w:r w:rsidRPr="00C46197">
              <w:t>среднеазиатских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ханствах</w:t>
            </w:r>
            <w:proofErr w:type="spellEnd"/>
            <w:proofErr w:type="gramStart"/>
            <w:r w:rsidRPr="00C46197">
              <w:t>  /</w:t>
            </w:r>
            <w:proofErr w:type="gramEnd"/>
            <w:r w:rsidRPr="00C46197">
              <w:t xml:space="preserve">/ </w:t>
            </w:r>
            <w:proofErr w:type="spellStart"/>
            <w:r w:rsidRPr="00C46197">
              <w:t>Восток</w:t>
            </w:r>
            <w:proofErr w:type="spellEnd"/>
            <w:r w:rsidRPr="00C46197">
              <w:t xml:space="preserve"> в </w:t>
            </w:r>
            <w:proofErr w:type="spellStart"/>
            <w:r w:rsidRPr="00C46197">
              <w:t>исторических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судьбах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народов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России</w:t>
            </w:r>
            <w:proofErr w:type="spellEnd"/>
            <w:r w:rsidRPr="00C46197">
              <w:t xml:space="preserve">. </w:t>
            </w:r>
            <w:proofErr w:type="spellStart"/>
            <w:r w:rsidRPr="00C46197">
              <w:t>Книга</w:t>
            </w:r>
            <w:proofErr w:type="spellEnd"/>
            <w:r w:rsidRPr="00C46197">
              <w:t xml:space="preserve"> 2. </w:t>
            </w:r>
            <w:proofErr w:type="spellStart"/>
            <w:r w:rsidRPr="00C46197">
              <w:t>Материалы</w:t>
            </w:r>
            <w:proofErr w:type="spellEnd"/>
            <w:r w:rsidRPr="00C46197">
              <w:t xml:space="preserve"> V </w:t>
            </w:r>
            <w:proofErr w:type="spellStart"/>
            <w:r w:rsidRPr="00C46197">
              <w:t>Всероссийского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съезда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востоковедов</w:t>
            </w:r>
            <w:proofErr w:type="spellEnd"/>
            <w:r w:rsidRPr="00C46197">
              <w:t xml:space="preserve">. 26-27 </w:t>
            </w:r>
            <w:proofErr w:type="spellStart"/>
            <w:r w:rsidRPr="00C46197">
              <w:t>сентября</w:t>
            </w:r>
            <w:proofErr w:type="spellEnd"/>
            <w:r w:rsidRPr="00C46197">
              <w:t xml:space="preserve"> 2006 г. </w:t>
            </w:r>
            <w:proofErr w:type="spellStart"/>
            <w:r w:rsidRPr="00C46197">
              <w:t>Уфа</w:t>
            </w:r>
            <w:proofErr w:type="spellEnd"/>
            <w:r w:rsidRPr="00C46197">
              <w:t>.,</w:t>
            </w:r>
            <w:proofErr w:type="gramStart"/>
            <w:r w:rsidRPr="00C46197">
              <w:t>  –</w:t>
            </w:r>
            <w:proofErr w:type="gramEnd"/>
            <w:r w:rsidRPr="00C46197">
              <w:t xml:space="preserve"> С. 165-167.</w:t>
            </w:r>
          </w:p>
          <w:p w:rsidR="00264C77" w:rsidRPr="00C46197" w:rsidRDefault="00264C77" w:rsidP="00264C77">
            <w:pPr>
              <w:numPr>
                <w:ilvl w:val="0"/>
                <w:numId w:val="3"/>
              </w:numPr>
              <w:cnfStyle w:val="000000100000"/>
            </w:pPr>
            <w:r w:rsidRPr="00C46197">
              <w:t> </w:t>
            </w:r>
            <w:proofErr w:type="spellStart"/>
            <w:r w:rsidRPr="00C46197">
              <w:t>Пути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разрешения</w:t>
            </w:r>
            <w:proofErr w:type="spellEnd"/>
            <w:proofErr w:type="gramStart"/>
            <w:r w:rsidRPr="00C46197">
              <w:t xml:space="preserve">  </w:t>
            </w:r>
            <w:proofErr w:type="spellStart"/>
            <w:r w:rsidRPr="00C46197">
              <w:t>проблем</w:t>
            </w:r>
            <w:proofErr w:type="spellEnd"/>
            <w:proofErr w:type="gramEnd"/>
            <w:r w:rsidRPr="00C46197">
              <w:t xml:space="preserve"> в </w:t>
            </w:r>
            <w:proofErr w:type="spellStart"/>
            <w:r w:rsidRPr="00C46197">
              <w:t>изучении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истории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среднеазиатских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ханств</w:t>
            </w:r>
            <w:proofErr w:type="spellEnd"/>
            <w:r w:rsidRPr="00C46197">
              <w:t xml:space="preserve"> в XVIII – </w:t>
            </w:r>
            <w:proofErr w:type="spellStart"/>
            <w:r w:rsidRPr="00C46197">
              <w:t>первой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половине</w:t>
            </w:r>
            <w:proofErr w:type="spellEnd"/>
            <w:r w:rsidRPr="00C46197">
              <w:t xml:space="preserve"> XIX </w:t>
            </w:r>
            <w:proofErr w:type="spellStart"/>
            <w:r w:rsidRPr="00C46197">
              <w:t>века</w:t>
            </w:r>
            <w:proofErr w:type="spellEnd"/>
            <w:r w:rsidRPr="00C46197">
              <w:t xml:space="preserve"> // К </w:t>
            </w:r>
            <w:proofErr w:type="spellStart"/>
            <w:r w:rsidRPr="00C46197">
              <w:t>новым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стандартам</w:t>
            </w:r>
            <w:proofErr w:type="spellEnd"/>
            <w:r w:rsidRPr="00C46197">
              <w:t xml:space="preserve"> в </w:t>
            </w:r>
            <w:proofErr w:type="spellStart"/>
            <w:r w:rsidRPr="00C46197">
              <w:t>развитии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общественных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наук</w:t>
            </w:r>
            <w:proofErr w:type="spellEnd"/>
            <w:r w:rsidRPr="00C46197">
              <w:t xml:space="preserve"> в </w:t>
            </w:r>
            <w:proofErr w:type="spellStart"/>
            <w:r w:rsidRPr="00C46197">
              <w:t>Центральной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Азии</w:t>
            </w:r>
            <w:proofErr w:type="spellEnd"/>
            <w:r w:rsidRPr="00C46197">
              <w:t xml:space="preserve">. </w:t>
            </w:r>
            <w:proofErr w:type="spellStart"/>
            <w:r w:rsidRPr="00C46197">
              <w:t>Материалы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международной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научной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конференции</w:t>
            </w:r>
            <w:proofErr w:type="spellEnd"/>
            <w:r w:rsidRPr="00C46197">
              <w:t xml:space="preserve">. </w:t>
            </w:r>
            <w:proofErr w:type="spellStart"/>
            <w:proofErr w:type="gramStart"/>
            <w:r w:rsidRPr="00C46197">
              <w:t>Алматы</w:t>
            </w:r>
            <w:proofErr w:type="spellEnd"/>
            <w:r w:rsidRPr="00C46197">
              <w:t xml:space="preserve"> ,</w:t>
            </w:r>
            <w:proofErr w:type="gramEnd"/>
            <w:r w:rsidRPr="00C46197">
              <w:t xml:space="preserve"> 2006. С.144-152. </w:t>
            </w:r>
          </w:p>
          <w:p w:rsidR="00264C77" w:rsidRPr="00C46197" w:rsidRDefault="00264C77" w:rsidP="00264C77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C46197">
              <w:t>Ўрта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Осиё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хонликларида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илм-фан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ва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маданият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тара</w:t>
            </w:r>
            <w:r w:rsidRPr="00C46197">
              <w:rPr>
                <w:rFonts w:ascii="Arial" w:hAnsi="Arial" w:cs="Arial"/>
              </w:rPr>
              <w:t>ққ</w:t>
            </w:r>
            <w:r w:rsidRPr="00C46197">
              <w:rPr>
                <w:rFonts w:ascii="Calibri" w:hAnsi="Calibri" w:cs="Calibri"/>
              </w:rPr>
              <w:t>иётида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кутубхоналарнинг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тутган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ўрни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Хоразм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Маъмун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академиясининг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ми</w:t>
            </w:r>
            <w:r w:rsidRPr="00C46197">
              <w:t>ллий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ва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жа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он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фани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азинасига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ўшган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иссаси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мавзусидаги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илмий-амалий</w:t>
            </w:r>
            <w:proofErr w:type="spellEnd"/>
            <w:proofErr w:type="gramStart"/>
            <w:r w:rsidRPr="00C46197">
              <w:rPr>
                <w:rFonts w:ascii="Calibri" w:hAnsi="Calibri" w:cs="Calibri"/>
              </w:rPr>
              <w:t xml:space="preserve">  </w:t>
            </w:r>
            <w:proofErr w:type="spellStart"/>
            <w:r w:rsidRPr="00C46197">
              <w:rPr>
                <w:rFonts w:ascii="Calibri" w:hAnsi="Calibri" w:cs="Calibri"/>
              </w:rPr>
              <w:t>конференция</w:t>
            </w:r>
            <w:proofErr w:type="spellEnd"/>
            <w:proofErr w:type="gram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материаллари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. </w:t>
            </w:r>
            <w:proofErr w:type="gramStart"/>
            <w:r w:rsidRPr="00C46197">
              <w:rPr>
                <w:rFonts w:ascii="Calibri" w:hAnsi="Calibri" w:cs="Calibri"/>
              </w:rPr>
              <w:t>Т.,</w:t>
            </w:r>
            <w:proofErr w:type="gramEnd"/>
            <w:r w:rsidRPr="00C46197">
              <w:rPr>
                <w:rFonts w:ascii="Calibri" w:hAnsi="Calibri" w:cs="Calibri"/>
              </w:rPr>
              <w:t xml:space="preserve"> 2006. 58-62 б.</w:t>
            </w:r>
          </w:p>
          <w:p w:rsidR="00264C77" w:rsidRPr="00C46197" w:rsidRDefault="00264C77" w:rsidP="00264C77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C46197">
              <w:t>Ўрта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Осиё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хонликлари</w:t>
            </w:r>
            <w:proofErr w:type="spellEnd"/>
            <w:r w:rsidRPr="00C46197">
              <w:t xml:space="preserve">: </w:t>
            </w:r>
            <w:proofErr w:type="spellStart"/>
            <w:r w:rsidRPr="00C46197">
              <w:t>мактаб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ва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мадрасалар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тарихидан</w:t>
            </w:r>
            <w:proofErr w:type="spellEnd"/>
            <w:r w:rsidRPr="00C46197">
              <w:t xml:space="preserve"> // </w:t>
            </w:r>
            <w:proofErr w:type="spellStart"/>
            <w:r w:rsidRPr="00C46197">
              <w:t>Тошкент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Ислом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Университети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илмий-та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лилий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ахборотномаси</w:t>
            </w:r>
            <w:proofErr w:type="spellEnd"/>
            <w:r w:rsidRPr="00C46197">
              <w:rPr>
                <w:rFonts w:ascii="Calibri" w:hAnsi="Calibri" w:cs="Calibri"/>
              </w:rPr>
              <w:t xml:space="preserve">, 2006. № 4. – </w:t>
            </w:r>
            <w:proofErr w:type="gramStart"/>
            <w:r w:rsidRPr="00C46197">
              <w:rPr>
                <w:rFonts w:ascii="Calibri" w:hAnsi="Calibri" w:cs="Calibri"/>
              </w:rPr>
              <w:t>Б. 28</w:t>
            </w:r>
            <w:proofErr w:type="gramEnd"/>
            <w:r w:rsidRPr="00C46197">
              <w:rPr>
                <w:rFonts w:ascii="Calibri" w:hAnsi="Calibri" w:cs="Calibri"/>
              </w:rPr>
              <w:t>-33.</w:t>
            </w:r>
          </w:p>
          <w:p w:rsidR="00264C77" w:rsidRDefault="00264C77" w:rsidP="00264C77">
            <w:pPr>
              <w:numPr>
                <w:ilvl w:val="0"/>
                <w:numId w:val="3"/>
              </w:numPr>
              <w:cnfStyle w:val="000000100000"/>
            </w:pPr>
            <w:r w:rsidRPr="00C46197">
              <w:t xml:space="preserve">Central Asian Khanates and Great Silk Road // </w:t>
            </w:r>
            <w:proofErr w:type="gramStart"/>
            <w:r w:rsidRPr="00C46197">
              <w:t>1st  International</w:t>
            </w:r>
            <w:proofErr w:type="gramEnd"/>
            <w:r w:rsidRPr="00C46197">
              <w:t xml:space="preserve"> Silk Road Symposium. June 25-27, 2003, Tbilisi – Georgia.  2006.  P. 47-49.</w:t>
            </w:r>
          </w:p>
          <w:p w:rsidR="00360676" w:rsidRDefault="00264C77" w:rsidP="00264C77">
            <w:pPr>
              <w:numPr>
                <w:ilvl w:val="0"/>
                <w:numId w:val="3"/>
              </w:numPr>
              <w:cnfStyle w:val="000000100000"/>
            </w:pPr>
            <w:r w:rsidRPr="00264C77">
              <w:t xml:space="preserve">Trade Relations between the </w:t>
            </w:r>
            <w:proofErr w:type="spellStart"/>
            <w:r w:rsidRPr="00264C77">
              <w:t>Bukharan</w:t>
            </w:r>
            <w:proofErr w:type="spellEnd"/>
            <w:r w:rsidRPr="00264C77">
              <w:t xml:space="preserve"> Emirate and Iran in the Early 19th c.  // Second Biennial Conference of the Association for the Study of </w:t>
            </w:r>
            <w:proofErr w:type="spellStart"/>
            <w:r w:rsidRPr="00264C77">
              <w:t>Persianate</w:t>
            </w:r>
            <w:proofErr w:type="spellEnd"/>
            <w:r w:rsidRPr="00264C77">
              <w:t xml:space="preserve"> Societies, Yerevan, Armenia, 2-5 April 2004</w:t>
            </w:r>
          </w:p>
          <w:p w:rsidR="00264C77" w:rsidRPr="00264C77" w:rsidRDefault="00264C77" w:rsidP="00264C77">
            <w:pPr>
              <w:ind w:left="720"/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264C77" w:rsidP="00264C77">
            <w:pPr>
              <w:cnfStyle w:val="000000100000"/>
            </w:pPr>
            <w:hyperlink r:id="rId6" w:history="1">
              <w:r w:rsidRPr="00C46197">
                <w:rPr>
                  <w:rStyle w:val="Hyperlink"/>
                </w:rPr>
                <w:t>gulaziz@mail.ru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8DD"/>
    <w:multiLevelType w:val="multilevel"/>
    <w:tmpl w:val="6BBC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157D4"/>
    <w:multiLevelType w:val="multilevel"/>
    <w:tmpl w:val="5B52D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264C77"/>
    <w:rsid w:val="00360676"/>
    <w:rsid w:val="00427BC6"/>
    <w:rsid w:val="00535692"/>
    <w:rsid w:val="00643F9F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laziz@yahoo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2011-08-07T10:47:00Z</dcterms:created>
  <dcterms:modified xsi:type="dcterms:W3CDTF">2011-08-07T10:48:00Z</dcterms:modified>
</cp:coreProperties>
</file>